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62EF2C" w14:textId="3D990D9E" w:rsidR="00FC3ABB" w:rsidRDefault="003013F3" w:rsidP="00971AFB">
      <w:pPr>
        <w:ind w:left="-851" w:right="-846"/>
        <w:rPr>
          <w:rFonts w:ascii="Arial" w:hAnsi="Arial" w:cs="Arial"/>
          <w:b/>
          <w:sz w:val="24"/>
          <w:szCs w:val="24"/>
          <w:lang w:val="en"/>
        </w:rPr>
      </w:pPr>
      <w:r>
        <w:rPr>
          <w:noProof/>
          <w:sz w:val="16"/>
          <w:szCs w:val="16"/>
          <w:lang w:eastAsia="en-CA"/>
        </w:rPr>
        <w:drawing>
          <wp:inline distT="0" distB="0" distL="0" distR="0" wp14:anchorId="33AC3F1D" wp14:editId="1F22B1B6">
            <wp:extent cx="7048500" cy="932194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a:extLst>
                        <a:ext uri="{28A0092B-C50C-407E-A947-70E740481C1C}">
                          <a14:useLocalDpi xmlns:a14="http://schemas.microsoft.com/office/drawing/2010/main" val="0"/>
                        </a:ext>
                      </a:extLst>
                    </a:blip>
                    <a:stretch>
                      <a:fillRect/>
                    </a:stretch>
                  </pic:blipFill>
                  <pic:spPr>
                    <a:xfrm>
                      <a:off x="0" y="0"/>
                      <a:ext cx="7049132" cy="9322778"/>
                    </a:xfrm>
                    <a:prstGeom prst="rect">
                      <a:avLst/>
                    </a:prstGeom>
                  </pic:spPr>
                </pic:pic>
              </a:graphicData>
            </a:graphic>
          </wp:inline>
        </w:drawing>
      </w:r>
    </w:p>
    <w:p w14:paraId="1DDB4E8A" w14:textId="77777777" w:rsidR="00FC3ABB" w:rsidRDefault="00FC3ABB" w:rsidP="0069548D">
      <w:pPr>
        <w:rPr>
          <w:rFonts w:ascii="Arial" w:hAnsi="Arial" w:cs="Arial"/>
          <w:b/>
          <w:sz w:val="24"/>
          <w:szCs w:val="24"/>
          <w:lang w:val="en"/>
        </w:rPr>
      </w:pPr>
    </w:p>
    <w:p w14:paraId="0160D5BC" w14:textId="77777777" w:rsidR="00FC3ABB" w:rsidRDefault="00FC3ABB" w:rsidP="0069548D">
      <w:pPr>
        <w:rPr>
          <w:rFonts w:ascii="Arial" w:hAnsi="Arial" w:cs="Arial"/>
          <w:b/>
          <w:sz w:val="24"/>
          <w:szCs w:val="24"/>
          <w:lang w:val="en"/>
        </w:rPr>
      </w:pPr>
    </w:p>
    <w:p w14:paraId="1A2F975D" w14:textId="77777777" w:rsidR="00FC3ABB" w:rsidRPr="00FC3ABB" w:rsidRDefault="00FC3ABB" w:rsidP="00FC3ABB">
      <w:pPr>
        <w:pStyle w:val="TOCHeading"/>
        <w:rPr>
          <w:b/>
          <w:sz w:val="28"/>
          <w:szCs w:val="28"/>
        </w:rPr>
      </w:pPr>
      <w:r w:rsidRPr="00FC3ABB">
        <w:rPr>
          <w:b/>
          <w:sz w:val="28"/>
          <w:szCs w:val="28"/>
        </w:rPr>
        <w:t>Table of Contents</w:t>
      </w:r>
    </w:p>
    <w:p w14:paraId="2ECE90D8" w14:textId="77777777" w:rsidR="00FC3ABB" w:rsidRPr="009E680E" w:rsidRDefault="00FC3ABB" w:rsidP="00FC3ABB">
      <w:pPr>
        <w:pStyle w:val="TOC1"/>
        <w:tabs>
          <w:tab w:val="right" w:leader="dot" w:pos="9350"/>
        </w:tabs>
        <w:rPr>
          <w:sz w:val="28"/>
          <w:szCs w:val="28"/>
        </w:rPr>
      </w:pPr>
    </w:p>
    <w:p w14:paraId="27F1CB5A" w14:textId="6A6E043B" w:rsidR="0011706A" w:rsidRDefault="00912341" w:rsidP="006C68D8">
      <w:pPr>
        <w:tabs>
          <w:tab w:val="right" w:leader="dot" w:pos="9072"/>
        </w:tabs>
        <w:rPr>
          <w:rFonts w:ascii="Arial" w:eastAsiaTheme="majorEastAsia" w:hAnsi="Arial" w:cs="Arial"/>
          <w:bCs/>
          <w:sz w:val="24"/>
          <w:szCs w:val="24"/>
          <w:lang w:val="en"/>
        </w:rPr>
      </w:pPr>
      <w:r w:rsidRPr="00912341">
        <w:rPr>
          <w:rFonts w:ascii="Arial" w:eastAsiaTheme="majorEastAsia" w:hAnsi="Arial" w:cs="Arial"/>
          <w:bCs/>
          <w:sz w:val="24"/>
          <w:szCs w:val="24"/>
          <w:lang w:val="en"/>
        </w:rPr>
        <w:t>Welcome!</w:t>
      </w:r>
      <w:r w:rsidR="006C68D8">
        <w:rPr>
          <w:rFonts w:ascii="Arial" w:eastAsiaTheme="majorEastAsia" w:hAnsi="Arial" w:cs="Arial"/>
          <w:bCs/>
          <w:sz w:val="24"/>
          <w:szCs w:val="24"/>
          <w:lang w:val="en"/>
        </w:rPr>
        <w:tab/>
      </w:r>
      <w:hyperlink w:anchor="welcome" w:history="1">
        <w:r w:rsidR="006C68D8" w:rsidRPr="006D6275">
          <w:rPr>
            <w:rStyle w:val="Hyperlink"/>
            <w:rFonts w:ascii="Arial" w:eastAsiaTheme="majorEastAsia" w:hAnsi="Arial" w:cs="Arial"/>
            <w:bCs/>
            <w:sz w:val="24"/>
            <w:szCs w:val="24"/>
            <w:lang w:val="en"/>
          </w:rPr>
          <w:t>1</w:t>
        </w:r>
      </w:hyperlink>
    </w:p>
    <w:p w14:paraId="62E08DB0" w14:textId="774B5A3D" w:rsidR="00912341" w:rsidRPr="00912341" w:rsidRDefault="00912341" w:rsidP="006C68D8">
      <w:pPr>
        <w:tabs>
          <w:tab w:val="right" w:leader="dot" w:pos="9072"/>
        </w:tabs>
        <w:rPr>
          <w:rFonts w:ascii="Arial" w:eastAsiaTheme="majorEastAsia" w:hAnsi="Arial" w:cs="Arial"/>
          <w:bCs/>
          <w:sz w:val="24"/>
          <w:szCs w:val="24"/>
          <w:lang w:val="en"/>
        </w:rPr>
      </w:pPr>
      <w:r w:rsidRPr="00912341">
        <w:rPr>
          <w:rFonts w:ascii="Arial" w:eastAsiaTheme="majorEastAsia" w:hAnsi="Arial" w:cs="Arial"/>
          <w:bCs/>
          <w:sz w:val="24"/>
          <w:szCs w:val="24"/>
          <w:lang w:val="en"/>
        </w:rPr>
        <w:t>Part 1:  Using Essential Skills and Work Habits to Stay Safe at Work</w:t>
      </w:r>
      <w:r w:rsidR="006C68D8">
        <w:rPr>
          <w:rFonts w:ascii="Arial" w:eastAsiaTheme="majorEastAsia" w:hAnsi="Arial" w:cs="Arial"/>
          <w:bCs/>
          <w:sz w:val="24"/>
          <w:szCs w:val="24"/>
          <w:lang w:val="en"/>
        </w:rPr>
        <w:tab/>
      </w:r>
      <w:hyperlink w:anchor="part1" w:history="1">
        <w:r w:rsidR="006C68D8" w:rsidRPr="006D6275">
          <w:rPr>
            <w:rStyle w:val="Hyperlink"/>
            <w:rFonts w:ascii="Arial" w:eastAsiaTheme="majorEastAsia" w:hAnsi="Arial" w:cs="Arial"/>
            <w:bCs/>
            <w:sz w:val="24"/>
            <w:szCs w:val="24"/>
            <w:lang w:val="en"/>
          </w:rPr>
          <w:t>2</w:t>
        </w:r>
      </w:hyperlink>
    </w:p>
    <w:p w14:paraId="4B668D1F" w14:textId="4A0A46BE" w:rsidR="00912341" w:rsidRPr="00912341" w:rsidRDefault="00912341" w:rsidP="006C68D8">
      <w:pPr>
        <w:tabs>
          <w:tab w:val="right" w:leader="dot" w:pos="9072"/>
        </w:tabs>
        <w:rPr>
          <w:rFonts w:ascii="Arial" w:eastAsiaTheme="majorEastAsia" w:hAnsi="Arial" w:cs="Arial"/>
          <w:bCs/>
          <w:sz w:val="24"/>
          <w:szCs w:val="24"/>
          <w:lang w:val="en"/>
        </w:rPr>
      </w:pPr>
      <w:r w:rsidRPr="00912341">
        <w:rPr>
          <w:rFonts w:ascii="Arial" w:eastAsiaTheme="majorEastAsia" w:hAnsi="Arial" w:cs="Arial"/>
          <w:bCs/>
          <w:sz w:val="24"/>
          <w:szCs w:val="24"/>
          <w:lang w:val="en"/>
        </w:rPr>
        <w:t>Part 2:  The Occupational Health and Safety Act (OHSA)</w:t>
      </w:r>
      <w:r w:rsidR="006C68D8">
        <w:rPr>
          <w:rFonts w:ascii="Arial" w:eastAsiaTheme="majorEastAsia" w:hAnsi="Arial" w:cs="Arial"/>
          <w:bCs/>
          <w:sz w:val="24"/>
          <w:szCs w:val="24"/>
          <w:lang w:val="en"/>
        </w:rPr>
        <w:tab/>
      </w:r>
      <w:hyperlink w:anchor="part2" w:history="1">
        <w:r w:rsidR="006C68D8" w:rsidRPr="006D6275">
          <w:rPr>
            <w:rStyle w:val="Hyperlink"/>
            <w:rFonts w:ascii="Arial" w:eastAsiaTheme="majorEastAsia" w:hAnsi="Arial" w:cs="Arial"/>
            <w:bCs/>
            <w:sz w:val="24"/>
            <w:szCs w:val="24"/>
            <w:lang w:val="en"/>
          </w:rPr>
          <w:t>5</w:t>
        </w:r>
      </w:hyperlink>
    </w:p>
    <w:p w14:paraId="3840AF2F" w14:textId="5C4AC859" w:rsidR="00912341" w:rsidRPr="00912341" w:rsidRDefault="00912341" w:rsidP="006C68D8">
      <w:pPr>
        <w:tabs>
          <w:tab w:val="right" w:leader="dot" w:pos="9072"/>
        </w:tabs>
        <w:rPr>
          <w:rFonts w:ascii="Arial" w:eastAsiaTheme="majorEastAsia" w:hAnsi="Arial" w:cs="Arial"/>
          <w:bCs/>
          <w:sz w:val="24"/>
          <w:szCs w:val="24"/>
          <w:lang w:val="en"/>
        </w:rPr>
      </w:pPr>
      <w:r w:rsidRPr="00912341">
        <w:rPr>
          <w:rFonts w:ascii="Arial" w:eastAsiaTheme="majorEastAsia" w:hAnsi="Arial" w:cs="Arial"/>
          <w:bCs/>
          <w:sz w:val="24"/>
          <w:szCs w:val="24"/>
          <w:lang w:val="en"/>
        </w:rPr>
        <w:t>Part 3:  The Workplace Hazardous Materials Information System (WHMIS)</w:t>
      </w:r>
      <w:r w:rsidR="006C68D8">
        <w:rPr>
          <w:rFonts w:ascii="Arial" w:eastAsiaTheme="majorEastAsia" w:hAnsi="Arial" w:cs="Arial"/>
          <w:bCs/>
          <w:sz w:val="24"/>
          <w:szCs w:val="24"/>
          <w:lang w:val="en"/>
        </w:rPr>
        <w:tab/>
      </w:r>
      <w:hyperlink w:anchor="part3" w:history="1">
        <w:r w:rsidR="006C68D8" w:rsidRPr="006D6275">
          <w:rPr>
            <w:rStyle w:val="Hyperlink"/>
            <w:rFonts w:ascii="Arial" w:eastAsiaTheme="majorEastAsia" w:hAnsi="Arial" w:cs="Arial"/>
            <w:bCs/>
            <w:sz w:val="24"/>
            <w:szCs w:val="24"/>
            <w:lang w:val="en"/>
          </w:rPr>
          <w:t>9</w:t>
        </w:r>
      </w:hyperlink>
    </w:p>
    <w:p w14:paraId="633B124C" w14:textId="5A7AFA53" w:rsidR="00912341" w:rsidRDefault="00912341" w:rsidP="006C68D8">
      <w:pPr>
        <w:tabs>
          <w:tab w:val="right" w:leader="dot" w:pos="9072"/>
        </w:tabs>
        <w:rPr>
          <w:rFonts w:ascii="Arial" w:eastAsiaTheme="majorEastAsia" w:hAnsi="Arial" w:cs="Arial"/>
          <w:bCs/>
          <w:sz w:val="24"/>
          <w:szCs w:val="24"/>
          <w:lang w:val="en"/>
        </w:rPr>
      </w:pPr>
      <w:r w:rsidRPr="00912341">
        <w:rPr>
          <w:rFonts w:ascii="Arial" w:eastAsiaTheme="majorEastAsia" w:hAnsi="Arial" w:cs="Arial"/>
          <w:bCs/>
          <w:sz w:val="24"/>
          <w:szCs w:val="24"/>
          <w:lang w:val="en"/>
        </w:rPr>
        <w:t>Part 4:  Risks, Hazards, Rights, Responsibilities and Other Safety Considerations</w:t>
      </w:r>
      <w:r w:rsidR="006C68D8">
        <w:rPr>
          <w:rFonts w:ascii="Arial" w:eastAsiaTheme="majorEastAsia" w:hAnsi="Arial" w:cs="Arial"/>
          <w:bCs/>
          <w:sz w:val="24"/>
          <w:szCs w:val="24"/>
          <w:lang w:val="en"/>
        </w:rPr>
        <w:tab/>
      </w:r>
      <w:hyperlink w:anchor="part4" w:history="1">
        <w:r w:rsidR="006C68D8" w:rsidRPr="006D6275">
          <w:rPr>
            <w:rStyle w:val="Hyperlink"/>
            <w:rFonts w:ascii="Arial" w:eastAsiaTheme="majorEastAsia" w:hAnsi="Arial" w:cs="Arial"/>
            <w:bCs/>
            <w:sz w:val="24"/>
            <w:szCs w:val="24"/>
            <w:lang w:val="en"/>
          </w:rPr>
          <w:t>11</w:t>
        </w:r>
      </w:hyperlink>
    </w:p>
    <w:p w14:paraId="73350E05" w14:textId="6FE8F963" w:rsidR="00912341" w:rsidRDefault="00912341" w:rsidP="006C68D8">
      <w:pPr>
        <w:tabs>
          <w:tab w:val="right" w:leader="dot" w:pos="9072"/>
        </w:tabs>
        <w:rPr>
          <w:rFonts w:ascii="Arial" w:eastAsiaTheme="majorEastAsia" w:hAnsi="Arial" w:cs="Arial"/>
          <w:bCs/>
          <w:sz w:val="24"/>
          <w:szCs w:val="24"/>
          <w:lang w:val="en"/>
        </w:rPr>
      </w:pPr>
      <w:r>
        <w:rPr>
          <w:rFonts w:ascii="Arial" w:eastAsiaTheme="majorEastAsia" w:hAnsi="Arial" w:cs="Arial"/>
          <w:bCs/>
          <w:sz w:val="24"/>
          <w:szCs w:val="24"/>
          <w:lang w:val="en"/>
        </w:rPr>
        <w:t xml:space="preserve">Part 5:  Tips for Staying Safe at Work </w:t>
      </w:r>
      <w:r w:rsidR="00F451DF" w:rsidRPr="007C20EE">
        <w:rPr>
          <w:rFonts w:ascii="Arial" w:eastAsiaTheme="majorEastAsia" w:hAnsi="Arial" w:cs="Arial"/>
          <w:bCs/>
          <w:sz w:val="24"/>
          <w:szCs w:val="24"/>
          <w:lang w:val="en"/>
        </w:rPr>
        <w:t>and Compliance</w:t>
      </w:r>
      <w:r w:rsidR="00F451DF">
        <w:rPr>
          <w:rFonts w:ascii="Arial" w:eastAsiaTheme="majorEastAsia" w:hAnsi="Arial" w:cs="Arial"/>
          <w:bCs/>
          <w:sz w:val="24"/>
          <w:szCs w:val="24"/>
          <w:lang w:val="en"/>
        </w:rPr>
        <w:t xml:space="preserve"> </w:t>
      </w:r>
      <w:r>
        <w:rPr>
          <w:rFonts w:ascii="Arial" w:eastAsiaTheme="majorEastAsia" w:hAnsi="Arial" w:cs="Arial"/>
          <w:bCs/>
          <w:sz w:val="24"/>
          <w:szCs w:val="24"/>
          <w:lang w:val="en"/>
        </w:rPr>
        <w:t>Worksheet</w:t>
      </w:r>
      <w:r w:rsidR="006C68D8">
        <w:rPr>
          <w:rFonts w:ascii="Arial" w:eastAsiaTheme="majorEastAsia" w:hAnsi="Arial" w:cs="Arial"/>
          <w:bCs/>
          <w:sz w:val="24"/>
          <w:szCs w:val="24"/>
          <w:lang w:val="en"/>
        </w:rPr>
        <w:tab/>
      </w:r>
      <w:hyperlink w:anchor="part5" w:history="1">
        <w:r w:rsidR="006C68D8" w:rsidRPr="006D6275">
          <w:rPr>
            <w:rStyle w:val="Hyperlink"/>
            <w:rFonts w:ascii="Arial" w:eastAsiaTheme="majorEastAsia" w:hAnsi="Arial" w:cs="Arial"/>
            <w:bCs/>
            <w:sz w:val="24"/>
            <w:szCs w:val="24"/>
            <w:lang w:val="en"/>
          </w:rPr>
          <w:t>13</w:t>
        </w:r>
      </w:hyperlink>
    </w:p>
    <w:p w14:paraId="5567C41C" w14:textId="0E72DBCC" w:rsidR="00912341" w:rsidRDefault="00912341" w:rsidP="006C68D8">
      <w:pPr>
        <w:tabs>
          <w:tab w:val="right" w:leader="dot" w:pos="9072"/>
        </w:tabs>
        <w:rPr>
          <w:rFonts w:ascii="Arial" w:eastAsiaTheme="majorEastAsia" w:hAnsi="Arial" w:cs="Arial"/>
          <w:bCs/>
          <w:sz w:val="24"/>
          <w:szCs w:val="24"/>
          <w:lang w:val="en"/>
        </w:rPr>
      </w:pPr>
      <w:r>
        <w:rPr>
          <w:rFonts w:ascii="Arial" w:eastAsiaTheme="majorEastAsia" w:hAnsi="Arial" w:cs="Arial"/>
          <w:bCs/>
          <w:sz w:val="24"/>
          <w:szCs w:val="24"/>
          <w:lang w:val="en"/>
        </w:rPr>
        <w:t>Part 6:  Video Script and Health &amp; Safety Teaching Notes</w:t>
      </w:r>
      <w:r w:rsidR="006C68D8">
        <w:rPr>
          <w:rFonts w:ascii="Arial" w:eastAsiaTheme="majorEastAsia" w:hAnsi="Arial" w:cs="Arial"/>
          <w:bCs/>
          <w:sz w:val="24"/>
          <w:szCs w:val="24"/>
          <w:lang w:val="en"/>
        </w:rPr>
        <w:tab/>
      </w:r>
      <w:hyperlink w:anchor="part6" w:history="1">
        <w:r w:rsidR="006C68D8" w:rsidRPr="006D6275">
          <w:rPr>
            <w:rStyle w:val="Hyperlink"/>
            <w:rFonts w:ascii="Arial" w:eastAsiaTheme="majorEastAsia" w:hAnsi="Arial" w:cs="Arial"/>
            <w:bCs/>
            <w:sz w:val="24"/>
            <w:szCs w:val="24"/>
            <w:lang w:val="en"/>
          </w:rPr>
          <w:t>15</w:t>
        </w:r>
      </w:hyperlink>
    </w:p>
    <w:p w14:paraId="605B6BEE" w14:textId="562DE167" w:rsidR="00912341" w:rsidRDefault="00912341" w:rsidP="006C68D8">
      <w:pPr>
        <w:tabs>
          <w:tab w:val="right" w:leader="dot" w:pos="9072"/>
        </w:tabs>
        <w:rPr>
          <w:rFonts w:ascii="Arial" w:eastAsiaTheme="majorEastAsia" w:hAnsi="Arial" w:cs="Arial"/>
          <w:bCs/>
          <w:sz w:val="24"/>
          <w:szCs w:val="24"/>
          <w:lang w:val="en"/>
        </w:rPr>
      </w:pPr>
      <w:r>
        <w:rPr>
          <w:rFonts w:ascii="Arial" w:eastAsiaTheme="majorEastAsia" w:hAnsi="Arial" w:cs="Arial"/>
          <w:bCs/>
          <w:sz w:val="24"/>
          <w:szCs w:val="24"/>
          <w:lang w:val="en"/>
        </w:rPr>
        <w:t>Appendix 1:  Essential Skills Activity Set</w:t>
      </w:r>
      <w:r w:rsidR="006C68D8">
        <w:rPr>
          <w:rFonts w:ascii="Arial" w:eastAsiaTheme="majorEastAsia" w:hAnsi="Arial" w:cs="Arial"/>
          <w:bCs/>
          <w:sz w:val="24"/>
          <w:szCs w:val="24"/>
          <w:lang w:val="en"/>
        </w:rPr>
        <w:tab/>
      </w:r>
      <w:hyperlink w:anchor="app1" w:history="1">
        <w:r w:rsidR="006C68D8" w:rsidRPr="006D6275">
          <w:rPr>
            <w:rStyle w:val="Hyperlink"/>
            <w:rFonts w:ascii="Arial" w:eastAsiaTheme="majorEastAsia" w:hAnsi="Arial" w:cs="Arial"/>
            <w:bCs/>
            <w:sz w:val="24"/>
            <w:szCs w:val="24"/>
            <w:lang w:val="en"/>
          </w:rPr>
          <w:t>22</w:t>
        </w:r>
      </w:hyperlink>
    </w:p>
    <w:p w14:paraId="251499D2" w14:textId="2F210ACE" w:rsidR="00912341" w:rsidRPr="00912341" w:rsidRDefault="00912341" w:rsidP="006C68D8">
      <w:pPr>
        <w:tabs>
          <w:tab w:val="right" w:leader="dot" w:pos="9072"/>
        </w:tabs>
        <w:rPr>
          <w:rFonts w:ascii="Arial" w:eastAsiaTheme="majorEastAsia" w:hAnsi="Arial" w:cs="Arial"/>
          <w:bCs/>
          <w:sz w:val="24"/>
          <w:szCs w:val="24"/>
          <w:lang w:val="en"/>
        </w:rPr>
      </w:pPr>
      <w:r>
        <w:rPr>
          <w:rFonts w:ascii="Arial" w:eastAsiaTheme="majorEastAsia" w:hAnsi="Arial" w:cs="Arial"/>
          <w:bCs/>
          <w:sz w:val="24"/>
          <w:szCs w:val="24"/>
          <w:lang w:val="en"/>
        </w:rPr>
        <w:t>Appendix 2:  Additional Resources</w:t>
      </w:r>
      <w:r w:rsidR="006C68D8">
        <w:rPr>
          <w:rFonts w:ascii="Arial" w:eastAsiaTheme="majorEastAsia" w:hAnsi="Arial" w:cs="Arial"/>
          <w:bCs/>
          <w:sz w:val="24"/>
          <w:szCs w:val="24"/>
          <w:lang w:val="en"/>
        </w:rPr>
        <w:tab/>
      </w:r>
      <w:hyperlink w:anchor="app2" w:history="1">
        <w:r w:rsidR="006C68D8" w:rsidRPr="0061663F">
          <w:rPr>
            <w:rStyle w:val="Hyperlink"/>
            <w:rFonts w:ascii="Arial" w:eastAsiaTheme="majorEastAsia" w:hAnsi="Arial" w:cs="Arial"/>
            <w:bCs/>
            <w:sz w:val="24"/>
            <w:szCs w:val="24"/>
            <w:lang w:val="en"/>
          </w:rPr>
          <w:t>3</w:t>
        </w:r>
        <w:r w:rsidR="007D7C1F" w:rsidRPr="0061663F">
          <w:rPr>
            <w:rStyle w:val="Hyperlink"/>
            <w:rFonts w:ascii="Arial" w:eastAsiaTheme="majorEastAsia" w:hAnsi="Arial" w:cs="Arial"/>
            <w:bCs/>
            <w:sz w:val="24"/>
            <w:szCs w:val="24"/>
            <w:lang w:val="en"/>
          </w:rPr>
          <w:t>7</w:t>
        </w:r>
      </w:hyperlink>
    </w:p>
    <w:p w14:paraId="3C034350" w14:textId="77777777" w:rsidR="00912341" w:rsidRDefault="00912341">
      <w:pPr>
        <w:rPr>
          <w:rFonts w:asciiTheme="majorHAnsi" w:eastAsiaTheme="majorEastAsia" w:hAnsiTheme="majorHAnsi" w:cstheme="majorBidi"/>
          <w:b/>
          <w:bCs/>
          <w:color w:val="365F91" w:themeColor="accent1" w:themeShade="BF"/>
          <w:sz w:val="28"/>
          <w:szCs w:val="28"/>
          <w:lang w:val="en"/>
        </w:rPr>
      </w:pPr>
    </w:p>
    <w:p w14:paraId="211A7B66" w14:textId="77777777" w:rsidR="00912341" w:rsidRDefault="00912341">
      <w:pPr>
        <w:rPr>
          <w:rFonts w:asciiTheme="majorHAnsi" w:eastAsiaTheme="majorEastAsia" w:hAnsiTheme="majorHAnsi" w:cstheme="majorBidi"/>
          <w:b/>
          <w:bCs/>
          <w:color w:val="365F91" w:themeColor="accent1" w:themeShade="BF"/>
          <w:sz w:val="28"/>
          <w:szCs w:val="28"/>
          <w:lang w:val="en"/>
        </w:rPr>
        <w:sectPr w:rsidR="00912341" w:rsidSect="000612EA">
          <w:footerReference w:type="default" r:id="rId9"/>
          <w:pgSz w:w="12240" w:h="15840"/>
          <w:pgMar w:top="568" w:right="1440" w:bottom="568" w:left="1440" w:header="708" w:footer="170" w:gutter="0"/>
          <w:pgNumType w:fmt="lowerRoman" w:start="1"/>
          <w:cols w:space="708"/>
          <w:titlePg/>
          <w:docGrid w:linePitch="360"/>
        </w:sectPr>
      </w:pPr>
    </w:p>
    <w:p w14:paraId="5875DC23" w14:textId="3A0B9569" w:rsidR="00916D9A" w:rsidRPr="0040656E" w:rsidRDefault="00916D9A" w:rsidP="004318ED">
      <w:pPr>
        <w:pStyle w:val="Heading1"/>
        <w:rPr>
          <w:lang w:val="en"/>
        </w:rPr>
      </w:pPr>
      <w:bookmarkStart w:id="0" w:name="welcome"/>
      <w:bookmarkEnd w:id="0"/>
      <w:r w:rsidRPr="0040656E">
        <w:rPr>
          <w:lang w:val="en"/>
        </w:rPr>
        <w:lastRenderedPageBreak/>
        <w:t>Welcome</w:t>
      </w:r>
      <w:r w:rsidR="0040656E" w:rsidRPr="0040656E">
        <w:rPr>
          <w:lang w:val="en"/>
        </w:rPr>
        <w:t>!</w:t>
      </w:r>
    </w:p>
    <w:p w14:paraId="307BD1F1" w14:textId="77777777" w:rsidR="002D05FF" w:rsidRDefault="002D05FF" w:rsidP="00CB1AD9">
      <w:pPr>
        <w:rPr>
          <w:rFonts w:ascii="Arial" w:hAnsi="Arial" w:cs="Arial"/>
          <w:lang w:val="en"/>
        </w:rPr>
      </w:pPr>
    </w:p>
    <w:p w14:paraId="3D0F43B0" w14:textId="6FD00C37" w:rsidR="00916D9A" w:rsidRPr="00377CF8" w:rsidRDefault="00916D9A" w:rsidP="00CB1AD9">
      <w:pPr>
        <w:rPr>
          <w:rFonts w:ascii="Arial" w:hAnsi="Arial" w:cs="Arial"/>
          <w:lang w:val="en"/>
        </w:rPr>
      </w:pPr>
      <w:r w:rsidRPr="00D46AB8">
        <w:rPr>
          <w:rFonts w:ascii="Arial" w:hAnsi="Arial" w:cs="Arial"/>
          <w:lang w:val="en"/>
        </w:rPr>
        <w:t>Th</w:t>
      </w:r>
      <w:r w:rsidR="00AF6B90">
        <w:rPr>
          <w:rFonts w:ascii="Arial" w:hAnsi="Arial" w:cs="Arial"/>
          <w:lang w:val="en"/>
        </w:rPr>
        <w:t>e</w:t>
      </w:r>
      <w:r w:rsidRPr="00D46AB8">
        <w:rPr>
          <w:rFonts w:ascii="Arial" w:hAnsi="Arial" w:cs="Arial"/>
          <w:lang w:val="en"/>
        </w:rPr>
        <w:t xml:space="preserve"> video</w:t>
      </w:r>
      <w:r w:rsidR="00F127B0">
        <w:rPr>
          <w:rFonts w:ascii="Arial" w:hAnsi="Arial" w:cs="Arial"/>
          <w:lang w:val="en"/>
        </w:rPr>
        <w:t>,</w:t>
      </w:r>
      <w:r w:rsidRPr="00D46AB8">
        <w:rPr>
          <w:rFonts w:ascii="Arial" w:hAnsi="Arial" w:cs="Arial"/>
          <w:lang w:val="en"/>
        </w:rPr>
        <w:t xml:space="preserve"> </w:t>
      </w:r>
      <w:r w:rsidR="00377CF8">
        <w:rPr>
          <w:rFonts w:ascii="Arial" w:hAnsi="Arial" w:cs="Arial"/>
          <w:i/>
          <w:color w:val="000000"/>
          <w:lang w:val="en"/>
        </w:rPr>
        <w:t>Keeping Safe at Work</w:t>
      </w:r>
      <w:r w:rsidR="00AF6B90" w:rsidRPr="00377CF8">
        <w:rPr>
          <w:rFonts w:ascii="Arial" w:hAnsi="Arial" w:cs="Arial"/>
          <w:color w:val="000000"/>
          <w:lang w:val="en"/>
        </w:rPr>
        <w:t>,</w:t>
      </w:r>
      <w:r w:rsidR="00AF6B90" w:rsidRPr="00377CF8">
        <w:rPr>
          <w:rFonts w:ascii="Arial" w:hAnsi="Arial" w:cs="Arial"/>
        </w:rPr>
        <w:t xml:space="preserve"> </w:t>
      </w:r>
      <w:r w:rsidR="005027C0" w:rsidRPr="00377CF8">
        <w:rPr>
          <w:rFonts w:ascii="Arial" w:hAnsi="Arial" w:cs="Arial"/>
          <w:lang w:val="en"/>
        </w:rPr>
        <w:t xml:space="preserve">was </w:t>
      </w:r>
      <w:r w:rsidR="00E91330" w:rsidRPr="00377CF8">
        <w:rPr>
          <w:rFonts w:ascii="Arial" w:hAnsi="Arial" w:cs="Arial"/>
          <w:lang w:val="en"/>
        </w:rPr>
        <w:t>co-</w:t>
      </w:r>
      <w:r w:rsidR="005027C0" w:rsidRPr="00377CF8">
        <w:rPr>
          <w:rFonts w:ascii="Arial" w:hAnsi="Arial" w:cs="Arial"/>
          <w:lang w:val="en"/>
        </w:rPr>
        <w:t>sponsored</w:t>
      </w:r>
      <w:r w:rsidRPr="00377CF8">
        <w:rPr>
          <w:rFonts w:ascii="Arial" w:hAnsi="Arial" w:cs="Arial"/>
          <w:lang w:val="en"/>
        </w:rPr>
        <w:t xml:space="preserve"> by</w:t>
      </w:r>
      <w:r w:rsidR="0040656E" w:rsidRPr="00377CF8">
        <w:rPr>
          <w:rFonts w:ascii="Arial" w:hAnsi="Arial" w:cs="Arial"/>
          <w:lang w:val="en"/>
        </w:rPr>
        <w:t xml:space="preserve"> </w:t>
      </w:r>
      <w:r w:rsidR="0048348C" w:rsidRPr="00377CF8">
        <w:rPr>
          <w:rFonts w:ascii="Arial" w:hAnsi="Arial" w:cs="Arial"/>
          <w:lang w:val="en"/>
        </w:rPr>
        <w:t xml:space="preserve">the Ontario Ministry of </w:t>
      </w:r>
      <w:r w:rsidR="00F72A93" w:rsidRPr="00377CF8">
        <w:rPr>
          <w:rFonts w:ascii="Arial" w:hAnsi="Arial" w:cs="Arial"/>
          <w:lang w:val="en"/>
        </w:rPr>
        <w:t>Education</w:t>
      </w:r>
      <w:r w:rsidR="0048348C" w:rsidRPr="00377CF8">
        <w:rPr>
          <w:rFonts w:ascii="Arial" w:hAnsi="Arial" w:cs="Arial"/>
          <w:lang w:val="en"/>
        </w:rPr>
        <w:t xml:space="preserve"> and the Ministry of </w:t>
      </w:r>
      <w:proofErr w:type="spellStart"/>
      <w:r w:rsidR="00F72A93" w:rsidRPr="00377CF8">
        <w:rPr>
          <w:rFonts w:ascii="Arial" w:hAnsi="Arial" w:cs="Arial"/>
          <w:lang w:val="en"/>
        </w:rPr>
        <w:t>Labour</w:t>
      </w:r>
      <w:proofErr w:type="spellEnd"/>
      <w:r w:rsidR="0048348C" w:rsidRPr="00377CF8">
        <w:rPr>
          <w:rFonts w:ascii="Arial" w:hAnsi="Arial" w:cs="Arial"/>
          <w:lang w:val="en"/>
        </w:rPr>
        <w:t xml:space="preserve"> and is</w:t>
      </w:r>
      <w:r w:rsidR="0040656E" w:rsidRPr="00377CF8">
        <w:rPr>
          <w:rFonts w:ascii="Arial" w:hAnsi="Arial" w:cs="Arial"/>
          <w:lang w:val="en"/>
        </w:rPr>
        <w:t xml:space="preserve"> intended for use with </w:t>
      </w:r>
      <w:r w:rsidR="00E91330" w:rsidRPr="00377CF8">
        <w:rPr>
          <w:rFonts w:ascii="Arial" w:hAnsi="Arial" w:cs="Arial"/>
          <w:lang w:val="en"/>
        </w:rPr>
        <w:t>learners, job seekers and workers.</w:t>
      </w:r>
    </w:p>
    <w:p w14:paraId="5D8DC541" w14:textId="7FAAAB54" w:rsidR="00916D9A" w:rsidRPr="00377CF8" w:rsidRDefault="00916D9A" w:rsidP="00CB1AD9">
      <w:pPr>
        <w:rPr>
          <w:rFonts w:ascii="Arial" w:hAnsi="Arial" w:cs="Arial"/>
          <w:lang w:val="en"/>
        </w:rPr>
      </w:pPr>
      <w:r w:rsidRPr="00377CF8">
        <w:rPr>
          <w:rFonts w:ascii="Arial" w:hAnsi="Arial" w:cs="Arial"/>
          <w:lang w:val="en"/>
        </w:rPr>
        <w:t>T</w:t>
      </w:r>
      <w:r w:rsidR="00CB1AD9" w:rsidRPr="00377CF8">
        <w:rPr>
          <w:rFonts w:ascii="Arial" w:hAnsi="Arial" w:cs="Arial"/>
          <w:lang w:val="en"/>
        </w:rPr>
        <w:t xml:space="preserve">his guide to the video </w:t>
      </w:r>
      <w:r w:rsidR="00AF6B90" w:rsidRPr="00377CF8">
        <w:rPr>
          <w:rFonts w:ascii="Arial" w:hAnsi="Arial" w:cs="Arial"/>
          <w:lang w:val="en"/>
        </w:rPr>
        <w:t xml:space="preserve">is designed to provide additional information for facilitators using the video and </w:t>
      </w:r>
      <w:r w:rsidR="00CB1AD9" w:rsidRPr="00377CF8">
        <w:rPr>
          <w:rFonts w:ascii="Arial" w:hAnsi="Arial" w:cs="Arial"/>
          <w:lang w:val="en"/>
        </w:rPr>
        <w:t xml:space="preserve">includes: </w:t>
      </w:r>
    </w:p>
    <w:p w14:paraId="437433E7" w14:textId="0535C3EF" w:rsidR="006B60F7" w:rsidRPr="00377CF8" w:rsidRDefault="006B60F7" w:rsidP="006B60F7">
      <w:pPr>
        <w:pStyle w:val="ListParagraph"/>
        <w:numPr>
          <w:ilvl w:val="0"/>
          <w:numId w:val="15"/>
        </w:numPr>
        <w:rPr>
          <w:rFonts w:ascii="Arial" w:hAnsi="Arial" w:cs="Arial"/>
          <w:lang w:val="en"/>
        </w:rPr>
      </w:pPr>
      <w:r w:rsidRPr="00377CF8">
        <w:rPr>
          <w:rFonts w:ascii="Arial" w:hAnsi="Arial" w:cs="Arial"/>
          <w:lang w:val="en"/>
        </w:rPr>
        <w:t xml:space="preserve">A set of worksheets to help </w:t>
      </w:r>
      <w:r w:rsidR="00E91330" w:rsidRPr="00377CF8">
        <w:rPr>
          <w:rFonts w:ascii="Arial" w:hAnsi="Arial" w:cs="Arial"/>
          <w:lang w:val="en"/>
        </w:rPr>
        <w:t>learners, j</w:t>
      </w:r>
      <w:r w:rsidR="005C73A4" w:rsidRPr="00377CF8">
        <w:rPr>
          <w:rFonts w:ascii="Arial" w:hAnsi="Arial" w:cs="Arial"/>
          <w:lang w:val="en"/>
        </w:rPr>
        <w:t>ob seekers</w:t>
      </w:r>
      <w:r w:rsidRPr="00377CF8">
        <w:rPr>
          <w:rFonts w:ascii="Arial" w:hAnsi="Arial" w:cs="Arial"/>
          <w:lang w:val="en"/>
        </w:rPr>
        <w:t xml:space="preserve"> </w:t>
      </w:r>
      <w:r w:rsidR="00E91330" w:rsidRPr="00377CF8">
        <w:rPr>
          <w:rFonts w:ascii="Arial" w:hAnsi="Arial" w:cs="Arial"/>
          <w:lang w:val="en"/>
        </w:rPr>
        <w:t xml:space="preserve">and workers </w:t>
      </w:r>
      <w:r w:rsidRPr="00377CF8">
        <w:rPr>
          <w:rFonts w:ascii="Arial" w:hAnsi="Arial" w:cs="Arial"/>
          <w:lang w:val="en"/>
        </w:rPr>
        <w:t>better understand the Essential Skills and work habits necessary for staying safe at work</w:t>
      </w:r>
    </w:p>
    <w:p w14:paraId="708BAAE6" w14:textId="673092C6" w:rsidR="00916D9A" w:rsidRPr="00377CF8" w:rsidRDefault="0040656E" w:rsidP="001B55E6">
      <w:pPr>
        <w:pStyle w:val="ListParagraph"/>
        <w:numPr>
          <w:ilvl w:val="0"/>
          <w:numId w:val="15"/>
        </w:numPr>
        <w:rPr>
          <w:rFonts w:ascii="Arial" w:hAnsi="Arial" w:cs="Arial"/>
          <w:lang w:val="en"/>
        </w:rPr>
      </w:pPr>
      <w:r w:rsidRPr="00377CF8">
        <w:rPr>
          <w:rFonts w:ascii="Arial" w:hAnsi="Arial" w:cs="Arial"/>
          <w:lang w:val="en"/>
        </w:rPr>
        <w:t xml:space="preserve">Background information on the rights, responsibilities and legislation involved in ensuring </w:t>
      </w:r>
      <w:r w:rsidR="0048348C" w:rsidRPr="00377CF8">
        <w:rPr>
          <w:rFonts w:ascii="Arial" w:hAnsi="Arial" w:cs="Arial"/>
          <w:lang w:val="en"/>
        </w:rPr>
        <w:t>workers and workplaces are safe</w:t>
      </w:r>
    </w:p>
    <w:p w14:paraId="44B76359" w14:textId="08D9768B" w:rsidR="0040656E" w:rsidRPr="00377CF8" w:rsidRDefault="0040656E" w:rsidP="001B55E6">
      <w:pPr>
        <w:pStyle w:val="ListParagraph"/>
        <w:numPr>
          <w:ilvl w:val="0"/>
          <w:numId w:val="15"/>
        </w:numPr>
        <w:rPr>
          <w:rFonts w:ascii="Arial" w:hAnsi="Arial" w:cs="Arial"/>
          <w:lang w:val="en"/>
        </w:rPr>
      </w:pPr>
      <w:r w:rsidRPr="00377CF8">
        <w:rPr>
          <w:rFonts w:ascii="Arial" w:hAnsi="Arial" w:cs="Arial"/>
          <w:lang w:val="en"/>
        </w:rPr>
        <w:t>Frequently asked questions and their answers related to worker and workplace safety</w:t>
      </w:r>
    </w:p>
    <w:p w14:paraId="28F3BDD7" w14:textId="495E8644" w:rsidR="00E80149" w:rsidRPr="00377CF8" w:rsidRDefault="00E80149" w:rsidP="001B55E6">
      <w:pPr>
        <w:pStyle w:val="ListParagraph"/>
        <w:numPr>
          <w:ilvl w:val="0"/>
          <w:numId w:val="15"/>
        </w:numPr>
        <w:rPr>
          <w:rFonts w:ascii="Arial" w:hAnsi="Arial" w:cs="Arial"/>
          <w:lang w:val="en"/>
        </w:rPr>
      </w:pPr>
      <w:r w:rsidRPr="00377CF8">
        <w:rPr>
          <w:rFonts w:ascii="Arial" w:hAnsi="Arial" w:cs="Arial"/>
          <w:lang w:val="en"/>
        </w:rPr>
        <w:t xml:space="preserve">Tip sheets </w:t>
      </w:r>
      <w:r w:rsidR="00E551D1" w:rsidRPr="00377CF8">
        <w:rPr>
          <w:rFonts w:ascii="Arial" w:hAnsi="Arial" w:cs="Arial"/>
          <w:lang w:val="en"/>
        </w:rPr>
        <w:t xml:space="preserve">for staying safe at work and compliance worksheets </w:t>
      </w:r>
      <w:r w:rsidRPr="00377CF8">
        <w:rPr>
          <w:rFonts w:ascii="Arial" w:hAnsi="Arial" w:cs="Arial"/>
          <w:lang w:val="en"/>
        </w:rPr>
        <w:t>that may be copied and used with learners</w:t>
      </w:r>
      <w:r w:rsidR="00E91330" w:rsidRPr="00377CF8">
        <w:rPr>
          <w:rFonts w:ascii="Arial" w:hAnsi="Arial" w:cs="Arial"/>
          <w:lang w:val="en"/>
        </w:rPr>
        <w:t xml:space="preserve">, </w:t>
      </w:r>
      <w:r w:rsidR="005C73A4" w:rsidRPr="00377CF8">
        <w:rPr>
          <w:rFonts w:ascii="Arial" w:hAnsi="Arial" w:cs="Arial"/>
          <w:lang w:val="en"/>
        </w:rPr>
        <w:t>job seekers</w:t>
      </w:r>
      <w:r w:rsidR="00E91330" w:rsidRPr="00377CF8">
        <w:rPr>
          <w:rFonts w:ascii="Arial" w:hAnsi="Arial" w:cs="Arial"/>
          <w:lang w:val="en"/>
        </w:rPr>
        <w:t xml:space="preserve"> and workers</w:t>
      </w:r>
    </w:p>
    <w:p w14:paraId="2B00A858" w14:textId="70A4E9D9" w:rsidR="0040656E" w:rsidRDefault="0040656E" w:rsidP="001B55E6">
      <w:pPr>
        <w:pStyle w:val="ListParagraph"/>
        <w:numPr>
          <w:ilvl w:val="0"/>
          <w:numId w:val="15"/>
        </w:numPr>
        <w:rPr>
          <w:rFonts w:ascii="Arial" w:hAnsi="Arial" w:cs="Arial"/>
          <w:lang w:val="en"/>
        </w:rPr>
      </w:pPr>
      <w:r>
        <w:rPr>
          <w:rFonts w:ascii="Arial" w:hAnsi="Arial" w:cs="Arial"/>
          <w:lang w:val="en"/>
        </w:rPr>
        <w:t xml:space="preserve">A complete copy of the script for the video </w:t>
      </w:r>
      <w:r w:rsidR="00377CF8">
        <w:rPr>
          <w:rFonts w:ascii="Arial" w:hAnsi="Arial" w:cs="Arial"/>
          <w:i/>
          <w:color w:val="000000"/>
          <w:lang w:val="en"/>
        </w:rPr>
        <w:t>Keeping Safe at Work</w:t>
      </w:r>
      <w:r w:rsidRPr="00D46AB8">
        <w:rPr>
          <w:rFonts w:ascii="Arial" w:hAnsi="Arial" w:cs="Arial"/>
          <w:lang w:val="en"/>
        </w:rPr>
        <w:t xml:space="preserve"> </w:t>
      </w:r>
    </w:p>
    <w:p w14:paraId="549357F3" w14:textId="01E594A4" w:rsidR="00916D9A" w:rsidRPr="00E551D1" w:rsidRDefault="0040656E" w:rsidP="00E551D1">
      <w:pPr>
        <w:pStyle w:val="ListParagraph"/>
        <w:numPr>
          <w:ilvl w:val="0"/>
          <w:numId w:val="15"/>
        </w:numPr>
        <w:rPr>
          <w:rFonts w:ascii="Arial" w:hAnsi="Arial" w:cs="Arial"/>
          <w:lang w:val="en"/>
        </w:rPr>
      </w:pPr>
      <w:r>
        <w:rPr>
          <w:rFonts w:ascii="Arial" w:hAnsi="Arial" w:cs="Arial"/>
          <w:lang w:val="en"/>
        </w:rPr>
        <w:t xml:space="preserve">A matrix showing </w:t>
      </w:r>
      <w:r w:rsidR="003309F4">
        <w:rPr>
          <w:rFonts w:ascii="Arial" w:hAnsi="Arial" w:cs="Arial"/>
          <w:lang w:val="en"/>
        </w:rPr>
        <w:t>when</w:t>
      </w:r>
      <w:r>
        <w:rPr>
          <w:rFonts w:ascii="Arial" w:hAnsi="Arial" w:cs="Arial"/>
          <w:lang w:val="en"/>
        </w:rPr>
        <w:t xml:space="preserve"> during the video different health and safety teaching points may be most effectiv</w:t>
      </w:r>
      <w:r w:rsidR="00E551D1">
        <w:rPr>
          <w:rFonts w:ascii="Arial" w:hAnsi="Arial" w:cs="Arial"/>
          <w:lang w:val="en"/>
        </w:rPr>
        <w:t>ely included in your instruction with s</w:t>
      </w:r>
      <w:r w:rsidRPr="00E551D1">
        <w:rPr>
          <w:rFonts w:ascii="Arial" w:hAnsi="Arial" w:cs="Arial"/>
          <w:lang w:val="en"/>
        </w:rPr>
        <w:t>pace to include your own observations</w:t>
      </w:r>
    </w:p>
    <w:p w14:paraId="2F9AC14A" w14:textId="77777777" w:rsidR="00FA11D5" w:rsidRDefault="00FA11D5" w:rsidP="001B55E6">
      <w:pPr>
        <w:pStyle w:val="ListParagraph"/>
        <w:numPr>
          <w:ilvl w:val="0"/>
          <w:numId w:val="15"/>
        </w:numPr>
        <w:rPr>
          <w:rFonts w:ascii="Arial" w:hAnsi="Arial" w:cs="Arial"/>
          <w:lang w:val="en"/>
        </w:rPr>
      </w:pPr>
      <w:r>
        <w:rPr>
          <w:rFonts w:ascii="Arial" w:hAnsi="Arial" w:cs="Arial"/>
          <w:lang w:val="en"/>
        </w:rPr>
        <w:t xml:space="preserve">An Essential Skills Activity Set focused on </w:t>
      </w:r>
      <w:r w:rsidRPr="00A908AD">
        <w:rPr>
          <w:rFonts w:ascii="Arial" w:hAnsi="Arial" w:cs="Arial"/>
        </w:rPr>
        <w:t>occupational health and safety</w:t>
      </w:r>
      <w:r>
        <w:rPr>
          <w:rFonts w:ascii="Arial" w:hAnsi="Arial" w:cs="Arial"/>
          <w:lang w:val="en"/>
        </w:rPr>
        <w:t xml:space="preserve"> </w:t>
      </w:r>
    </w:p>
    <w:p w14:paraId="1DF75E66" w14:textId="5EF5F299" w:rsidR="00E80149" w:rsidRDefault="00E80149" w:rsidP="001B55E6">
      <w:pPr>
        <w:pStyle w:val="ListParagraph"/>
        <w:numPr>
          <w:ilvl w:val="0"/>
          <w:numId w:val="15"/>
        </w:numPr>
        <w:rPr>
          <w:rFonts w:ascii="Arial" w:hAnsi="Arial" w:cs="Arial"/>
          <w:lang w:val="en"/>
        </w:rPr>
      </w:pPr>
      <w:r>
        <w:rPr>
          <w:rFonts w:ascii="Arial" w:hAnsi="Arial" w:cs="Arial"/>
          <w:lang w:val="en"/>
        </w:rPr>
        <w:t>A list of additional resources</w:t>
      </w:r>
    </w:p>
    <w:p w14:paraId="6C6B3634" w14:textId="77777777" w:rsidR="00916D9A" w:rsidRPr="0040656E" w:rsidRDefault="00916D9A" w:rsidP="00916D9A">
      <w:pPr>
        <w:rPr>
          <w:rFonts w:ascii="Arial" w:hAnsi="Arial" w:cs="Arial"/>
          <w:b/>
          <w:sz w:val="24"/>
          <w:szCs w:val="24"/>
        </w:rPr>
      </w:pPr>
      <w:r w:rsidRPr="0040656E">
        <w:rPr>
          <w:rFonts w:ascii="Arial" w:hAnsi="Arial" w:cs="Arial"/>
          <w:b/>
          <w:sz w:val="24"/>
          <w:szCs w:val="24"/>
        </w:rPr>
        <w:t>Learning Goals</w:t>
      </w:r>
    </w:p>
    <w:p w14:paraId="680B487F" w14:textId="73A58431" w:rsidR="00916D9A" w:rsidRPr="00D46AB8" w:rsidRDefault="00B23144" w:rsidP="00916D9A">
      <w:pPr>
        <w:rPr>
          <w:rFonts w:ascii="Arial" w:hAnsi="Arial" w:cs="Arial"/>
        </w:rPr>
      </w:pPr>
      <w:r w:rsidRPr="00D46AB8">
        <w:rPr>
          <w:rFonts w:ascii="Arial" w:hAnsi="Arial" w:cs="Arial"/>
        </w:rPr>
        <w:t xml:space="preserve">The video </w:t>
      </w:r>
      <w:r w:rsidR="00377CF8">
        <w:rPr>
          <w:rFonts w:ascii="Arial" w:hAnsi="Arial" w:cs="Arial"/>
          <w:i/>
          <w:color w:val="000000"/>
          <w:lang w:val="en"/>
        </w:rPr>
        <w:t>Keeping Safe at Work</w:t>
      </w:r>
      <w:r w:rsidRPr="00D46AB8">
        <w:rPr>
          <w:rFonts w:ascii="Arial" w:hAnsi="Arial" w:cs="Arial"/>
        </w:rPr>
        <w:t xml:space="preserve"> was developed to </w:t>
      </w:r>
      <w:r w:rsidR="003309F4">
        <w:rPr>
          <w:rFonts w:ascii="Arial" w:hAnsi="Arial" w:cs="Arial"/>
        </w:rPr>
        <w:t xml:space="preserve">provide </w:t>
      </w:r>
      <w:r w:rsidR="000C07ED" w:rsidRPr="00260FC7">
        <w:rPr>
          <w:rFonts w:ascii="Arial" w:hAnsi="Arial" w:cs="Arial"/>
          <w:lang w:val="en"/>
        </w:rPr>
        <w:t>learners, job seekers and workers</w:t>
      </w:r>
      <w:r w:rsidR="000C07ED">
        <w:rPr>
          <w:rFonts w:ascii="Arial" w:hAnsi="Arial" w:cs="Arial"/>
        </w:rPr>
        <w:t xml:space="preserve"> </w:t>
      </w:r>
      <w:r w:rsidR="003309F4">
        <w:rPr>
          <w:rFonts w:ascii="Arial" w:hAnsi="Arial" w:cs="Arial"/>
        </w:rPr>
        <w:t>with the opportunity to:</w:t>
      </w:r>
    </w:p>
    <w:p w14:paraId="13E927A6" w14:textId="5C1F2C41" w:rsidR="00916D9A" w:rsidRDefault="003309F4" w:rsidP="001B55E6">
      <w:pPr>
        <w:pStyle w:val="ListParagraph"/>
        <w:numPr>
          <w:ilvl w:val="0"/>
          <w:numId w:val="16"/>
        </w:numPr>
        <w:rPr>
          <w:rFonts w:ascii="Arial" w:hAnsi="Arial" w:cs="Arial"/>
        </w:rPr>
      </w:pPr>
      <w:r>
        <w:rPr>
          <w:rFonts w:ascii="Arial" w:hAnsi="Arial" w:cs="Arial"/>
        </w:rPr>
        <w:t xml:space="preserve">Observe </w:t>
      </w:r>
      <w:r w:rsidR="00916D9A" w:rsidRPr="00D46AB8">
        <w:rPr>
          <w:rFonts w:ascii="Arial" w:hAnsi="Arial" w:cs="Arial"/>
        </w:rPr>
        <w:t>Essential Skill</w:t>
      </w:r>
      <w:r>
        <w:rPr>
          <w:rFonts w:ascii="Arial" w:hAnsi="Arial" w:cs="Arial"/>
        </w:rPr>
        <w:t>s and</w:t>
      </w:r>
      <w:r w:rsidR="00916D9A" w:rsidRPr="00D46AB8">
        <w:rPr>
          <w:rFonts w:ascii="Arial" w:hAnsi="Arial" w:cs="Arial"/>
        </w:rPr>
        <w:t xml:space="preserve"> work habit</w:t>
      </w:r>
      <w:r>
        <w:rPr>
          <w:rFonts w:ascii="Arial" w:hAnsi="Arial" w:cs="Arial"/>
        </w:rPr>
        <w:t>s</w:t>
      </w:r>
      <w:r w:rsidR="00916D9A" w:rsidRPr="00D46AB8">
        <w:rPr>
          <w:rFonts w:ascii="Arial" w:hAnsi="Arial" w:cs="Arial"/>
        </w:rPr>
        <w:t xml:space="preserve"> in use</w:t>
      </w:r>
      <w:r w:rsidR="006B60F7">
        <w:rPr>
          <w:rFonts w:ascii="Arial" w:hAnsi="Arial" w:cs="Arial"/>
        </w:rPr>
        <w:t>, especially Critical Thinking</w:t>
      </w:r>
    </w:p>
    <w:p w14:paraId="55AA167D" w14:textId="11759036" w:rsidR="006B60F7" w:rsidRPr="006B60F7" w:rsidRDefault="006B60F7" w:rsidP="006B60F7">
      <w:pPr>
        <w:pStyle w:val="ListParagraph"/>
        <w:numPr>
          <w:ilvl w:val="0"/>
          <w:numId w:val="16"/>
        </w:numPr>
        <w:rPr>
          <w:rFonts w:ascii="Arial" w:hAnsi="Arial" w:cs="Arial"/>
        </w:rPr>
      </w:pPr>
      <w:r w:rsidRPr="00D46AB8">
        <w:rPr>
          <w:rFonts w:ascii="Arial" w:hAnsi="Arial" w:cs="Arial"/>
        </w:rPr>
        <w:t xml:space="preserve">Observe </w:t>
      </w:r>
      <w:r>
        <w:rPr>
          <w:rFonts w:ascii="Arial" w:hAnsi="Arial" w:cs="Arial"/>
        </w:rPr>
        <w:t>workplace safety rights and responsibilities in use</w:t>
      </w:r>
    </w:p>
    <w:p w14:paraId="1F304DE4" w14:textId="32F1957A" w:rsidR="00916D9A" w:rsidRDefault="00916D9A" w:rsidP="00CB1AD9">
      <w:pPr>
        <w:rPr>
          <w:rFonts w:ascii="Calibri" w:hAnsi="Calibri" w:cstheme="minorHAnsi"/>
          <w:b/>
          <w:u w:val="single"/>
        </w:rPr>
      </w:pPr>
    </w:p>
    <w:tbl>
      <w:tblPr>
        <w:tblStyle w:val="TableGrid"/>
        <w:tblW w:w="9498" w:type="dxa"/>
        <w:tblInd w:w="-5" w:type="dxa"/>
        <w:tblLook w:val="04A0" w:firstRow="1" w:lastRow="0" w:firstColumn="1" w:lastColumn="0" w:noHBand="0" w:noVBand="1"/>
      </w:tblPr>
      <w:tblGrid>
        <w:gridCol w:w="9498"/>
      </w:tblGrid>
      <w:tr w:rsidR="00916D9A" w14:paraId="51E17D84" w14:textId="77777777" w:rsidTr="009E680E">
        <w:tc>
          <w:tcPr>
            <w:tcW w:w="9498" w:type="dxa"/>
          </w:tcPr>
          <w:p w14:paraId="664F226E" w14:textId="77777777" w:rsidR="00916D9A" w:rsidRDefault="00916D9A" w:rsidP="00916D9A">
            <w:pPr>
              <w:pStyle w:val="Footer"/>
              <w:rPr>
                <w:rFonts w:ascii="Calibri" w:hAnsi="Calibri" w:cstheme="minorHAnsi"/>
              </w:rPr>
            </w:pPr>
          </w:p>
          <w:p w14:paraId="61EFA661" w14:textId="77777777" w:rsidR="00916D9A" w:rsidRPr="007E0D93" w:rsidRDefault="00916D9A" w:rsidP="00916D9A">
            <w:pPr>
              <w:pStyle w:val="Footer"/>
              <w:rPr>
                <w:iCs/>
                <w:sz w:val="28"/>
                <w:szCs w:val="28"/>
              </w:rPr>
            </w:pPr>
            <w:r w:rsidRPr="007E0D93">
              <w:rPr>
                <w:rFonts w:ascii="Calibri" w:hAnsi="Calibri" w:cstheme="minorHAnsi"/>
                <w:b/>
                <w:color w:val="FF0000"/>
                <w:sz w:val="28"/>
                <w:szCs w:val="28"/>
              </w:rPr>
              <w:t>IMPORTANT</w:t>
            </w:r>
            <w:r w:rsidRPr="007E0D93">
              <w:rPr>
                <w:rFonts w:ascii="Calibri" w:hAnsi="Calibri" w:cstheme="minorHAnsi"/>
                <w:sz w:val="28"/>
                <w:szCs w:val="28"/>
              </w:rPr>
              <w:t xml:space="preserve">: </w:t>
            </w:r>
            <w:r w:rsidRPr="007E0D93">
              <w:rPr>
                <w:iCs/>
                <w:sz w:val="28"/>
                <w:szCs w:val="28"/>
              </w:rPr>
              <w:t xml:space="preserve">This document does </w:t>
            </w:r>
            <w:r w:rsidRPr="007E0D93">
              <w:rPr>
                <w:b/>
                <w:iCs/>
                <w:color w:val="FF0000"/>
                <w:sz w:val="28"/>
                <w:szCs w:val="28"/>
              </w:rPr>
              <w:t>not</w:t>
            </w:r>
            <w:r w:rsidRPr="007E0D93">
              <w:rPr>
                <w:iCs/>
                <w:sz w:val="28"/>
                <w:szCs w:val="28"/>
              </w:rPr>
              <w:t xml:space="preserve"> constitute legal advice. </w:t>
            </w:r>
          </w:p>
          <w:p w14:paraId="355FF06A" w14:textId="77777777" w:rsidR="00916D9A" w:rsidRPr="007E0D93" w:rsidRDefault="00916D9A" w:rsidP="00916D9A">
            <w:pPr>
              <w:pStyle w:val="Footer"/>
              <w:rPr>
                <w:iCs/>
                <w:sz w:val="24"/>
                <w:szCs w:val="24"/>
              </w:rPr>
            </w:pPr>
          </w:p>
          <w:p w14:paraId="343A22F7" w14:textId="77777777" w:rsidR="0040656E" w:rsidRPr="007E0D93" w:rsidRDefault="00916D9A" w:rsidP="00916D9A">
            <w:pPr>
              <w:pStyle w:val="Footer"/>
              <w:rPr>
                <w:iCs/>
                <w:sz w:val="24"/>
                <w:szCs w:val="24"/>
              </w:rPr>
            </w:pPr>
            <w:r w:rsidRPr="007E0D93">
              <w:rPr>
                <w:iCs/>
                <w:sz w:val="24"/>
                <w:szCs w:val="24"/>
              </w:rPr>
              <w:t xml:space="preserve">To determine your rights and obligations under the Occupational Health and Safety Act (OHSA) and its regulations, please contact your legal counsel or refer to the legislation at </w:t>
            </w:r>
          </w:p>
          <w:p w14:paraId="7A92A19E" w14:textId="355C213E" w:rsidR="00916D9A" w:rsidRPr="007E0D93" w:rsidRDefault="004C5428" w:rsidP="00916D9A">
            <w:pPr>
              <w:pStyle w:val="Footer"/>
              <w:rPr>
                <w:sz w:val="24"/>
                <w:szCs w:val="24"/>
              </w:rPr>
            </w:pPr>
            <w:hyperlink r:id="rId10" w:history="1">
              <w:r w:rsidR="00916D9A" w:rsidRPr="007E0D93">
                <w:rPr>
                  <w:rStyle w:val="Hyperlink"/>
                  <w:iCs/>
                  <w:sz w:val="24"/>
                  <w:szCs w:val="24"/>
                </w:rPr>
                <w:t>http://www.e-laws.gov.on.ca/html/statutes/english/elaws_statutes_90o01_e.htm</w:t>
              </w:r>
            </w:hyperlink>
            <w:r w:rsidR="00916D9A" w:rsidRPr="007E0D93">
              <w:rPr>
                <w:iCs/>
                <w:sz w:val="24"/>
                <w:szCs w:val="24"/>
              </w:rPr>
              <w:t xml:space="preserve"> </w:t>
            </w:r>
          </w:p>
          <w:p w14:paraId="64CE1AA8" w14:textId="52990CAA" w:rsidR="00916D9A" w:rsidRDefault="00916D9A" w:rsidP="00916D9A">
            <w:pPr>
              <w:rPr>
                <w:rFonts w:ascii="Calibri" w:hAnsi="Calibri" w:cstheme="minorHAnsi"/>
              </w:rPr>
            </w:pPr>
          </w:p>
        </w:tc>
      </w:tr>
    </w:tbl>
    <w:p w14:paraId="38C39A9A" w14:textId="77777777" w:rsidR="00C302D7" w:rsidRDefault="00C302D7">
      <w:pPr>
        <w:rPr>
          <w:rFonts w:ascii="Arial" w:eastAsiaTheme="majorEastAsia" w:hAnsi="Arial" w:cs="Arial"/>
          <w:b/>
          <w:bCs/>
          <w:color w:val="365F91" w:themeColor="accent1" w:themeShade="BF"/>
          <w:sz w:val="24"/>
          <w:szCs w:val="24"/>
          <w:lang w:val="en"/>
        </w:rPr>
      </w:pPr>
      <w:r>
        <w:rPr>
          <w:rFonts w:ascii="Arial" w:hAnsi="Arial" w:cs="Arial"/>
          <w:sz w:val="24"/>
          <w:szCs w:val="24"/>
          <w:lang w:val="en"/>
        </w:rPr>
        <w:br w:type="page"/>
      </w:r>
    </w:p>
    <w:p w14:paraId="5BD1C1D1" w14:textId="7D7476B8" w:rsidR="00FA11D5" w:rsidRDefault="00FA11D5" w:rsidP="00FA11D5">
      <w:pPr>
        <w:pStyle w:val="Heading1"/>
      </w:pPr>
      <w:bookmarkStart w:id="1" w:name="part1"/>
      <w:bookmarkEnd w:id="1"/>
      <w:r>
        <w:lastRenderedPageBreak/>
        <w:t>Part 1:  Using Essential Skills and Work Habits to Stay Safe at Work</w:t>
      </w:r>
    </w:p>
    <w:p w14:paraId="19056923" w14:textId="77777777" w:rsidR="00FA11D5" w:rsidRDefault="00FA11D5" w:rsidP="00FA11D5">
      <w:pPr>
        <w:rPr>
          <w:rFonts w:ascii="Arial" w:hAnsi="Arial" w:cs="Arial"/>
        </w:rPr>
      </w:pPr>
    </w:p>
    <w:p w14:paraId="71273471" w14:textId="588AA4EB" w:rsidR="00260FC7" w:rsidRDefault="00FA11D5" w:rsidP="00260FC7">
      <w:pPr>
        <w:rPr>
          <w:rFonts w:ascii="Arial" w:hAnsi="Arial" w:cs="Arial"/>
          <w:b/>
          <w:bCs/>
        </w:rPr>
      </w:pPr>
      <w:r>
        <w:rPr>
          <w:rFonts w:ascii="Arial" w:hAnsi="Arial" w:cs="Arial"/>
        </w:rPr>
        <w:t xml:space="preserve">The following worksheets </w:t>
      </w:r>
      <w:r w:rsidRPr="00691989">
        <w:rPr>
          <w:rFonts w:ascii="Arial" w:hAnsi="Arial" w:cs="Arial"/>
        </w:rPr>
        <w:t xml:space="preserve">can be used with </w:t>
      </w:r>
      <w:r>
        <w:rPr>
          <w:rFonts w:ascii="Arial" w:hAnsi="Arial" w:cs="Arial"/>
        </w:rPr>
        <w:t xml:space="preserve">groups of </w:t>
      </w:r>
      <w:r w:rsidR="000C07ED" w:rsidRPr="00260FC7">
        <w:rPr>
          <w:rFonts w:ascii="Arial" w:hAnsi="Arial" w:cs="Arial"/>
          <w:lang w:val="en"/>
        </w:rPr>
        <w:t>learners, job seekers and workers</w:t>
      </w:r>
      <w:r w:rsidR="000C07ED">
        <w:rPr>
          <w:rFonts w:ascii="Arial" w:hAnsi="Arial" w:cs="Arial"/>
        </w:rPr>
        <w:t xml:space="preserve"> </w:t>
      </w:r>
      <w:r>
        <w:rPr>
          <w:rFonts w:ascii="Arial" w:hAnsi="Arial" w:cs="Arial"/>
        </w:rPr>
        <w:t xml:space="preserve">or provided for individual study. For more information on how to connect Essential Skills and work habits to your teaching, please refer </w:t>
      </w:r>
      <w:r w:rsidRPr="00B83512">
        <w:rPr>
          <w:rFonts w:ascii="Arial" w:hAnsi="Arial" w:cs="Arial"/>
        </w:rPr>
        <w:t xml:space="preserve">to </w:t>
      </w:r>
      <w:hyperlink r:id="rId11" w:history="1">
        <w:r w:rsidRPr="00260FC7">
          <w:rPr>
            <w:rStyle w:val="Hyperlink"/>
            <w:rFonts w:ascii="Arial" w:hAnsi="Arial" w:cs="Arial"/>
            <w:bCs/>
            <w:i/>
          </w:rPr>
          <w:t>A Guide to Linking Essential Skills and the Curriculum</w:t>
        </w:r>
      </w:hyperlink>
      <w:r>
        <w:rPr>
          <w:rFonts w:ascii="Arial" w:hAnsi="Arial" w:cs="Arial"/>
          <w:b/>
          <w:bCs/>
        </w:rPr>
        <w:t xml:space="preserve">. </w:t>
      </w:r>
    </w:p>
    <w:p w14:paraId="16C21389" w14:textId="0813C432" w:rsidR="00FA11D5" w:rsidRPr="00551F38" w:rsidRDefault="00FA11D5" w:rsidP="00260FC7">
      <w:pPr>
        <w:rPr>
          <w:rFonts w:ascii="Arial" w:hAnsi="Arial" w:cs="Arial"/>
          <w:color w:val="00B050"/>
        </w:rPr>
      </w:pPr>
      <w:r w:rsidRPr="00551F38">
        <w:rPr>
          <w:rFonts w:ascii="Arial" w:hAnsi="Arial" w:cs="Arial"/>
          <w:color w:val="00B050"/>
        </w:rPr>
        <w:t>Essential Skills and Work Habits Checklist</w:t>
      </w:r>
    </w:p>
    <w:p w14:paraId="2E741F1A" w14:textId="11D466B7" w:rsidR="00FA11D5" w:rsidRPr="00551F38" w:rsidRDefault="005027C0" w:rsidP="003013F3">
      <w:pPr>
        <w:pStyle w:val="ListParagraph"/>
        <w:numPr>
          <w:ilvl w:val="0"/>
          <w:numId w:val="31"/>
        </w:numPr>
        <w:ind w:hanging="294"/>
        <w:rPr>
          <w:rFonts w:ascii="Arial" w:hAnsi="Arial" w:cs="Arial"/>
        </w:rPr>
      </w:pPr>
      <w:r>
        <w:rPr>
          <w:rFonts w:ascii="Arial" w:hAnsi="Arial" w:cs="Arial"/>
        </w:rPr>
        <w:t xml:space="preserve"> </w:t>
      </w:r>
      <w:r w:rsidR="00FA11D5" w:rsidRPr="00551F38">
        <w:rPr>
          <w:rFonts w:ascii="Arial" w:hAnsi="Arial" w:cs="Arial"/>
        </w:rPr>
        <w:t xml:space="preserve">Provide a copy of the checklist to individual </w:t>
      </w:r>
      <w:r w:rsidR="00912341">
        <w:rPr>
          <w:rFonts w:ascii="Arial" w:hAnsi="Arial" w:cs="Arial"/>
        </w:rPr>
        <w:t>learners</w:t>
      </w:r>
      <w:r w:rsidR="00FA11D5" w:rsidRPr="00551F38">
        <w:rPr>
          <w:rFonts w:ascii="Arial" w:hAnsi="Arial" w:cs="Arial"/>
        </w:rPr>
        <w:t xml:space="preserve">, or to </w:t>
      </w:r>
      <w:r w:rsidR="00912341">
        <w:rPr>
          <w:rFonts w:ascii="Arial" w:hAnsi="Arial" w:cs="Arial"/>
        </w:rPr>
        <w:t>learner</w:t>
      </w:r>
      <w:r w:rsidR="00FA11D5" w:rsidRPr="00551F38">
        <w:rPr>
          <w:rFonts w:ascii="Arial" w:hAnsi="Arial" w:cs="Arial"/>
        </w:rPr>
        <w:t>s working in pairs.</w:t>
      </w:r>
    </w:p>
    <w:p w14:paraId="37D9E1FE" w14:textId="77777777" w:rsidR="00FA11D5" w:rsidRDefault="00FA11D5" w:rsidP="003013F3">
      <w:pPr>
        <w:pStyle w:val="ListParagraph"/>
        <w:numPr>
          <w:ilvl w:val="0"/>
          <w:numId w:val="26"/>
        </w:numPr>
        <w:rPr>
          <w:rFonts w:ascii="Arial" w:hAnsi="Arial" w:cs="Arial"/>
        </w:rPr>
      </w:pPr>
      <w:r>
        <w:rPr>
          <w:rFonts w:ascii="Arial" w:hAnsi="Arial" w:cs="Arial"/>
        </w:rPr>
        <w:t>R</w:t>
      </w:r>
      <w:r w:rsidRPr="00DB3BD6">
        <w:rPr>
          <w:rFonts w:ascii="Arial" w:hAnsi="Arial" w:cs="Arial"/>
        </w:rPr>
        <w:t>eview the language on the checklist clarifying any terms that may be unfamiliar.</w:t>
      </w:r>
    </w:p>
    <w:p w14:paraId="3CBF93EE" w14:textId="2F9953F9" w:rsidR="00FA11D5" w:rsidRDefault="00FA11D5" w:rsidP="003013F3">
      <w:pPr>
        <w:pStyle w:val="ListParagraph"/>
        <w:numPr>
          <w:ilvl w:val="0"/>
          <w:numId w:val="26"/>
        </w:numPr>
        <w:rPr>
          <w:rFonts w:ascii="Arial" w:hAnsi="Arial" w:cs="Arial"/>
        </w:rPr>
      </w:pPr>
      <w:r>
        <w:rPr>
          <w:rFonts w:ascii="Arial" w:hAnsi="Arial" w:cs="Arial"/>
        </w:rPr>
        <w:t xml:space="preserve">Ask the </w:t>
      </w:r>
      <w:r w:rsidR="00912341">
        <w:rPr>
          <w:rFonts w:ascii="Arial" w:hAnsi="Arial" w:cs="Arial"/>
        </w:rPr>
        <w:t xml:space="preserve">learners </w:t>
      </w:r>
      <w:r>
        <w:rPr>
          <w:rFonts w:ascii="Arial" w:hAnsi="Arial" w:cs="Arial"/>
        </w:rPr>
        <w:t xml:space="preserve">to put a checkmark in the corresponding box each time they see an Essential Skill or work habit being used in the video. Share with the </w:t>
      </w:r>
      <w:r w:rsidR="00912341">
        <w:rPr>
          <w:rFonts w:ascii="Arial" w:hAnsi="Arial" w:cs="Arial"/>
        </w:rPr>
        <w:t>learner</w:t>
      </w:r>
      <w:r>
        <w:rPr>
          <w:rFonts w:ascii="Arial" w:hAnsi="Arial" w:cs="Arial"/>
        </w:rPr>
        <w:t>s that some of the Essential Skills and work habits are identified for them in the video but there are others in use that they can identify for themselves.</w:t>
      </w:r>
    </w:p>
    <w:p w14:paraId="1C9AF651" w14:textId="77777777" w:rsidR="00FA11D5" w:rsidRDefault="00FA11D5" w:rsidP="003013F3">
      <w:pPr>
        <w:pStyle w:val="ListParagraph"/>
        <w:numPr>
          <w:ilvl w:val="0"/>
          <w:numId w:val="26"/>
        </w:numPr>
        <w:rPr>
          <w:rFonts w:ascii="Arial" w:hAnsi="Arial" w:cs="Arial"/>
        </w:rPr>
      </w:pPr>
      <w:r>
        <w:rPr>
          <w:rFonts w:ascii="Arial" w:hAnsi="Arial" w:cs="Arial"/>
        </w:rPr>
        <w:t>Compare results and discuss findings.</w:t>
      </w:r>
    </w:p>
    <w:p w14:paraId="7FE847A1" w14:textId="77777777" w:rsidR="00FA11D5" w:rsidRDefault="00FA11D5" w:rsidP="00FA11D5">
      <w:pPr>
        <w:pStyle w:val="ListParagraph"/>
        <w:ind w:left="786"/>
        <w:rPr>
          <w:rFonts w:ascii="Arial" w:hAnsi="Arial" w:cs="Arial"/>
        </w:rPr>
      </w:pPr>
    </w:p>
    <w:p w14:paraId="0D10F343" w14:textId="77777777" w:rsidR="00FA11D5" w:rsidRPr="00551F38" w:rsidRDefault="00FA11D5" w:rsidP="00FA11D5">
      <w:pPr>
        <w:pStyle w:val="ListParagraph"/>
        <w:numPr>
          <w:ilvl w:val="1"/>
          <w:numId w:val="11"/>
        </w:numPr>
        <w:ind w:left="426"/>
        <w:rPr>
          <w:rFonts w:ascii="Arial" w:hAnsi="Arial" w:cs="Arial"/>
          <w:color w:val="00B050"/>
        </w:rPr>
      </w:pPr>
      <w:r w:rsidRPr="00551F38">
        <w:rPr>
          <w:rFonts w:ascii="Arial" w:hAnsi="Arial" w:cs="Arial"/>
          <w:color w:val="00B050"/>
        </w:rPr>
        <w:t>Critical Thinking Worksheet</w:t>
      </w:r>
    </w:p>
    <w:p w14:paraId="5E5109E9" w14:textId="1CD79FD1" w:rsidR="00FA11D5" w:rsidRDefault="00FA11D5" w:rsidP="003013F3">
      <w:pPr>
        <w:pStyle w:val="ListParagraph"/>
        <w:numPr>
          <w:ilvl w:val="0"/>
          <w:numId w:val="27"/>
        </w:numPr>
        <w:rPr>
          <w:rFonts w:ascii="Arial" w:hAnsi="Arial" w:cs="Arial"/>
        </w:rPr>
      </w:pPr>
      <w:r>
        <w:rPr>
          <w:rFonts w:ascii="Arial" w:hAnsi="Arial" w:cs="Arial"/>
        </w:rPr>
        <w:t xml:space="preserve">Provide a copy of the worksheet to individual </w:t>
      </w:r>
      <w:r w:rsidR="00912341">
        <w:rPr>
          <w:rFonts w:ascii="Arial" w:hAnsi="Arial" w:cs="Arial"/>
        </w:rPr>
        <w:t>learners,</w:t>
      </w:r>
      <w:r>
        <w:rPr>
          <w:rFonts w:ascii="Arial" w:hAnsi="Arial" w:cs="Arial"/>
        </w:rPr>
        <w:t xml:space="preserve"> or to </w:t>
      </w:r>
      <w:r w:rsidR="00912341">
        <w:rPr>
          <w:rFonts w:ascii="Arial" w:hAnsi="Arial" w:cs="Arial"/>
        </w:rPr>
        <w:t>learner</w:t>
      </w:r>
      <w:r>
        <w:rPr>
          <w:rFonts w:ascii="Arial" w:hAnsi="Arial" w:cs="Arial"/>
        </w:rPr>
        <w:t>s working in pairs.</w:t>
      </w:r>
    </w:p>
    <w:p w14:paraId="65F60ECD" w14:textId="3FCC13C8" w:rsidR="00FA11D5" w:rsidRDefault="00FA11D5" w:rsidP="003013F3">
      <w:pPr>
        <w:pStyle w:val="ListParagraph"/>
        <w:numPr>
          <w:ilvl w:val="0"/>
          <w:numId w:val="27"/>
        </w:numPr>
        <w:rPr>
          <w:rFonts w:ascii="Arial" w:hAnsi="Arial" w:cs="Arial"/>
        </w:rPr>
      </w:pPr>
      <w:r>
        <w:rPr>
          <w:rFonts w:ascii="Arial" w:hAnsi="Arial" w:cs="Arial"/>
        </w:rPr>
        <w:t>Review the questions on the worksheet before watching the video</w:t>
      </w:r>
      <w:r w:rsidR="005027C0">
        <w:rPr>
          <w:rFonts w:ascii="Arial" w:hAnsi="Arial" w:cs="Arial"/>
        </w:rPr>
        <w:t>.</w:t>
      </w:r>
    </w:p>
    <w:p w14:paraId="2BA2C28A" w14:textId="131FBB99" w:rsidR="00FA11D5" w:rsidRDefault="00FA11D5" w:rsidP="003013F3">
      <w:pPr>
        <w:pStyle w:val="ListParagraph"/>
        <w:numPr>
          <w:ilvl w:val="0"/>
          <w:numId w:val="27"/>
        </w:numPr>
        <w:rPr>
          <w:rFonts w:ascii="Arial" w:hAnsi="Arial" w:cs="Arial"/>
        </w:rPr>
      </w:pPr>
      <w:r w:rsidRPr="00DB3BD6">
        <w:rPr>
          <w:rFonts w:ascii="Arial" w:hAnsi="Arial" w:cs="Arial"/>
        </w:rPr>
        <w:t xml:space="preserve">Ask the </w:t>
      </w:r>
      <w:r w:rsidR="00912341">
        <w:rPr>
          <w:rFonts w:ascii="Arial" w:hAnsi="Arial" w:cs="Arial"/>
        </w:rPr>
        <w:t>learner</w:t>
      </w:r>
      <w:r w:rsidRPr="00DB3BD6">
        <w:rPr>
          <w:rFonts w:ascii="Arial" w:hAnsi="Arial" w:cs="Arial"/>
        </w:rPr>
        <w:t xml:space="preserve">s to complete the worksheet and </w:t>
      </w:r>
      <w:r>
        <w:rPr>
          <w:rFonts w:ascii="Arial" w:hAnsi="Arial" w:cs="Arial"/>
        </w:rPr>
        <w:t>compare results and discuss findings</w:t>
      </w:r>
      <w:r w:rsidR="005027C0">
        <w:rPr>
          <w:rFonts w:ascii="Arial" w:hAnsi="Arial" w:cs="Arial"/>
        </w:rPr>
        <w:t>.</w:t>
      </w:r>
    </w:p>
    <w:p w14:paraId="16C2896C" w14:textId="77777777" w:rsidR="00FA11D5" w:rsidRDefault="00FA11D5" w:rsidP="00FA11D5">
      <w:pPr>
        <w:pStyle w:val="ListParagraph"/>
        <w:ind w:left="426"/>
        <w:rPr>
          <w:rFonts w:ascii="Arial" w:hAnsi="Arial" w:cs="Arial"/>
        </w:rPr>
      </w:pPr>
    </w:p>
    <w:p w14:paraId="401EAC22" w14:textId="77777777" w:rsidR="00FA11D5" w:rsidRPr="00DB3BD6" w:rsidRDefault="00FA11D5" w:rsidP="00FA11D5">
      <w:pPr>
        <w:pStyle w:val="ListParagraph"/>
        <w:numPr>
          <w:ilvl w:val="1"/>
          <w:numId w:val="11"/>
        </w:numPr>
        <w:ind w:left="426"/>
        <w:rPr>
          <w:rFonts w:ascii="Arial" w:hAnsi="Arial" w:cs="Arial"/>
          <w:color w:val="00B050"/>
        </w:rPr>
      </w:pPr>
      <w:r w:rsidRPr="00DB3BD6">
        <w:rPr>
          <w:rFonts w:ascii="Arial" w:hAnsi="Arial" w:cs="Arial"/>
          <w:color w:val="00B050"/>
        </w:rPr>
        <w:t>Sample Essential Skills Activity Set</w:t>
      </w:r>
    </w:p>
    <w:p w14:paraId="73BE5B28" w14:textId="37151498" w:rsidR="00FA11D5" w:rsidRDefault="00FA11D5" w:rsidP="00FA11D5">
      <w:pPr>
        <w:rPr>
          <w:rFonts w:ascii="Arial" w:hAnsi="Arial" w:cs="Arial"/>
        </w:rPr>
      </w:pPr>
      <w:r>
        <w:rPr>
          <w:rFonts w:ascii="Arial" w:hAnsi="Arial" w:cs="Arial"/>
        </w:rPr>
        <w:t xml:space="preserve">The </w:t>
      </w:r>
      <w:proofErr w:type="spellStart"/>
      <w:r>
        <w:rPr>
          <w:rFonts w:ascii="Arial" w:hAnsi="Arial" w:cs="Arial"/>
        </w:rPr>
        <w:t>SkillsZ</w:t>
      </w:r>
      <w:r w:rsidRPr="00A908AD">
        <w:rPr>
          <w:rFonts w:ascii="Arial" w:hAnsi="Arial" w:cs="Arial"/>
        </w:rPr>
        <w:t>one</w:t>
      </w:r>
      <w:proofErr w:type="spellEnd"/>
      <w:r w:rsidRPr="00A908AD">
        <w:rPr>
          <w:rFonts w:ascii="Arial" w:hAnsi="Arial" w:cs="Arial"/>
        </w:rPr>
        <w:t xml:space="preserve"> website (</w:t>
      </w:r>
      <w:hyperlink r:id="rId12" w:history="1">
        <w:r w:rsidRPr="00C30F32">
          <w:rPr>
            <w:rStyle w:val="Hyperlink"/>
            <w:rFonts w:ascii="Arial" w:hAnsi="Arial" w:cs="Arial"/>
          </w:rPr>
          <w:t>http://www.skillszone.ca/cesl/search/index.cfm</w:t>
        </w:r>
      </w:hyperlink>
      <w:r w:rsidRPr="00A908AD">
        <w:rPr>
          <w:rFonts w:ascii="Arial" w:hAnsi="Arial" w:cs="Arial"/>
        </w:rPr>
        <w:t>) provides hundreds of Essential Skills activity sets showing how the skills are used in the workplace. Many of the s</w:t>
      </w:r>
      <w:r>
        <w:rPr>
          <w:rFonts w:ascii="Arial" w:hAnsi="Arial" w:cs="Arial"/>
        </w:rPr>
        <w:t>ets are focus</w:t>
      </w:r>
      <w:r w:rsidRPr="00A908AD">
        <w:rPr>
          <w:rFonts w:ascii="Arial" w:hAnsi="Arial" w:cs="Arial"/>
        </w:rPr>
        <w:t xml:space="preserve">ed on occupational health and safety. </w:t>
      </w:r>
      <w:r w:rsidR="005027C0">
        <w:rPr>
          <w:rFonts w:ascii="Arial" w:hAnsi="Arial" w:cs="Arial"/>
        </w:rPr>
        <w:t>As an example, t</w:t>
      </w:r>
      <w:r w:rsidRPr="00A908AD">
        <w:rPr>
          <w:rFonts w:ascii="Arial" w:hAnsi="Arial" w:cs="Arial"/>
        </w:rPr>
        <w:t>he activity,</w:t>
      </w:r>
      <w:r w:rsidRPr="00A908AD">
        <w:rPr>
          <w:rFonts w:ascii="Arial" w:eastAsia="Times New Roman" w:hAnsi="Arial" w:cs="Arial"/>
        </w:rPr>
        <w:t xml:space="preserve"> </w:t>
      </w:r>
      <w:hyperlink r:id="rId13" w:history="1">
        <w:r w:rsidRPr="00260FC7">
          <w:rPr>
            <w:rStyle w:val="Hyperlink"/>
            <w:rFonts w:ascii="Arial" w:eastAsia="Times New Roman" w:hAnsi="Arial" w:cs="Arial"/>
            <w:i/>
          </w:rPr>
          <w:t xml:space="preserve">NOC </w:t>
        </w:r>
        <w:r w:rsidR="00260FC7" w:rsidRPr="00260FC7">
          <w:rPr>
            <w:rStyle w:val="Hyperlink"/>
            <w:rFonts w:ascii="Arial" w:eastAsia="Times New Roman" w:hAnsi="Arial" w:cs="Arial"/>
            <w:i/>
          </w:rPr>
          <w:t>7293</w:t>
        </w:r>
        <w:r w:rsidRPr="00260FC7">
          <w:rPr>
            <w:rStyle w:val="Hyperlink"/>
            <w:rFonts w:ascii="Arial" w:eastAsia="Times New Roman" w:hAnsi="Arial" w:cs="Arial"/>
            <w:i/>
          </w:rPr>
          <w:t xml:space="preserve"> </w:t>
        </w:r>
        <w:r w:rsidR="00260FC7" w:rsidRPr="00260FC7">
          <w:rPr>
            <w:rStyle w:val="Hyperlink"/>
            <w:rFonts w:ascii="Arial" w:eastAsia="Times New Roman" w:hAnsi="Arial" w:cs="Arial"/>
            <w:i/>
          </w:rPr>
          <w:t>–</w:t>
        </w:r>
        <w:r w:rsidRPr="00260FC7">
          <w:rPr>
            <w:rStyle w:val="Hyperlink"/>
            <w:rFonts w:ascii="Arial" w:eastAsia="Times New Roman" w:hAnsi="Arial" w:cs="Arial"/>
            <w:i/>
          </w:rPr>
          <w:t xml:space="preserve"> </w:t>
        </w:r>
        <w:r w:rsidR="00260FC7" w:rsidRPr="00260FC7">
          <w:rPr>
            <w:rStyle w:val="Hyperlink"/>
            <w:rFonts w:ascii="Arial" w:eastAsia="Times New Roman" w:hAnsi="Arial" w:cs="Arial"/>
            <w:i/>
          </w:rPr>
          <w:t>Heat and Frost Insulators – MSDS</w:t>
        </w:r>
      </w:hyperlink>
      <w:r>
        <w:rPr>
          <w:rFonts w:ascii="Arial" w:eastAsia="Times New Roman" w:hAnsi="Arial" w:cs="Arial"/>
        </w:rPr>
        <w:t xml:space="preserve">, </w:t>
      </w:r>
      <w:r>
        <w:rPr>
          <w:rFonts w:ascii="Arial" w:hAnsi="Arial" w:cs="Arial"/>
        </w:rPr>
        <w:t xml:space="preserve">is included in this guide in Appendix 1 and instructions for completion are provided with the activity.  </w:t>
      </w:r>
    </w:p>
    <w:p w14:paraId="68BC0052" w14:textId="77777777" w:rsidR="00FA11D5" w:rsidRDefault="00FA11D5" w:rsidP="00FA11D5">
      <w:pPr>
        <w:rPr>
          <w:rFonts w:ascii="Arial" w:hAnsi="Arial" w:cs="Arial"/>
        </w:rPr>
      </w:pPr>
      <w:r>
        <w:rPr>
          <w:rFonts w:ascii="Arial" w:hAnsi="Arial" w:cs="Arial"/>
        </w:rPr>
        <w:t xml:space="preserve">Additional activity sets available on </w:t>
      </w:r>
      <w:proofErr w:type="spellStart"/>
      <w:r>
        <w:rPr>
          <w:rFonts w:ascii="Arial" w:hAnsi="Arial" w:cs="Arial"/>
        </w:rPr>
        <w:t>SkillsZone</w:t>
      </w:r>
      <w:proofErr w:type="spellEnd"/>
      <w:r>
        <w:rPr>
          <w:rFonts w:ascii="Arial" w:hAnsi="Arial" w:cs="Arial"/>
        </w:rPr>
        <w:t xml:space="preserve"> and related to health and safety include:</w:t>
      </w:r>
    </w:p>
    <w:p w14:paraId="37A7170E" w14:textId="77777777" w:rsidR="00FA11D5" w:rsidRPr="00A908AD" w:rsidRDefault="00FA11D5" w:rsidP="003013F3">
      <w:pPr>
        <w:pStyle w:val="ListParagraph"/>
        <w:numPr>
          <w:ilvl w:val="0"/>
          <w:numId w:val="28"/>
        </w:numPr>
        <w:rPr>
          <w:rFonts w:ascii="Arial" w:hAnsi="Arial" w:cs="Arial"/>
        </w:rPr>
      </w:pPr>
      <w:r w:rsidRPr="00A908AD">
        <w:rPr>
          <w:rFonts w:ascii="Arial" w:eastAsia="Times New Roman" w:hAnsi="Arial" w:cs="Arial"/>
        </w:rPr>
        <w:t>NOC 9617 - Labourers in Food, Beverage and Tobacco Processing - Equipment Lock-Out Procedure</w:t>
      </w:r>
    </w:p>
    <w:p w14:paraId="202C4BFB" w14:textId="77777777" w:rsidR="00FA11D5" w:rsidRPr="00A908AD" w:rsidRDefault="00FA11D5" w:rsidP="003013F3">
      <w:pPr>
        <w:pStyle w:val="ListParagraph"/>
        <w:numPr>
          <w:ilvl w:val="0"/>
          <w:numId w:val="28"/>
        </w:numPr>
        <w:rPr>
          <w:rFonts w:ascii="Arial" w:hAnsi="Arial" w:cs="Arial"/>
        </w:rPr>
      </w:pPr>
      <w:r w:rsidRPr="00A908AD">
        <w:rPr>
          <w:rFonts w:ascii="Arial" w:eastAsia="Times New Roman" w:hAnsi="Arial" w:cs="Arial"/>
        </w:rPr>
        <w:t>NOC 9619 - Other Labourers in Processing, Manufacturing and Utilities - Watch Your Back</w:t>
      </w:r>
    </w:p>
    <w:p w14:paraId="5E6B9221" w14:textId="77777777" w:rsidR="00FA11D5" w:rsidRPr="00A908AD" w:rsidRDefault="00FA11D5" w:rsidP="003013F3">
      <w:pPr>
        <w:pStyle w:val="ListParagraph"/>
        <w:numPr>
          <w:ilvl w:val="0"/>
          <w:numId w:val="28"/>
        </w:numPr>
        <w:rPr>
          <w:rFonts w:ascii="Arial" w:hAnsi="Arial" w:cs="Arial"/>
        </w:rPr>
      </w:pPr>
      <w:r w:rsidRPr="00A908AD">
        <w:rPr>
          <w:rFonts w:ascii="Arial" w:eastAsia="Times New Roman" w:hAnsi="Arial" w:cs="Arial"/>
        </w:rPr>
        <w:t>NOC 9616 - Labourer in Textile Processing - Health and Safety Regulations</w:t>
      </w:r>
    </w:p>
    <w:p w14:paraId="5FD1F3CC" w14:textId="77777777" w:rsidR="00FA11D5" w:rsidRPr="00A908AD" w:rsidRDefault="00FA11D5" w:rsidP="003013F3">
      <w:pPr>
        <w:pStyle w:val="ListParagraph"/>
        <w:numPr>
          <w:ilvl w:val="0"/>
          <w:numId w:val="28"/>
        </w:numPr>
        <w:rPr>
          <w:rFonts w:ascii="Arial" w:hAnsi="Arial" w:cs="Arial"/>
        </w:rPr>
      </w:pPr>
      <w:r w:rsidRPr="00A908AD">
        <w:rPr>
          <w:rFonts w:ascii="Arial" w:eastAsia="Times New Roman" w:hAnsi="Arial" w:cs="Arial"/>
        </w:rPr>
        <w:t>NOC 8411 - Underground Mine Service and Support Worker - Blasting Procedures</w:t>
      </w:r>
    </w:p>
    <w:p w14:paraId="1482C3F6" w14:textId="77777777" w:rsidR="00FA11D5" w:rsidRPr="00A908AD" w:rsidRDefault="00FA11D5" w:rsidP="003013F3">
      <w:pPr>
        <w:pStyle w:val="ListParagraph"/>
        <w:numPr>
          <w:ilvl w:val="0"/>
          <w:numId w:val="28"/>
        </w:numPr>
        <w:rPr>
          <w:rFonts w:ascii="Arial" w:hAnsi="Arial" w:cs="Arial"/>
        </w:rPr>
      </w:pPr>
      <w:r w:rsidRPr="00A908AD">
        <w:rPr>
          <w:rFonts w:ascii="Arial" w:eastAsia="Times New Roman" w:hAnsi="Arial" w:cs="Arial"/>
        </w:rPr>
        <w:t>NOC 74 - Intermediate Occupations in Transport, Equipment Operation, Installation and Maintenance - Workplace Safety Symbols and Labels</w:t>
      </w:r>
    </w:p>
    <w:p w14:paraId="77A46897" w14:textId="77777777" w:rsidR="00FA11D5" w:rsidRPr="00D378A8" w:rsidRDefault="00FA11D5" w:rsidP="003013F3">
      <w:pPr>
        <w:pStyle w:val="ListParagraph"/>
        <w:numPr>
          <w:ilvl w:val="0"/>
          <w:numId w:val="28"/>
        </w:numPr>
        <w:rPr>
          <w:rFonts w:ascii="Arial" w:hAnsi="Arial" w:cs="Arial"/>
        </w:rPr>
      </w:pPr>
      <w:r w:rsidRPr="00A908AD">
        <w:rPr>
          <w:rFonts w:ascii="Arial" w:eastAsia="Times New Roman" w:hAnsi="Arial" w:cs="Arial"/>
        </w:rPr>
        <w:t>NOC 7371 - Cran</w:t>
      </w:r>
      <w:r>
        <w:rPr>
          <w:rFonts w:ascii="Arial" w:eastAsia="Times New Roman" w:hAnsi="Arial" w:cs="Arial"/>
        </w:rPr>
        <w:t>e Operators - Safe Work Loads</w:t>
      </w:r>
    </w:p>
    <w:p w14:paraId="794D59D8" w14:textId="77777777" w:rsidR="00FA11D5" w:rsidRDefault="00FA11D5" w:rsidP="00FA11D5">
      <w:pPr>
        <w:rPr>
          <w:rFonts w:ascii="Arial" w:eastAsia="Times New Roman" w:hAnsi="Arial" w:cs="Arial"/>
        </w:rPr>
        <w:sectPr w:rsidR="00FA11D5" w:rsidSect="00FC3ABB">
          <w:footerReference w:type="default" r:id="rId14"/>
          <w:footerReference w:type="first" r:id="rId15"/>
          <w:pgSz w:w="12240" w:h="15840"/>
          <w:pgMar w:top="1440" w:right="1440" w:bottom="1440" w:left="1440" w:header="708" w:footer="170" w:gutter="0"/>
          <w:pgNumType w:start="1"/>
          <w:cols w:space="708"/>
          <w:titlePg/>
          <w:docGrid w:linePitch="360"/>
        </w:sectPr>
      </w:pPr>
    </w:p>
    <w:p w14:paraId="5F26E5DD" w14:textId="77777777" w:rsidR="00C91765" w:rsidRDefault="00C91765" w:rsidP="00BB0352">
      <w:pPr>
        <w:spacing w:before="78" w:after="0" w:line="240" w:lineRule="auto"/>
        <w:ind w:left="3402" w:right="-20" w:hanging="1275"/>
        <w:rPr>
          <w:rFonts w:ascii="Arial" w:eastAsia="Arial" w:hAnsi="Arial" w:cs="Arial"/>
          <w:sz w:val="24"/>
          <w:szCs w:val="24"/>
        </w:rPr>
      </w:pPr>
      <w:r>
        <w:rPr>
          <w:rFonts w:ascii="Arial" w:hAnsi="Arial" w:cs="Arial"/>
          <w:noProof/>
          <w:lang w:eastAsia="en-CA"/>
        </w:rPr>
        <w:lastRenderedPageBreak/>
        <w:drawing>
          <wp:anchor distT="0" distB="0" distL="114300" distR="114300" simplePos="0" relativeHeight="251686912" behindDoc="1" locked="0" layoutInCell="1" allowOverlap="1" wp14:anchorId="085001E3" wp14:editId="3693FC86">
            <wp:simplePos x="0" y="0"/>
            <wp:positionH relativeFrom="column">
              <wp:posOffset>-595630</wp:posOffset>
            </wp:positionH>
            <wp:positionV relativeFrom="paragraph">
              <wp:posOffset>8255</wp:posOffset>
            </wp:positionV>
            <wp:extent cx="1878330" cy="710565"/>
            <wp:effectExtent l="0" t="0" r="1270" b="635"/>
            <wp:wrapNone/>
            <wp:docPr id="8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0458" cy="71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9FC">
        <w:rPr>
          <w:rFonts w:ascii="Arial" w:eastAsia="Arial" w:hAnsi="Arial" w:cs="Arial"/>
          <w:b/>
          <w:color w:val="231F20"/>
          <w:sz w:val="24"/>
          <w:szCs w:val="24"/>
        </w:rPr>
        <w:t>Essential Skills and</w:t>
      </w:r>
      <w:r w:rsidRPr="003339FC">
        <w:rPr>
          <w:rFonts w:ascii="Arial" w:eastAsia="Arial" w:hAnsi="Arial" w:cs="Arial"/>
          <w:b/>
          <w:color w:val="231F20"/>
          <w:spacing w:val="24"/>
          <w:sz w:val="24"/>
          <w:szCs w:val="24"/>
        </w:rPr>
        <w:t xml:space="preserve"> </w:t>
      </w:r>
      <w:r w:rsidRPr="003339FC">
        <w:rPr>
          <w:rFonts w:ascii="Arial" w:eastAsia="Arial" w:hAnsi="Arial" w:cs="Arial"/>
          <w:b/>
          <w:color w:val="231F20"/>
          <w:spacing w:val="-5"/>
          <w:sz w:val="24"/>
          <w:szCs w:val="24"/>
        </w:rPr>
        <w:t>W</w:t>
      </w:r>
      <w:r w:rsidRPr="003339FC">
        <w:rPr>
          <w:rFonts w:ascii="Arial" w:eastAsia="Arial" w:hAnsi="Arial" w:cs="Arial"/>
          <w:b/>
          <w:color w:val="231F20"/>
          <w:sz w:val="24"/>
          <w:szCs w:val="24"/>
        </w:rPr>
        <w:t>ork</w:t>
      </w:r>
      <w:r w:rsidRPr="003339FC">
        <w:rPr>
          <w:rFonts w:ascii="Arial" w:eastAsia="Arial" w:hAnsi="Arial" w:cs="Arial"/>
          <w:b/>
          <w:color w:val="231F20"/>
          <w:spacing w:val="40"/>
          <w:sz w:val="24"/>
          <w:szCs w:val="24"/>
        </w:rPr>
        <w:t xml:space="preserve"> </w:t>
      </w:r>
      <w:r w:rsidRPr="003339FC">
        <w:rPr>
          <w:rFonts w:ascii="Arial" w:eastAsia="Arial" w:hAnsi="Arial" w:cs="Arial"/>
          <w:b/>
          <w:color w:val="231F20"/>
          <w:sz w:val="24"/>
          <w:szCs w:val="24"/>
        </w:rPr>
        <w:t>Habits</w:t>
      </w:r>
      <w:r w:rsidRPr="003339FC">
        <w:rPr>
          <w:rFonts w:ascii="Arial" w:eastAsia="Arial" w:hAnsi="Arial" w:cs="Arial"/>
          <w:b/>
          <w:color w:val="231F20"/>
          <w:spacing w:val="48"/>
          <w:sz w:val="24"/>
          <w:szCs w:val="24"/>
        </w:rPr>
        <w:t xml:space="preserve"> </w:t>
      </w:r>
      <w:r w:rsidRPr="003339FC">
        <w:rPr>
          <w:rFonts w:ascii="Arial" w:eastAsia="Arial" w:hAnsi="Arial" w:cs="Arial"/>
          <w:b/>
          <w:color w:val="231F20"/>
          <w:sz w:val="24"/>
          <w:szCs w:val="24"/>
        </w:rPr>
        <w:t>in</w:t>
      </w:r>
      <w:r w:rsidRPr="003339FC">
        <w:rPr>
          <w:rFonts w:ascii="Arial" w:eastAsia="Arial" w:hAnsi="Arial" w:cs="Arial"/>
          <w:b/>
          <w:color w:val="231F20"/>
          <w:spacing w:val="26"/>
          <w:sz w:val="24"/>
          <w:szCs w:val="24"/>
        </w:rPr>
        <w:t xml:space="preserve"> </w:t>
      </w:r>
      <w:r w:rsidRPr="003339FC">
        <w:rPr>
          <w:rFonts w:ascii="Arial" w:eastAsia="Arial" w:hAnsi="Arial" w:cs="Arial"/>
          <w:b/>
          <w:color w:val="231F20"/>
          <w:sz w:val="24"/>
          <w:szCs w:val="24"/>
        </w:rPr>
        <w:t>the</w:t>
      </w:r>
      <w:r w:rsidRPr="003339FC">
        <w:rPr>
          <w:rFonts w:ascii="Arial" w:eastAsia="Arial" w:hAnsi="Arial" w:cs="Arial"/>
          <w:b/>
          <w:color w:val="231F20"/>
          <w:spacing w:val="23"/>
          <w:sz w:val="24"/>
          <w:szCs w:val="24"/>
        </w:rPr>
        <w:t xml:space="preserve"> </w:t>
      </w:r>
      <w:r w:rsidRPr="003339FC">
        <w:rPr>
          <w:rFonts w:ascii="Arial" w:eastAsia="Arial" w:hAnsi="Arial" w:cs="Arial"/>
          <w:b/>
          <w:color w:val="231F20"/>
          <w:sz w:val="24"/>
          <w:szCs w:val="24"/>
        </w:rPr>
        <w:t>OSP</w:t>
      </w:r>
      <w:r w:rsidRPr="003339FC">
        <w:rPr>
          <w:rFonts w:ascii="Arial" w:eastAsia="Arial" w:hAnsi="Arial" w:cs="Arial"/>
          <w:b/>
          <w:color w:val="231F20"/>
          <w:spacing w:val="-4"/>
          <w:sz w:val="24"/>
          <w:szCs w:val="24"/>
        </w:rPr>
        <w:t xml:space="preserve"> V</w:t>
      </w:r>
      <w:r w:rsidRPr="003339FC">
        <w:rPr>
          <w:rFonts w:ascii="Arial" w:eastAsia="Arial" w:hAnsi="Arial" w:cs="Arial"/>
          <w:b/>
          <w:color w:val="231F20"/>
          <w:w w:val="109"/>
          <w:sz w:val="24"/>
          <w:szCs w:val="24"/>
        </w:rPr>
        <w:t>ideos</w:t>
      </w:r>
    </w:p>
    <w:p w14:paraId="724D47EB" w14:textId="77777777" w:rsidR="00C91765" w:rsidRDefault="00C91765" w:rsidP="00BB0352">
      <w:pPr>
        <w:spacing w:before="96" w:after="0" w:line="240" w:lineRule="auto"/>
        <w:ind w:left="3402" w:right="-20" w:hanging="1275"/>
        <w:rPr>
          <w:rFonts w:ascii="Arial" w:eastAsia="Arial" w:hAnsi="Arial" w:cs="Arial"/>
        </w:rPr>
      </w:pPr>
      <w:r>
        <w:rPr>
          <w:rFonts w:ascii="Arial" w:eastAsia="Arial" w:hAnsi="Arial" w:cs="Arial"/>
          <w:color w:val="231F20"/>
        </w:rPr>
        <w:t>Check o</w:t>
      </w:r>
      <w:r>
        <w:rPr>
          <w:rFonts w:ascii="Arial" w:eastAsia="Arial" w:hAnsi="Arial" w:cs="Arial"/>
          <w:color w:val="231F20"/>
          <w:spacing w:val="-4"/>
        </w:rPr>
        <w:t>f</w:t>
      </w:r>
      <w:r>
        <w:rPr>
          <w:rFonts w:ascii="Arial" w:eastAsia="Arial" w:hAnsi="Arial" w:cs="Arial"/>
          <w:color w:val="231F20"/>
        </w:rPr>
        <w:t>f the Essential Skills and work habits that are demonstrated in the video.</w:t>
      </w:r>
    </w:p>
    <w:p w14:paraId="7796FE45" w14:textId="77777777" w:rsidR="00BB0352" w:rsidRDefault="00BB0352" w:rsidP="00BB0352">
      <w:pPr>
        <w:tabs>
          <w:tab w:val="left" w:pos="9960"/>
        </w:tabs>
        <w:spacing w:after="0" w:line="248" w:lineRule="exact"/>
        <w:ind w:left="3402" w:right="-20" w:hanging="1275"/>
        <w:rPr>
          <w:sz w:val="20"/>
          <w:szCs w:val="20"/>
        </w:rPr>
      </w:pPr>
    </w:p>
    <w:p w14:paraId="19CCED26" w14:textId="4E2D1890" w:rsidR="00C91765" w:rsidRDefault="00C91765" w:rsidP="00BB0352">
      <w:pPr>
        <w:tabs>
          <w:tab w:val="left" w:pos="9960"/>
        </w:tabs>
        <w:spacing w:after="0" w:line="248" w:lineRule="exact"/>
        <w:ind w:left="3402" w:right="-20" w:hanging="1275"/>
        <w:rPr>
          <w:rFonts w:ascii="Arial" w:eastAsia="Arial" w:hAnsi="Arial" w:cs="Arial"/>
        </w:rPr>
      </w:pPr>
      <w:r>
        <w:rPr>
          <w:rFonts w:ascii="Arial" w:eastAsia="Arial" w:hAnsi="Arial" w:cs="Arial"/>
          <w:color w:val="231F20"/>
          <w:spacing w:val="-4"/>
          <w:position w:val="-1"/>
        </w:rPr>
        <w:t>V</w:t>
      </w:r>
      <w:r>
        <w:rPr>
          <w:rFonts w:ascii="Arial" w:eastAsia="Arial" w:hAnsi="Arial" w:cs="Arial"/>
          <w:color w:val="231F20"/>
          <w:position w:val="-1"/>
        </w:rPr>
        <w:t>ideo</w:t>
      </w:r>
      <w:r>
        <w:rPr>
          <w:rFonts w:ascii="Arial" w:eastAsia="Arial" w:hAnsi="Arial" w:cs="Arial"/>
          <w:color w:val="231F20"/>
          <w:spacing w:val="-4"/>
          <w:position w:val="-1"/>
        </w:rPr>
        <w:t xml:space="preserve"> </w:t>
      </w:r>
      <w:r>
        <w:rPr>
          <w:rFonts w:ascii="Arial" w:eastAsia="Arial" w:hAnsi="Arial" w:cs="Arial"/>
          <w:color w:val="231F20"/>
          <w:spacing w:val="-8"/>
          <w:position w:val="-1"/>
        </w:rPr>
        <w:t>T</w:t>
      </w:r>
      <w:r>
        <w:rPr>
          <w:rFonts w:ascii="Arial" w:eastAsia="Arial" w:hAnsi="Arial" w:cs="Arial"/>
          <w:color w:val="231F20"/>
          <w:position w:val="-1"/>
        </w:rPr>
        <w:t xml:space="preserve">itle: </w:t>
      </w:r>
      <w:r>
        <w:rPr>
          <w:rFonts w:ascii="Arial" w:eastAsia="Arial" w:hAnsi="Arial" w:cs="Arial"/>
          <w:color w:val="231F20"/>
          <w:position w:val="-1"/>
          <w:u w:val="single" w:color="221E1F"/>
        </w:rPr>
        <w:t xml:space="preserve"> </w:t>
      </w:r>
      <w:r>
        <w:rPr>
          <w:rFonts w:ascii="Arial" w:eastAsia="Arial" w:hAnsi="Arial" w:cs="Arial"/>
          <w:color w:val="231F20"/>
          <w:position w:val="-1"/>
          <w:u w:val="single" w:color="221E1F"/>
        </w:rPr>
        <w:tab/>
      </w:r>
      <w:r w:rsidR="00BB0352">
        <w:rPr>
          <w:rFonts w:ascii="Arial" w:eastAsia="Arial" w:hAnsi="Arial" w:cs="Arial"/>
          <w:color w:val="231F20"/>
          <w:position w:val="-1"/>
          <w:u w:val="single" w:color="221E1F"/>
        </w:rPr>
        <w:t>______________________________________________________</w:t>
      </w:r>
    </w:p>
    <w:p w14:paraId="65B27822" w14:textId="77777777" w:rsidR="00C91765" w:rsidRDefault="00C91765" w:rsidP="00BB0352">
      <w:pPr>
        <w:spacing w:before="8" w:after="0" w:line="240" w:lineRule="exact"/>
        <w:ind w:hanging="1275"/>
        <w:rPr>
          <w:sz w:val="24"/>
          <w:szCs w:val="24"/>
        </w:rPr>
      </w:pPr>
    </w:p>
    <w:p w14:paraId="0AB7AC70" w14:textId="33142075" w:rsidR="00C91765" w:rsidRDefault="00C91765" w:rsidP="00BB0352">
      <w:pPr>
        <w:tabs>
          <w:tab w:val="left" w:pos="10040"/>
        </w:tabs>
        <w:spacing w:before="32" w:after="0" w:line="248" w:lineRule="exact"/>
        <w:ind w:left="3402" w:right="-20" w:hanging="1275"/>
        <w:rPr>
          <w:rFonts w:ascii="Arial" w:eastAsia="Arial" w:hAnsi="Arial" w:cs="Arial"/>
        </w:rPr>
      </w:pPr>
      <w:r>
        <w:rPr>
          <w:rFonts w:ascii="Arial" w:eastAsia="Arial" w:hAnsi="Arial" w:cs="Arial"/>
          <w:color w:val="231F20"/>
          <w:position w:val="-1"/>
        </w:rPr>
        <w:t xml:space="preserve">Name(s): </w:t>
      </w:r>
      <w:r>
        <w:rPr>
          <w:rFonts w:ascii="Arial" w:eastAsia="Arial" w:hAnsi="Arial" w:cs="Arial"/>
          <w:color w:val="231F20"/>
          <w:position w:val="-1"/>
          <w:u w:val="single" w:color="221E1F"/>
        </w:rPr>
        <w:t xml:space="preserve"> </w:t>
      </w:r>
      <w:r>
        <w:rPr>
          <w:rFonts w:ascii="Arial" w:eastAsia="Arial" w:hAnsi="Arial" w:cs="Arial"/>
          <w:color w:val="231F20"/>
          <w:position w:val="-1"/>
          <w:u w:val="single" w:color="221E1F"/>
        </w:rPr>
        <w:tab/>
      </w:r>
      <w:r w:rsidR="00BB0352">
        <w:rPr>
          <w:rFonts w:ascii="Arial" w:eastAsia="Arial" w:hAnsi="Arial" w:cs="Arial"/>
          <w:color w:val="231F20"/>
          <w:position w:val="-1"/>
          <w:u w:val="single" w:color="221E1F"/>
        </w:rPr>
        <w:t>______________________________________________________</w:t>
      </w:r>
    </w:p>
    <w:p w14:paraId="435EF05F" w14:textId="63E3734A" w:rsidR="00C91765" w:rsidRDefault="00F665FA" w:rsidP="00C91765">
      <w:pPr>
        <w:spacing w:after="0" w:line="200" w:lineRule="exact"/>
        <w:rPr>
          <w:sz w:val="20"/>
          <w:szCs w:val="20"/>
        </w:rPr>
      </w:pPr>
      <w:r>
        <w:rPr>
          <w:noProof/>
          <w:lang w:eastAsia="en-CA"/>
        </w:rPr>
        <mc:AlternateContent>
          <mc:Choice Requires="wps">
            <w:drawing>
              <wp:anchor distT="0" distB="0" distL="114300" distR="114300" simplePos="0" relativeHeight="251684864" behindDoc="1" locked="0" layoutInCell="1" allowOverlap="1" wp14:anchorId="11F734C5" wp14:editId="145C92A6">
                <wp:simplePos x="0" y="0"/>
                <wp:positionH relativeFrom="page">
                  <wp:posOffset>350520</wp:posOffset>
                </wp:positionH>
                <wp:positionV relativeFrom="paragraph">
                  <wp:posOffset>118745</wp:posOffset>
                </wp:positionV>
                <wp:extent cx="3413125" cy="7414895"/>
                <wp:effectExtent l="0" t="0" r="15875" b="1905"/>
                <wp:wrapNone/>
                <wp:docPr id="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74148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21"/>
                              <w:gridCol w:w="872"/>
                              <w:gridCol w:w="3869"/>
                            </w:tblGrid>
                            <w:tr w:rsidR="00AC669D" w14:paraId="1A37D96B" w14:textId="77777777">
                              <w:trPr>
                                <w:trHeight w:hRule="exact" w:val="533"/>
                              </w:trPr>
                              <w:tc>
                                <w:tcPr>
                                  <w:tcW w:w="621" w:type="dxa"/>
                                  <w:tcBorders>
                                    <w:top w:val="single" w:sz="3" w:space="0" w:color="231F20"/>
                                    <w:left w:val="single" w:sz="3" w:space="0" w:color="231F20"/>
                                    <w:bottom w:val="single" w:sz="3" w:space="0" w:color="231F20"/>
                                    <w:right w:val="single" w:sz="4" w:space="0" w:color="231F20"/>
                                  </w:tcBorders>
                                </w:tcPr>
                                <w:p w14:paraId="4227030C"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6DACC104" w14:textId="77777777" w:rsidR="00AC669D" w:rsidRPr="003339FC" w:rsidRDefault="00AC669D">
                                  <w:pPr>
                                    <w:spacing w:before="56" w:after="0" w:line="220" w:lineRule="exact"/>
                                    <w:ind w:left="197" w:right="147" w:hanging="4"/>
                                    <w:rPr>
                                      <w:rFonts w:ascii="Arial" w:eastAsia="Arial" w:hAnsi="Arial" w:cs="Arial"/>
                                      <w:b/>
                                      <w:bCs/>
                                      <w:sz w:val="24"/>
                                      <w:szCs w:val="24"/>
                                    </w:rPr>
                                  </w:pPr>
                                  <w:r w:rsidRPr="003339FC">
                                    <w:rPr>
                                      <w:rFonts w:ascii="Arial" w:eastAsia="Arial" w:hAnsi="Arial" w:cs="Arial"/>
                                      <w:b/>
                                      <w:bCs/>
                                      <w:color w:val="231F20"/>
                                      <w:sz w:val="24"/>
                                      <w:szCs w:val="24"/>
                                    </w:rPr>
                                    <w:t>OSP Icon</w:t>
                                  </w:r>
                                </w:p>
                              </w:tc>
                              <w:tc>
                                <w:tcPr>
                                  <w:tcW w:w="3869" w:type="dxa"/>
                                  <w:tcBorders>
                                    <w:top w:val="single" w:sz="3" w:space="0" w:color="231F20"/>
                                    <w:left w:val="single" w:sz="4" w:space="0" w:color="231F20"/>
                                    <w:bottom w:val="single" w:sz="3" w:space="0" w:color="231F20"/>
                                    <w:right w:val="single" w:sz="3" w:space="0" w:color="231F20"/>
                                  </w:tcBorders>
                                </w:tcPr>
                                <w:p w14:paraId="1775B89B" w14:textId="77777777" w:rsidR="00AC669D" w:rsidRPr="003339FC" w:rsidRDefault="00AC669D">
                                  <w:pPr>
                                    <w:spacing w:before="26" w:after="0" w:line="240" w:lineRule="auto"/>
                                    <w:ind w:left="163" w:right="-20"/>
                                    <w:rPr>
                                      <w:rFonts w:ascii="Arial" w:eastAsia="Arial" w:hAnsi="Arial" w:cs="Arial"/>
                                      <w:b/>
                                      <w:bCs/>
                                      <w:sz w:val="24"/>
                                      <w:szCs w:val="24"/>
                                    </w:rPr>
                                  </w:pPr>
                                  <w:r w:rsidRPr="003339FC">
                                    <w:rPr>
                                      <w:rFonts w:ascii="Arial" w:eastAsia="Arial" w:hAnsi="Arial" w:cs="Arial"/>
                                      <w:b/>
                                      <w:bCs/>
                                      <w:color w:val="231F20"/>
                                      <w:sz w:val="24"/>
                                      <w:szCs w:val="24"/>
                                    </w:rPr>
                                    <w:t>Essential Skill</w:t>
                                  </w:r>
                                </w:p>
                              </w:tc>
                            </w:tr>
                            <w:tr w:rsidR="00AC669D" w14:paraId="16CD6F57"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B9C9FCE"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72AB9C0B"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3C8E35BA" w14:textId="77777777" w:rsidR="00AC669D" w:rsidRPr="003339FC" w:rsidRDefault="00AC669D">
                                  <w:pPr>
                                    <w:spacing w:before="20" w:after="0" w:line="200" w:lineRule="exact"/>
                                    <w:rPr>
                                      <w:b/>
                                      <w:bCs/>
                                      <w:sz w:val="24"/>
                                      <w:szCs w:val="24"/>
                                    </w:rPr>
                                  </w:pPr>
                                </w:p>
                                <w:p w14:paraId="36AFF16B"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Reading Text</w:t>
                                  </w:r>
                                </w:p>
                              </w:tc>
                            </w:tr>
                            <w:tr w:rsidR="00AC669D" w14:paraId="114AB9F8"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2350B6F"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28048F52"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51FB0924" w14:textId="77777777" w:rsidR="00AC669D" w:rsidRPr="003339FC" w:rsidRDefault="00AC669D">
                                  <w:pPr>
                                    <w:spacing w:after="0" w:line="220" w:lineRule="exact"/>
                                    <w:rPr>
                                      <w:b/>
                                      <w:bCs/>
                                      <w:sz w:val="24"/>
                                      <w:szCs w:val="24"/>
                                    </w:rPr>
                                  </w:pPr>
                                </w:p>
                                <w:p w14:paraId="269A8771"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Writing</w:t>
                                  </w:r>
                                </w:p>
                              </w:tc>
                            </w:tr>
                            <w:tr w:rsidR="00AC669D" w14:paraId="50458B59"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7ACD103E"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27F520B9"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01F518FA" w14:textId="77777777" w:rsidR="00AC669D" w:rsidRPr="003339FC" w:rsidRDefault="00AC669D">
                                  <w:pPr>
                                    <w:spacing w:after="0" w:line="220" w:lineRule="exact"/>
                                    <w:rPr>
                                      <w:b/>
                                      <w:bCs/>
                                      <w:sz w:val="24"/>
                                      <w:szCs w:val="24"/>
                                    </w:rPr>
                                  </w:pPr>
                                </w:p>
                                <w:p w14:paraId="32CBD20A"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Document Use</w:t>
                                  </w:r>
                                </w:p>
                              </w:tc>
                            </w:tr>
                            <w:tr w:rsidR="00AC669D" w14:paraId="09614670"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6FFAB47"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695A8361"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506F101B" w14:textId="77777777" w:rsidR="00AC669D" w:rsidRPr="003339FC" w:rsidRDefault="00AC669D">
                                  <w:pPr>
                                    <w:spacing w:after="0" w:line="220" w:lineRule="exact"/>
                                    <w:rPr>
                                      <w:b/>
                                      <w:bCs/>
                                      <w:sz w:val="24"/>
                                      <w:szCs w:val="24"/>
                                    </w:rPr>
                                  </w:pPr>
                                </w:p>
                                <w:p w14:paraId="4FC9BCEA"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Computer Use</w:t>
                                  </w:r>
                                </w:p>
                              </w:tc>
                            </w:tr>
                            <w:tr w:rsidR="00AC669D" w14:paraId="127DDE55"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73D7D99A"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3AC3DB83"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06C90018" w14:textId="77777777" w:rsidR="00AC669D" w:rsidRPr="003339FC" w:rsidRDefault="00AC669D">
                                  <w:pPr>
                                    <w:spacing w:after="0" w:line="220" w:lineRule="exact"/>
                                    <w:rPr>
                                      <w:b/>
                                      <w:bCs/>
                                      <w:sz w:val="24"/>
                                      <w:szCs w:val="24"/>
                                    </w:rPr>
                                  </w:pPr>
                                </w:p>
                                <w:p w14:paraId="6815417A"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Oral Communication</w:t>
                                  </w:r>
                                </w:p>
                              </w:tc>
                            </w:tr>
                            <w:tr w:rsidR="00AC669D" w14:paraId="54A53B56"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1C723C5"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4FB3FB95"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46C753C1" w14:textId="77777777" w:rsidR="00AC669D" w:rsidRPr="003339FC" w:rsidRDefault="00AC669D">
                                  <w:pPr>
                                    <w:spacing w:after="0" w:line="220" w:lineRule="exact"/>
                                    <w:rPr>
                                      <w:b/>
                                      <w:bCs/>
                                      <w:sz w:val="24"/>
                                      <w:szCs w:val="24"/>
                                    </w:rPr>
                                  </w:pPr>
                                </w:p>
                                <w:p w14:paraId="67E4EEAC"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Money Math</w:t>
                                  </w:r>
                                </w:p>
                              </w:tc>
                            </w:tr>
                            <w:tr w:rsidR="00AC669D" w14:paraId="2D5685BF"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1E23FEF"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3FBBB108"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1E834764" w14:textId="77777777" w:rsidR="00AC669D" w:rsidRPr="003339FC" w:rsidRDefault="00AC669D" w:rsidP="00BB0352">
                                  <w:pPr>
                                    <w:spacing w:before="88" w:after="0" w:line="250" w:lineRule="auto"/>
                                    <w:ind w:left="163" w:right="413" w:hanging="32"/>
                                    <w:rPr>
                                      <w:rFonts w:ascii="Arial" w:eastAsia="Arial" w:hAnsi="Arial" w:cs="Arial"/>
                                      <w:b/>
                                      <w:bCs/>
                                      <w:sz w:val="24"/>
                                      <w:szCs w:val="24"/>
                                    </w:rPr>
                                  </w:pPr>
                                  <w:r w:rsidRPr="003339FC">
                                    <w:rPr>
                                      <w:rFonts w:ascii="Arial" w:eastAsia="Arial" w:hAnsi="Arial" w:cs="Arial"/>
                                      <w:b/>
                                      <w:bCs/>
                                      <w:color w:val="231F20"/>
                                      <w:sz w:val="24"/>
                                      <w:szCs w:val="24"/>
                                    </w:rPr>
                                    <w:t>Scheduling or Budgeting and Accounting</w:t>
                                  </w:r>
                                </w:p>
                              </w:tc>
                            </w:tr>
                            <w:tr w:rsidR="00AC669D" w14:paraId="57377FF2"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B55AFA0"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513F72A7"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0A1E4F4E" w14:textId="77777777" w:rsidR="00AC669D" w:rsidRPr="003339FC" w:rsidRDefault="00AC669D">
                                  <w:pPr>
                                    <w:spacing w:after="0" w:line="220" w:lineRule="exact"/>
                                    <w:rPr>
                                      <w:b/>
                                      <w:bCs/>
                                      <w:sz w:val="24"/>
                                      <w:szCs w:val="24"/>
                                    </w:rPr>
                                  </w:pPr>
                                </w:p>
                                <w:p w14:paraId="47D5269F"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Measurement and Calculation</w:t>
                                  </w:r>
                                </w:p>
                              </w:tc>
                            </w:tr>
                            <w:tr w:rsidR="00AC669D" w14:paraId="5E5B62E3"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7344D1F"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7C7F4871"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3A0B215E" w14:textId="77777777" w:rsidR="00AC669D" w:rsidRPr="003339FC" w:rsidRDefault="00AC669D">
                                  <w:pPr>
                                    <w:spacing w:after="0" w:line="220" w:lineRule="exact"/>
                                    <w:rPr>
                                      <w:b/>
                                      <w:bCs/>
                                      <w:sz w:val="24"/>
                                      <w:szCs w:val="24"/>
                                    </w:rPr>
                                  </w:pPr>
                                </w:p>
                                <w:p w14:paraId="580BF8FA"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Data Analysis</w:t>
                                  </w:r>
                                </w:p>
                              </w:tc>
                            </w:tr>
                            <w:tr w:rsidR="00AC669D" w14:paraId="1DF3D5AB"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72ED9706"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1FC7A4FD"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49112F4A" w14:textId="77777777" w:rsidR="00AC669D" w:rsidRPr="003339FC" w:rsidRDefault="00AC669D">
                                  <w:pPr>
                                    <w:spacing w:after="0" w:line="220" w:lineRule="exact"/>
                                    <w:rPr>
                                      <w:b/>
                                      <w:bCs/>
                                      <w:sz w:val="24"/>
                                      <w:szCs w:val="24"/>
                                    </w:rPr>
                                  </w:pPr>
                                </w:p>
                                <w:p w14:paraId="334FF842"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Numerical  Estimation</w:t>
                                  </w:r>
                                </w:p>
                              </w:tc>
                            </w:tr>
                            <w:tr w:rsidR="00AC669D" w14:paraId="61CB1937"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2E58C4DC" w14:textId="77777777" w:rsidR="00AC669D" w:rsidRDefault="00AC669D">
                                  <w:pPr>
                                    <w:spacing w:before="14" w:after="0" w:line="220" w:lineRule="exact"/>
                                  </w:pPr>
                                </w:p>
                                <w:p w14:paraId="1E84E731" w14:textId="77777777" w:rsidR="00AC669D" w:rsidRDefault="00AC669D">
                                  <w:pPr>
                                    <w:spacing w:after="0" w:line="240" w:lineRule="auto"/>
                                    <w:ind w:left="180" w:right="-20"/>
                                    <w:rPr>
                                      <w:rFonts w:ascii="Times New Roman" w:eastAsia="Times New Roman" w:hAnsi="Times New Roman" w:cs="Times New Roman"/>
                                      <w:sz w:val="20"/>
                                      <w:szCs w:val="20"/>
                                    </w:rPr>
                                  </w:pPr>
                                </w:p>
                                <w:p w14:paraId="6BA61046" w14:textId="77777777" w:rsidR="00AC669D" w:rsidRDefault="00AC669D">
                                  <w:pPr>
                                    <w:spacing w:before="9"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5CCB4696"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7D5FDDC0" w14:textId="77777777" w:rsidR="00AC669D" w:rsidRPr="003339FC" w:rsidRDefault="00AC669D" w:rsidP="00BB0352">
                                  <w:pPr>
                                    <w:spacing w:before="88" w:after="0" w:line="250" w:lineRule="auto"/>
                                    <w:ind w:left="163" w:right="555" w:hanging="32"/>
                                    <w:rPr>
                                      <w:rFonts w:ascii="Arial" w:eastAsia="Arial" w:hAnsi="Arial" w:cs="Arial"/>
                                      <w:b/>
                                      <w:bCs/>
                                      <w:sz w:val="24"/>
                                      <w:szCs w:val="24"/>
                                    </w:rPr>
                                  </w:pPr>
                                  <w:r w:rsidRPr="003339FC">
                                    <w:rPr>
                                      <w:rFonts w:ascii="Arial" w:eastAsia="Arial" w:hAnsi="Arial" w:cs="Arial"/>
                                      <w:b/>
                                      <w:bCs/>
                                      <w:color w:val="231F20"/>
                                      <w:sz w:val="24"/>
                                      <w:szCs w:val="24"/>
                                    </w:rPr>
                                    <w:t>Job Task Planning and Organizing</w:t>
                                  </w:r>
                                </w:p>
                              </w:tc>
                            </w:tr>
                            <w:tr w:rsidR="00AC669D" w14:paraId="61E8AAF2"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47934698"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78081978"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69C61224" w14:textId="77777777" w:rsidR="00AC669D" w:rsidRPr="003339FC" w:rsidRDefault="00AC669D">
                                  <w:pPr>
                                    <w:spacing w:after="0" w:line="220" w:lineRule="exact"/>
                                    <w:rPr>
                                      <w:b/>
                                      <w:bCs/>
                                      <w:sz w:val="24"/>
                                      <w:szCs w:val="24"/>
                                    </w:rPr>
                                  </w:pPr>
                                </w:p>
                                <w:p w14:paraId="6EB2F187"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Decision Making</w:t>
                                  </w:r>
                                </w:p>
                              </w:tc>
                            </w:tr>
                            <w:tr w:rsidR="00AC669D" w14:paraId="7A8D6AE8"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5F2FD20"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45E58E17"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1288DD8D" w14:textId="77777777" w:rsidR="00AC669D" w:rsidRPr="003339FC" w:rsidRDefault="00AC669D">
                                  <w:pPr>
                                    <w:spacing w:after="0" w:line="220" w:lineRule="exact"/>
                                    <w:rPr>
                                      <w:b/>
                                      <w:bCs/>
                                      <w:sz w:val="24"/>
                                      <w:szCs w:val="24"/>
                                    </w:rPr>
                                  </w:pPr>
                                </w:p>
                                <w:p w14:paraId="27A831DB"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Problem Solving</w:t>
                                  </w:r>
                                </w:p>
                              </w:tc>
                            </w:tr>
                            <w:tr w:rsidR="00AC669D" w14:paraId="10C4E8C2"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E4B4A02"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4962EECA"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736FA0D5" w14:textId="77777777" w:rsidR="00AC669D" w:rsidRPr="003339FC" w:rsidRDefault="00AC669D">
                                  <w:pPr>
                                    <w:spacing w:after="0" w:line="220" w:lineRule="exact"/>
                                    <w:rPr>
                                      <w:b/>
                                      <w:bCs/>
                                      <w:sz w:val="24"/>
                                      <w:szCs w:val="24"/>
                                    </w:rPr>
                                  </w:pPr>
                                </w:p>
                                <w:p w14:paraId="1C7A0956"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Finding Information</w:t>
                                  </w:r>
                                </w:p>
                              </w:tc>
                            </w:tr>
                            <w:tr w:rsidR="00AC669D" w14:paraId="27CE621D"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D221D03"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50BFE151" w14:textId="77777777" w:rsidR="00AC669D" w:rsidRDefault="00AC669D">
                                  <w:pPr>
                                    <w:spacing w:before="50" w:after="0" w:line="240" w:lineRule="auto"/>
                                    <w:ind w:left="110"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6C33C98C" w14:textId="77777777" w:rsidR="00AC669D" w:rsidRPr="003339FC" w:rsidRDefault="00AC669D">
                                  <w:pPr>
                                    <w:spacing w:after="0" w:line="220" w:lineRule="exact"/>
                                    <w:rPr>
                                      <w:b/>
                                      <w:bCs/>
                                      <w:sz w:val="24"/>
                                      <w:szCs w:val="24"/>
                                    </w:rPr>
                                  </w:pPr>
                                </w:p>
                                <w:p w14:paraId="19C7F9FF"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Critical Thinking</w:t>
                                  </w:r>
                                </w:p>
                              </w:tc>
                            </w:tr>
                          </w:tbl>
                          <w:p w14:paraId="3396A809" w14:textId="77777777" w:rsidR="00AC669D" w:rsidRDefault="00AC669D" w:rsidP="00C91765">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734C5" id="_x0000_t202" coordsize="21600,21600" o:spt="202" path="m,l,21600r21600,l21600,xe">
                <v:stroke joinstyle="miter"/>
                <v:path gradientshapeok="t" o:connecttype="rect"/>
              </v:shapetype>
              <v:shape id="Text Box 7" o:spid="_x0000_s1026" type="#_x0000_t202" style="position:absolute;margin-left:27.6pt;margin-top:9.35pt;width:268.75pt;height:583.8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1"/>
                        <w:gridCol w:w="872"/>
                        <w:gridCol w:w="3869"/>
                      </w:tblGrid>
                      <w:tr w:rsidR="00AC669D" w14:paraId="1A37D96B" w14:textId="77777777">
                        <w:trPr>
                          <w:trHeight w:hRule="exact" w:val="533"/>
                        </w:trPr>
                        <w:tc>
                          <w:tcPr>
                            <w:tcW w:w="621" w:type="dxa"/>
                            <w:tcBorders>
                              <w:top w:val="single" w:sz="3" w:space="0" w:color="231F20"/>
                              <w:left w:val="single" w:sz="3" w:space="0" w:color="231F20"/>
                              <w:bottom w:val="single" w:sz="3" w:space="0" w:color="231F20"/>
                              <w:right w:val="single" w:sz="4" w:space="0" w:color="231F20"/>
                            </w:tcBorders>
                          </w:tcPr>
                          <w:p w14:paraId="4227030C"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6DACC104" w14:textId="77777777" w:rsidR="00AC669D" w:rsidRPr="003339FC" w:rsidRDefault="00AC669D">
                            <w:pPr>
                              <w:spacing w:before="56" w:after="0" w:line="220" w:lineRule="exact"/>
                              <w:ind w:left="197" w:right="147" w:hanging="4"/>
                              <w:rPr>
                                <w:rFonts w:ascii="Arial" w:eastAsia="Arial" w:hAnsi="Arial" w:cs="Arial"/>
                                <w:b/>
                                <w:bCs/>
                                <w:sz w:val="24"/>
                                <w:szCs w:val="24"/>
                              </w:rPr>
                            </w:pPr>
                            <w:r w:rsidRPr="003339FC">
                              <w:rPr>
                                <w:rFonts w:ascii="Arial" w:eastAsia="Arial" w:hAnsi="Arial" w:cs="Arial"/>
                                <w:b/>
                                <w:bCs/>
                                <w:color w:val="231F20"/>
                                <w:sz w:val="24"/>
                                <w:szCs w:val="24"/>
                              </w:rPr>
                              <w:t>OSP Icon</w:t>
                            </w:r>
                          </w:p>
                        </w:tc>
                        <w:tc>
                          <w:tcPr>
                            <w:tcW w:w="3869" w:type="dxa"/>
                            <w:tcBorders>
                              <w:top w:val="single" w:sz="3" w:space="0" w:color="231F20"/>
                              <w:left w:val="single" w:sz="4" w:space="0" w:color="231F20"/>
                              <w:bottom w:val="single" w:sz="3" w:space="0" w:color="231F20"/>
                              <w:right w:val="single" w:sz="3" w:space="0" w:color="231F20"/>
                            </w:tcBorders>
                          </w:tcPr>
                          <w:p w14:paraId="1775B89B" w14:textId="77777777" w:rsidR="00AC669D" w:rsidRPr="003339FC" w:rsidRDefault="00AC669D">
                            <w:pPr>
                              <w:spacing w:before="26" w:after="0" w:line="240" w:lineRule="auto"/>
                              <w:ind w:left="163" w:right="-20"/>
                              <w:rPr>
                                <w:rFonts w:ascii="Arial" w:eastAsia="Arial" w:hAnsi="Arial" w:cs="Arial"/>
                                <w:b/>
                                <w:bCs/>
                                <w:sz w:val="24"/>
                                <w:szCs w:val="24"/>
                              </w:rPr>
                            </w:pPr>
                            <w:r w:rsidRPr="003339FC">
                              <w:rPr>
                                <w:rFonts w:ascii="Arial" w:eastAsia="Arial" w:hAnsi="Arial" w:cs="Arial"/>
                                <w:b/>
                                <w:bCs/>
                                <w:color w:val="231F20"/>
                                <w:sz w:val="24"/>
                                <w:szCs w:val="24"/>
                              </w:rPr>
                              <w:t>Essential Skill</w:t>
                            </w:r>
                          </w:p>
                        </w:tc>
                      </w:tr>
                      <w:tr w:rsidR="00AC669D" w14:paraId="16CD6F57"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B9C9FCE"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72AB9C0B"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3C8E35BA" w14:textId="77777777" w:rsidR="00AC669D" w:rsidRPr="003339FC" w:rsidRDefault="00AC669D">
                            <w:pPr>
                              <w:spacing w:before="20" w:after="0" w:line="200" w:lineRule="exact"/>
                              <w:rPr>
                                <w:b/>
                                <w:bCs/>
                                <w:sz w:val="24"/>
                                <w:szCs w:val="24"/>
                              </w:rPr>
                            </w:pPr>
                          </w:p>
                          <w:p w14:paraId="36AFF16B"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Reading Text</w:t>
                            </w:r>
                          </w:p>
                        </w:tc>
                      </w:tr>
                      <w:tr w:rsidR="00AC669D" w14:paraId="114AB9F8"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2350B6F"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28048F52"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51FB0924" w14:textId="77777777" w:rsidR="00AC669D" w:rsidRPr="003339FC" w:rsidRDefault="00AC669D">
                            <w:pPr>
                              <w:spacing w:after="0" w:line="220" w:lineRule="exact"/>
                              <w:rPr>
                                <w:b/>
                                <w:bCs/>
                                <w:sz w:val="24"/>
                                <w:szCs w:val="24"/>
                              </w:rPr>
                            </w:pPr>
                          </w:p>
                          <w:p w14:paraId="269A8771"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Writing</w:t>
                            </w:r>
                          </w:p>
                        </w:tc>
                      </w:tr>
                      <w:tr w:rsidR="00AC669D" w14:paraId="50458B59"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7ACD103E"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27F520B9"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01F518FA" w14:textId="77777777" w:rsidR="00AC669D" w:rsidRPr="003339FC" w:rsidRDefault="00AC669D">
                            <w:pPr>
                              <w:spacing w:after="0" w:line="220" w:lineRule="exact"/>
                              <w:rPr>
                                <w:b/>
                                <w:bCs/>
                                <w:sz w:val="24"/>
                                <w:szCs w:val="24"/>
                              </w:rPr>
                            </w:pPr>
                          </w:p>
                          <w:p w14:paraId="32CBD20A"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Document Use</w:t>
                            </w:r>
                          </w:p>
                        </w:tc>
                      </w:tr>
                      <w:tr w:rsidR="00AC669D" w14:paraId="09614670"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6FFAB47"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695A8361"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506F101B" w14:textId="77777777" w:rsidR="00AC669D" w:rsidRPr="003339FC" w:rsidRDefault="00AC669D">
                            <w:pPr>
                              <w:spacing w:after="0" w:line="220" w:lineRule="exact"/>
                              <w:rPr>
                                <w:b/>
                                <w:bCs/>
                                <w:sz w:val="24"/>
                                <w:szCs w:val="24"/>
                              </w:rPr>
                            </w:pPr>
                          </w:p>
                          <w:p w14:paraId="4FC9BCEA"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Computer Use</w:t>
                            </w:r>
                          </w:p>
                        </w:tc>
                      </w:tr>
                      <w:tr w:rsidR="00AC669D" w14:paraId="127DDE55"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73D7D99A"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3AC3DB83"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06C90018" w14:textId="77777777" w:rsidR="00AC669D" w:rsidRPr="003339FC" w:rsidRDefault="00AC669D">
                            <w:pPr>
                              <w:spacing w:after="0" w:line="220" w:lineRule="exact"/>
                              <w:rPr>
                                <w:b/>
                                <w:bCs/>
                                <w:sz w:val="24"/>
                                <w:szCs w:val="24"/>
                              </w:rPr>
                            </w:pPr>
                          </w:p>
                          <w:p w14:paraId="6815417A"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Oral Communication</w:t>
                            </w:r>
                          </w:p>
                        </w:tc>
                      </w:tr>
                      <w:tr w:rsidR="00AC669D" w14:paraId="54A53B56"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1C723C5"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4FB3FB95"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46C753C1" w14:textId="77777777" w:rsidR="00AC669D" w:rsidRPr="003339FC" w:rsidRDefault="00AC669D">
                            <w:pPr>
                              <w:spacing w:after="0" w:line="220" w:lineRule="exact"/>
                              <w:rPr>
                                <w:b/>
                                <w:bCs/>
                                <w:sz w:val="24"/>
                                <w:szCs w:val="24"/>
                              </w:rPr>
                            </w:pPr>
                          </w:p>
                          <w:p w14:paraId="67E4EEAC"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Money Math</w:t>
                            </w:r>
                          </w:p>
                        </w:tc>
                      </w:tr>
                      <w:tr w:rsidR="00AC669D" w14:paraId="2D5685BF"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1E23FEF"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3FBBB108"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1E834764" w14:textId="77777777" w:rsidR="00AC669D" w:rsidRPr="003339FC" w:rsidRDefault="00AC669D" w:rsidP="00BB0352">
                            <w:pPr>
                              <w:spacing w:before="88" w:after="0" w:line="250" w:lineRule="auto"/>
                              <w:ind w:left="163" w:right="413" w:hanging="32"/>
                              <w:rPr>
                                <w:rFonts w:ascii="Arial" w:eastAsia="Arial" w:hAnsi="Arial" w:cs="Arial"/>
                                <w:b/>
                                <w:bCs/>
                                <w:sz w:val="24"/>
                                <w:szCs w:val="24"/>
                              </w:rPr>
                            </w:pPr>
                            <w:r w:rsidRPr="003339FC">
                              <w:rPr>
                                <w:rFonts w:ascii="Arial" w:eastAsia="Arial" w:hAnsi="Arial" w:cs="Arial"/>
                                <w:b/>
                                <w:bCs/>
                                <w:color w:val="231F20"/>
                                <w:sz w:val="24"/>
                                <w:szCs w:val="24"/>
                              </w:rPr>
                              <w:t>Scheduling or Budgeting and Accounting</w:t>
                            </w:r>
                          </w:p>
                        </w:tc>
                      </w:tr>
                      <w:tr w:rsidR="00AC669D" w14:paraId="57377FF2"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B55AFA0"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513F72A7"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0A1E4F4E" w14:textId="77777777" w:rsidR="00AC669D" w:rsidRPr="003339FC" w:rsidRDefault="00AC669D">
                            <w:pPr>
                              <w:spacing w:after="0" w:line="220" w:lineRule="exact"/>
                              <w:rPr>
                                <w:b/>
                                <w:bCs/>
                                <w:sz w:val="24"/>
                                <w:szCs w:val="24"/>
                              </w:rPr>
                            </w:pPr>
                          </w:p>
                          <w:p w14:paraId="47D5269F"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Measurement and Calculation</w:t>
                            </w:r>
                          </w:p>
                        </w:tc>
                      </w:tr>
                      <w:tr w:rsidR="00AC669D" w14:paraId="5E5B62E3"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7344D1F"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7C7F4871"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3A0B215E" w14:textId="77777777" w:rsidR="00AC669D" w:rsidRPr="003339FC" w:rsidRDefault="00AC669D">
                            <w:pPr>
                              <w:spacing w:after="0" w:line="220" w:lineRule="exact"/>
                              <w:rPr>
                                <w:b/>
                                <w:bCs/>
                                <w:sz w:val="24"/>
                                <w:szCs w:val="24"/>
                              </w:rPr>
                            </w:pPr>
                          </w:p>
                          <w:p w14:paraId="580BF8FA"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Data Analysis</w:t>
                            </w:r>
                          </w:p>
                        </w:tc>
                      </w:tr>
                      <w:tr w:rsidR="00AC669D" w14:paraId="1DF3D5AB"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72ED9706"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1FC7A4FD"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49112F4A" w14:textId="77777777" w:rsidR="00AC669D" w:rsidRPr="003339FC" w:rsidRDefault="00AC669D">
                            <w:pPr>
                              <w:spacing w:after="0" w:line="220" w:lineRule="exact"/>
                              <w:rPr>
                                <w:b/>
                                <w:bCs/>
                                <w:sz w:val="24"/>
                                <w:szCs w:val="24"/>
                              </w:rPr>
                            </w:pPr>
                          </w:p>
                          <w:p w14:paraId="334FF842"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Numerical  Estimation</w:t>
                            </w:r>
                          </w:p>
                        </w:tc>
                      </w:tr>
                      <w:tr w:rsidR="00AC669D" w14:paraId="61CB1937"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2E58C4DC" w14:textId="77777777" w:rsidR="00AC669D" w:rsidRDefault="00AC669D">
                            <w:pPr>
                              <w:spacing w:before="14" w:after="0" w:line="220" w:lineRule="exact"/>
                            </w:pPr>
                          </w:p>
                          <w:p w14:paraId="1E84E731" w14:textId="77777777" w:rsidR="00AC669D" w:rsidRDefault="00AC669D">
                            <w:pPr>
                              <w:spacing w:after="0" w:line="240" w:lineRule="auto"/>
                              <w:ind w:left="180" w:right="-20"/>
                              <w:rPr>
                                <w:rFonts w:ascii="Times New Roman" w:eastAsia="Times New Roman" w:hAnsi="Times New Roman" w:cs="Times New Roman"/>
                                <w:sz w:val="20"/>
                                <w:szCs w:val="20"/>
                              </w:rPr>
                            </w:pPr>
                          </w:p>
                          <w:p w14:paraId="6BA61046" w14:textId="77777777" w:rsidR="00AC669D" w:rsidRDefault="00AC669D">
                            <w:pPr>
                              <w:spacing w:before="9"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5CCB4696"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7D5FDDC0" w14:textId="77777777" w:rsidR="00AC669D" w:rsidRPr="003339FC" w:rsidRDefault="00AC669D" w:rsidP="00BB0352">
                            <w:pPr>
                              <w:spacing w:before="88" w:after="0" w:line="250" w:lineRule="auto"/>
                              <w:ind w:left="163" w:right="555" w:hanging="32"/>
                              <w:rPr>
                                <w:rFonts w:ascii="Arial" w:eastAsia="Arial" w:hAnsi="Arial" w:cs="Arial"/>
                                <w:b/>
                                <w:bCs/>
                                <w:sz w:val="24"/>
                                <w:szCs w:val="24"/>
                              </w:rPr>
                            </w:pPr>
                            <w:r w:rsidRPr="003339FC">
                              <w:rPr>
                                <w:rFonts w:ascii="Arial" w:eastAsia="Arial" w:hAnsi="Arial" w:cs="Arial"/>
                                <w:b/>
                                <w:bCs/>
                                <w:color w:val="231F20"/>
                                <w:sz w:val="24"/>
                                <w:szCs w:val="24"/>
                              </w:rPr>
                              <w:t>Job Task Planning and Organizing</w:t>
                            </w:r>
                          </w:p>
                        </w:tc>
                      </w:tr>
                      <w:tr w:rsidR="00AC669D" w14:paraId="61E8AAF2"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47934698"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78081978"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69C61224" w14:textId="77777777" w:rsidR="00AC669D" w:rsidRPr="003339FC" w:rsidRDefault="00AC669D">
                            <w:pPr>
                              <w:spacing w:after="0" w:line="220" w:lineRule="exact"/>
                              <w:rPr>
                                <w:b/>
                                <w:bCs/>
                                <w:sz w:val="24"/>
                                <w:szCs w:val="24"/>
                              </w:rPr>
                            </w:pPr>
                          </w:p>
                          <w:p w14:paraId="6EB2F187"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Decision Making</w:t>
                            </w:r>
                          </w:p>
                        </w:tc>
                      </w:tr>
                      <w:tr w:rsidR="00AC669D" w14:paraId="7A8D6AE8"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5F2FD20"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45E58E17"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1288DD8D" w14:textId="77777777" w:rsidR="00AC669D" w:rsidRPr="003339FC" w:rsidRDefault="00AC669D">
                            <w:pPr>
                              <w:spacing w:after="0" w:line="220" w:lineRule="exact"/>
                              <w:rPr>
                                <w:b/>
                                <w:bCs/>
                                <w:sz w:val="24"/>
                                <w:szCs w:val="24"/>
                              </w:rPr>
                            </w:pPr>
                          </w:p>
                          <w:p w14:paraId="27A831DB"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Problem Solving</w:t>
                            </w:r>
                          </w:p>
                        </w:tc>
                      </w:tr>
                      <w:tr w:rsidR="00AC669D" w14:paraId="10C4E8C2"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E4B4A02"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4962EECA" w14:textId="77777777" w:rsidR="00AC669D" w:rsidRDefault="00AC669D">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736FA0D5" w14:textId="77777777" w:rsidR="00AC669D" w:rsidRPr="003339FC" w:rsidRDefault="00AC669D">
                            <w:pPr>
                              <w:spacing w:after="0" w:line="220" w:lineRule="exact"/>
                              <w:rPr>
                                <w:b/>
                                <w:bCs/>
                                <w:sz w:val="24"/>
                                <w:szCs w:val="24"/>
                              </w:rPr>
                            </w:pPr>
                          </w:p>
                          <w:p w14:paraId="1C7A0956"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Finding Information</w:t>
                            </w:r>
                          </w:p>
                        </w:tc>
                      </w:tr>
                      <w:tr w:rsidR="00AC669D" w14:paraId="27CE621D"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D221D03"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50BFE151" w14:textId="77777777" w:rsidR="00AC669D" w:rsidRDefault="00AC669D">
                            <w:pPr>
                              <w:spacing w:before="50" w:after="0" w:line="240" w:lineRule="auto"/>
                              <w:ind w:left="110"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6C33C98C" w14:textId="77777777" w:rsidR="00AC669D" w:rsidRPr="003339FC" w:rsidRDefault="00AC669D">
                            <w:pPr>
                              <w:spacing w:after="0" w:line="220" w:lineRule="exact"/>
                              <w:rPr>
                                <w:b/>
                                <w:bCs/>
                                <w:sz w:val="24"/>
                                <w:szCs w:val="24"/>
                              </w:rPr>
                            </w:pPr>
                          </w:p>
                          <w:p w14:paraId="19C7F9FF" w14:textId="77777777" w:rsidR="00AC669D" w:rsidRPr="003339FC" w:rsidRDefault="00AC669D">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Critical Thinking</w:t>
                            </w:r>
                          </w:p>
                        </w:tc>
                      </w:tr>
                    </w:tbl>
                    <w:p w14:paraId="3396A809" w14:textId="77777777" w:rsidR="00AC669D" w:rsidRDefault="00AC669D" w:rsidP="00C91765">
                      <w:pPr>
                        <w:spacing w:after="0" w:line="240" w:lineRule="auto"/>
                      </w:pPr>
                    </w:p>
                  </w:txbxContent>
                </v:textbox>
                <w10:wrap anchorx="page"/>
              </v:shape>
            </w:pict>
          </mc:Fallback>
        </mc:AlternateContent>
      </w:r>
      <w:r>
        <w:rPr>
          <w:noProof/>
          <w:lang w:eastAsia="en-CA"/>
        </w:rPr>
        <mc:AlternateContent>
          <mc:Choice Requires="wps">
            <w:drawing>
              <wp:anchor distT="0" distB="0" distL="114300" distR="114300" simplePos="0" relativeHeight="251685888" behindDoc="1" locked="0" layoutInCell="1" allowOverlap="1" wp14:anchorId="53B019BF" wp14:editId="27CABF24">
                <wp:simplePos x="0" y="0"/>
                <wp:positionH relativeFrom="page">
                  <wp:posOffset>4022090</wp:posOffset>
                </wp:positionH>
                <wp:positionV relativeFrom="paragraph">
                  <wp:posOffset>118110</wp:posOffset>
                </wp:positionV>
                <wp:extent cx="3431540" cy="4586605"/>
                <wp:effectExtent l="0" t="0" r="22860" b="10795"/>
                <wp:wrapNone/>
                <wp:docPr id="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45866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21"/>
                              <w:gridCol w:w="872"/>
                              <w:gridCol w:w="3898"/>
                            </w:tblGrid>
                            <w:tr w:rsidR="00AC669D" w14:paraId="22228D6C" w14:textId="77777777">
                              <w:trPr>
                                <w:trHeight w:hRule="exact" w:val="533"/>
                              </w:trPr>
                              <w:tc>
                                <w:tcPr>
                                  <w:tcW w:w="621" w:type="dxa"/>
                                  <w:tcBorders>
                                    <w:top w:val="single" w:sz="3" w:space="0" w:color="231F20"/>
                                    <w:left w:val="single" w:sz="3" w:space="0" w:color="231F20"/>
                                    <w:bottom w:val="single" w:sz="3" w:space="0" w:color="231F20"/>
                                    <w:right w:val="single" w:sz="4" w:space="0" w:color="231F20"/>
                                  </w:tcBorders>
                                </w:tcPr>
                                <w:p w14:paraId="04C58493"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287BC176" w14:textId="77777777" w:rsidR="00AC669D" w:rsidRPr="003339FC" w:rsidRDefault="00AC669D">
                                  <w:pPr>
                                    <w:spacing w:before="56" w:after="0" w:line="220" w:lineRule="exact"/>
                                    <w:ind w:left="197" w:right="147" w:hanging="4"/>
                                    <w:rPr>
                                      <w:rFonts w:ascii="Arial" w:eastAsia="Arial" w:hAnsi="Arial" w:cs="Arial"/>
                                      <w:b/>
                                      <w:bCs/>
                                      <w:sz w:val="24"/>
                                      <w:szCs w:val="24"/>
                                    </w:rPr>
                                  </w:pPr>
                                  <w:r w:rsidRPr="003339FC">
                                    <w:rPr>
                                      <w:rFonts w:ascii="Arial" w:eastAsia="Arial" w:hAnsi="Arial" w:cs="Arial"/>
                                      <w:b/>
                                      <w:bCs/>
                                      <w:color w:val="231F20"/>
                                      <w:sz w:val="24"/>
                                      <w:szCs w:val="24"/>
                                    </w:rPr>
                                    <w:t>OSP Icon</w:t>
                                  </w:r>
                                </w:p>
                              </w:tc>
                              <w:tc>
                                <w:tcPr>
                                  <w:tcW w:w="3898" w:type="dxa"/>
                                  <w:tcBorders>
                                    <w:top w:val="single" w:sz="3" w:space="0" w:color="231F20"/>
                                    <w:left w:val="single" w:sz="4" w:space="0" w:color="231F20"/>
                                    <w:bottom w:val="single" w:sz="3" w:space="0" w:color="231F20"/>
                                    <w:right w:val="single" w:sz="3" w:space="0" w:color="231F20"/>
                                  </w:tcBorders>
                                </w:tcPr>
                                <w:p w14:paraId="2EB99F57" w14:textId="77777777" w:rsidR="00AC669D" w:rsidRPr="003339FC" w:rsidRDefault="00AC669D">
                                  <w:pPr>
                                    <w:spacing w:before="26" w:after="0" w:line="240" w:lineRule="auto"/>
                                    <w:ind w:left="163" w:right="-20"/>
                                    <w:rPr>
                                      <w:rFonts w:ascii="Arial" w:eastAsia="Arial" w:hAnsi="Arial" w:cs="Arial"/>
                                      <w:b/>
                                      <w:bCs/>
                                      <w:sz w:val="24"/>
                                      <w:szCs w:val="24"/>
                                    </w:rPr>
                                  </w:pPr>
                                  <w:r w:rsidRPr="003339FC">
                                    <w:rPr>
                                      <w:rFonts w:ascii="Arial" w:eastAsia="Arial" w:hAnsi="Arial" w:cs="Arial"/>
                                      <w:b/>
                                      <w:bCs/>
                                      <w:color w:val="231F20"/>
                                      <w:sz w:val="24"/>
                                      <w:szCs w:val="24"/>
                                    </w:rPr>
                                    <w:t>Work Habit</w:t>
                                  </w:r>
                                </w:p>
                              </w:tc>
                            </w:tr>
                            <w:tr w:rsidR="00AC669D" w14:paraId="64B171F1"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22982048" w14:textId="77777777" w:rsidR="00AC669D" w:rsidRDefault="00AC669D">
                                  <w:pPr>
                                    <w:spacing w:before="4" w:after="0" w:line="240" w:lineRule="exact"/>
                                    <w:rPr>
                                      <w:sz w:val="24"/>
                                      <w:szCs w:val="24"/>
                                    </w:rPr>
                                  </w:pPr>
                                </w:p>
                                <w:p w14:paraId="411B3EE7" w14:textId="66AE9DA6" w:rsidR="00AC669D" w:rsidRDefault="00AC669D">
                                  <w:pPr>
                                    <w:spacing w:after="0" w:line="240" w:lineRule="auto"/>
                                    <w:ind w:left="194" w:right="-20"/>
                                    <w:rPr>
                                      <w:rFonts w:ascii="Times New Roman" w:eastAsia="Times New Roman" w:hAnsi="Times New Roman" w:cs="Times New Roman"/>
                                      <w:sz w:val="20"/>
                                      <w:szCs w:val="20"/>
                                    </w:rPr>
                                  </w:pPr>
                                  <w:r>
                                    <w:rPr>
                                      <w:noProof/>
                                      <w:lang w:eastAsia="en-CA"/>
                                    </w:rPr>
                                    <w:drawing>
                                      <wp:inline distT="0" distB="0" distL="0" distR="0" wp14:anchorId="1C574748" wp14:editId="25BD3533">
                                        <wp:extent cx="165100" cy="165100"/>
                                        <wp:effectExtent l="0" t="0" r="12700" b="12700"/>
                                        <wp:docPr id="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4D48E81A" w14:textId="77777777" w:rsidR="00AC669D" w:rsidRDefault="00AC669D">
                                  <w:pPr>
                                    <w:spacing w:before="19"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00FD1287" w14:textId="1C7C66FB" w:rsidR="00AC669D" w:rsidRDefault="00AC669D">
                                  <w:pPr>
                                    <w:spacing w:before="50" w:after="0" w:line="240" w:lineRule="auto"/>
                                    <w:ind w:left="109" w:right="-20"/>
                                    <w:rPr>
                                      <w:rFonts w:ascii="Times New Roman" w:eastAsia="Times New Roman" w:hAnsi="Times New Roman" w:cs="Times New Roman"/>
                                      <w:sz w:val="20"/>
                                      <w:szCs w:val="20"/>
                                    </w:rPr>
                                  </w:pPr>
                                  <w:r>
                                    <w:rPr>
                                      <w:noProof/>
                                      <w:lang w:eastAsia="en-CA"/>
                                    </w:rPr>
                                    <w:drawing>
                                      <wp:inline distT="0" distB="0" distL="0" distR="0" wp14:anchorId="5B564722" wp14:editId="51FE1BC6">
                                        <wp:extent cx="406400" cy="406400"/>
                                        <wp:effectExtent l="0" t="0" r="0" b="0"/>
                                        <wp:docPr id="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07BC79CC" w14:textId="77777777" w:rsidR="00AC669D" w:rsidRPr="00825BDC" w:rsidRDefault="00AC669D">
                                  <w:pPr>
                                    <w:spacing w:before="20" w:after="0" w:line="200" w:lineRule="exact"/>
                                    <w:rPr>
                                      <w:b/>
                                      <w:bCs/>
                                      <w:sz w:val="24"/>
                                      <w:szCs w:val="24"/>
                                    </w:rPr>
                                  </w:pPr>
                                </w:p>
                                <w:p w14:paraId="649935CA" w14:textId="77777777" w:rsidR="00AC669D" w:rsidRPr="00825BDC" w:rsidRDefault="00AC669D">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Working Safely</w:t>
                                  </w:r>
                                </w:p>
                              </w:tc>
                            </w:tr>
                            <w:tr w:rsidR="00AC669D" w14:paraId="5F65F335"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66D0DC2" w14:textId="77777777" w:rsidR="00AC669D" w:rsidRDefault="00AC669D">
                                  <w:pPr>
                                    <w:spacing w:before="4" w:after="0" w:line="240" w:lineRule="exact"/>
                                    <w:rPr>
                                      <w:sz w:val="24"/>
                                      <w:szCs w:val="24"/>
                                    </w:rPr>
                                  </w:pPr>
                                </w:p>
                                <w:p w14:paraId="20B591D6" w14:textId="7D6ED6CD" w:rsidR="00AC669D" w:rsidRDefault="00AC669D">
                                  <w:pPr>
                                    <w:spacing w:after="0" w:line="240" w:lineRule="auto"/>
                                    <w:ind w:left="194" w:right="-20"/>
                                    <w:rPr>
                                      <w:rFonts w:ascii="Times New Roman" w:eastAsia="Times New Roman" w:hAnsi="Times New Roman" w:cs="Times New Roman"/>
                                      <w:sz w:val="20"/>
                                      <w:szCs w:val="20"/>
                                    </w:rPr>
                                  </w:pPr>
                                  <w:r>
                                    <w:rPr>
                                      <w:noProof/>
                                      <w:lang w:eastAsia="en-CA"/>
                                    </w:rPr>
                                    <w:drawing>
                                      <wp:inline distT="0" distB="0" distL="0" distR="0" wp14:anchorId="17F3C31D" wp14:editId="6F7BDA33">
                                        <wp:extent cx="165100" cy="165100"/>
                                        <wp:effectExtent l="0" t="0" r="12700" b="12700"/>
                                        <wp:docPr id="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70A887B8" w14:textId="77777777" w:rsidR="00AC669D" w:rsidRDefault="00AC669D">
                                  <w:pPr>
                                    <w:spacing w:before="19"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0C6B9AE7" w14:textId="2296B930" w:rsidR="00AC669D" w:rsidRDefault="00AC669D">
                                  <w:pPr>
                                    <w:spacing w:before="50" w:after="0" w:line="240" w:lineRule="auto"/>
                                    <w:ind w:left="109" w:right="-20"/>
                                    <w:rPr>
                                      <w:rFonts w:ascii="Times New Roman" w:eastAsia="Times New Roman" w:hAnsi="Times New Roman" w:cs="Times New Roman"/>
                                      <w:sz w:val="20"/>
                                      <w:szCs w:val="20"/>
                                    </w:rPr>
                                  </w:pPr>
                                  <w:r>
                                    <w:rPr>
                                      <w:noProof/>
                                      <w:lang w:eastAsia="en-CA"/>
                                    </w:rPr>
                                    <w:drawing>
                                      <wp:inline distT="0" distB="0" distL="0" distR="0" wp14:anchorId="7D90E841" wp14:editId="624595F5">
                                        <wp:extent cx="406400" cy="406400"/>
                                        <wp:effectExtent l="0" t="0" r="0" b="0"/>
                                        <wp:docPr id="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1722498A" w14:textId="77777777" w:rsidR="00AC669D" w:rsidRPr="00825BDC" w:rsidRDefault="00AC669D">
                                  <w:pPr>
                                    <w:spacing w:after="0" w:line="220" w:lineRule="exact"/>
                                    <w:rPr>
                                      <w:b/>
                                      <w:bCs/>
                                      <w:sz w:val="24"/>
                                      <w:szCs w:val="24"/>
                                    </w:rPr>
                                  </w:pPr>
                                </w:p>
                                <w:p w14:paraId="196C00C3" w14:textId="77777777" w:rsidR="00AC669D" w:rsidRPr="00825BDC" w:rsidRDefault="00AC669D">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Teamwork</w:t>
                                  </w:r>
                                </w:p>
                              </w:tc>
                            </w:tr>
                            <w:tr w:rsidR="00AC669D" w14:paraId="7ACCB068"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5302533" w14:textId="77777777" w:rsidR="00AC669D" w:rsidRDefault="00AC669D">
                                  <w:pPr>
                                    <w:spacing w:before="3" w:after="0" w:line="240" w:lineRule="exact"/>
                                    <w:rPr>
                                      <w:sz w:val="24"/>
                                      <w:szCs w:val="24"/>
                                    </w:rPr>
                                  </w:pPr>
                                </w:p>
                                <w:p w14:paraId="030FF36B" w14:textId="70E5686A" w:rsidR="00AC669D" w:rsidRDefault="00AC669D">
                                  <w:pPr>
                                    <w:spacing w:after="0" w:line="240" w:lineRule="auto"/>
                                    <w:ind w:left="194" w:right="-20"/>
                                    <w:rPr>
                                      <w:rFonts w:ascii="Times New Roman" w:eastAsia="Times New Roman" w:hAnsi="Times New Roman" w:cs="Times New Roman"/>
                                      <w:sz w:val="20"/>
                                      <w:szCs w:val="20"/>
                                    </w:rPr>
                                  </w:pPr>
                                  <w:r>
                                    <w:rPr>
                                      <w:noProof/>
                                      <w:lang w:eastAsia="en-CA"/>
                                    </w:rPr>
                                    <w:drawing>
                                      <wp:inline distT="0" distB="0" distL="0" distR="0" wp14:anchorId="3B2AF2B6" wp14:editId="173BEC50">
                                        <wp:extent cx="165100" cy="165100"/>
                                        <wp:effectExtent l="0" t="0" r="12700" b="12700"/>
                                        <wp:docPr id="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15F9F3D7" w14:textId="77777777" w:rsidR="00AC669D" w:rsidRDefault="00AC669D">
                                  <w:pPr>
                                    <w:spacing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310C39C7" w14:textId="761F6D89" w:rsidR="00AC669D" w:rsidRDefault="00AC669D">
                                  <w:pPr>
                                    <w:spacing w:before="50" w:after="0" w:line="240" w:lineRule="auto"/>
                                    <w:ind w:left="109" w:right="-20"/>
                                    <w:rPr>
                                      <w:rFonts w:ascii="Times New Roman" w:eastAsia="Times New Roman" w:hAnsi="Times New Roman" w:cs="Times New Roman"/>
                                      <w:sz w:val="20"/>
                                      <w:szCs w:val="20"/>
                                    </w:rPr>
                                  </w:pPr>
                                  <w:r>
                                    <w:rPr>
                                      <w:noProof/>
                                      <w:lang w:eastAsia="en-CA"/>
                                    </w:rPr>
                                    <w:drawing>
                                      <wp:inline distT="0" distB="0" distL="0" distR="0" wp14:anchorId="79ADF593" wp14:editId="7645FD9D">
                                        <wp:extent cx="406400" cy="406400"/>
                                        <wp:effectExtent l="0" t="0" r="0" b="0"/>
                                        <wp:docPr id="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3D115A64" w14:textId="77777777" w:rsidR="00AC669D" w:rsidRPr="00825BDC" w:rsidRDefault="00AC669D">
                                  <w:pPr>
                                    <w:spacing w:after="0" w:line="220" w:lineRule="exact"/>
                                    <w:rPr>
                                      <w:b/>
                                      <w:bCs/>
                                      <w:sz w:val="24"/>
                                      <w:szCs w:val="24"/>
                                    </w:rPr>
                                  </w:pPr>
                                </w:p>
                                <w:p w14:paraId="5DC572A9" w14:textId="77777777" w:rsidR="00AC669D" w:rsidRPr="00825BDC" w:rsidRDefault="00AC669D">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Reliability</w:t>
                                  </w:r>
                                </w:p>
                              </w:tc>
                            </w:tr>
                            <w:tr w:rsidR="00AC669D" w14:paraId="5EC3954D"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9987F05" w14:textId="77777777" w:rsidR="00AC669D" w:rsidRDefault="00AC669D">
                                  <w:pPr>
                                    <w:spacing w:before="3" w:after="0" w:line="240" w:lineRule="exact"/>
                                    <w:rPr>
                                      <w:sz w:val="24"/>
                                      <w:szCs w:val="24"/>
                                    </w:rPr>
                                  </w:pPr>
                                </w:p>
                                <w:p w14:paraId="0A4D9266" w14:textId="7A7CDA83" w:rsidR="00AC669D" w:rsidRDefault="00AC669D">
                                  <w:pPr>
                                    <w:spacing w:after="0" w:line="240" w:lineRule="auto"/>
                                    <w:ind w:left="194" w:right="-20"/>
                                    <w:rPr>
                                      <w:rFonts w:ascii="Times New Roman" w:eastAsia="Times New Roman" w:hAnsi="Times New Roman" w:cs="Times New Roman"/>
                                      <w:sz w:val="20"/>
                                      <w:szCs w:val="20"/>
                                    </w:rPr>
                                  </w:pPr>
                                  <w:r>
                                    <w:rPr>
                                      <w:noProof/>
                                      <w:lang w:eastAsia="en-CA"/>
                                    </w:rPr>
                                    <w:drawing>
                                      <wp:inline distT="0" distB="0" distL="0" distR="0" wp14:anchorId="21B2F0DB" wp14:editId="42636740">
                                        <wp:extent cx="165100" cy="165100"/>
                                        <wp:effectExtent l="0" t="0" r="12700" b="12700"/>
                                        <wp:docPr id="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5CF613A4" w14:textId="77777777" w:rsidR="00AC669D" w:rsidRDefault="00AC669D">
                                  <w:pPr>
                                    <w:spacing w:before="1"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675C6A72" w14:textId="24A25FFF" w:rsidR="00AC669D" w:rsidRDefault="00AC669D">
                                  <w:pPr>
                                    <w:spacing w:before="50" w:after="0" w:line="240" w:lineRule="auto"/>
                                    <w:ind w:left="109" w:right="-20"/>
                                    <w:rPr>
                                      <w:rFonts w:ascii="Times New Roman" w:eastAsia="Times New Roman" w:hAnsi="Times New Roman" w:cs="Times New Roman"/>
                                      <w:sz w:val="20"/>
                                      <w:szCs w:val="20"/>
                                    </w:rPr>
                                  </w:pPr>
                                  <w:r>
                                    <w:rPr>
                                      <w:noProof/>
                                      <w:lang w:eastAsia="en-CA"/>
                                    </w:rPr>
                                    <w:drawing>
                                      <wp:inline distT="0" distB="0" distL="0" distR="0" wp14:anchorId="68CEBD20" wp14:editId="34831AA8">
                                        <wp:extent cx="406400" cy="406400"/>
                                        <wp:effectExtent l="0" t="0" r="0" b="0"/>
                                        <wp:docPr id="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5F6C7885" w14:textId="77777777" w:rsidR="00AC669D" w:rsidRPr="00825BDC" w:rsidRDefault="00AC669D">
                                  <w:pPr>
                                    <w:spacing w:after="0" w:line="220" w:lineRule="exact"/>
                                    <w:rPr>
                                      <w:b/>
                                      <w:bCs/>
                                      <w:sz w:val="24"/>
                                      <w:szCs w:val="24"/>
                                    </w:rPr>
                                  </w:pPr>
                                </w:p>
                                <w:p w14:paraId="5F586FBD" w14:textId="77777777" w:rsidR="00AC669D" w:rsidRPr="00825BDC" w:rsidRDefault="00AC669D">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Organization</w:t>
                                  </w:r>
                                </w:p>
                              </w:tc>
                            </w:tr>
                            <w:tr w:rsidR="00AC669D" w14:paraId="0723B388"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0439D8B" w14:textId="77777777" w:rsidR="00AC669D" w:rsidRDefault="00AC669D">
                                  <w:pPr>
                                    <w:spacing w:before="2" w:after="0" w:line="240" w:lineRule="exact"/>
                                    <w:rPr>
                                      <w:sz w:val="24"/>
                                      <w:szCs w:val="24"/>
                                    </w:rPr>
                                  </w:pPr>
                                </w:p>
                                <w:p w14:paraId="0CFF868F" w14:textId="1E2E8DA0" w:rsidR="00AC669D" w:rsidRDefault="00AC669D">
                                  <w:pPr>
                                    <w:spacing w:after="0" w:line="240" w:lineRule="auto"/>
                                    <w:ind w:left="194" w:right="-20"/>
                                    <w:rPr>
                                      <w:rFonts w:ascii="Times New Roman" w:eastAsia="Times New Roman" w:hAnsi="Times New Roman" w:cs="Times New Roman"/>
                                      <w:sz w:val="20"/>
                                      <w:szCs w:val="20"/>
                                    </w:rPr>
                                  </w:pPr>
                                  <w:r>
                                    <w:rPr>
                                      <w:noProof/>
                                      <w:lang w:eastAsia="en-CA"/>
                                    </w:rPr>
                                    <w:drawing>
                                      <wp:inline distT="0" distB="0" distL="0" distR="0" wp14:anchorId="5E3A5DF9" wp14:editId="2E9ED3C2">
                                        <wp:extent cx="165100" cy="165100"/>
                                        <wp:effectExtent l="0" t="0" r="12700" b="12700"/>
                                        <wp:docPr id="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41D9E41B" w14:textId="77777777" w:rsidR="00AC669D" w:rsidRDefault="00AC669D">
                                  <w:pPr>
                                    <w:spacing w:before="2"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5F10B693" w14:textId="7290C65C" w:rsidR="00AC669D" w:rsidRDefault="00AC669D">
                                  <w:pPr>
                                    <w:spacing w:before="50" w:after="0" w:line="240" w:lineRule="auto"/>
                                    <w:ind w:left="109" w:right="-20"/>
                                    <w:rPr>
                                      <w:rFonts w:ascii="Times New Roman" w:eastAsia="Times New Roman" w:hAnsi="Times New Roman" w:cs="Times New Roman"/>
                                      <w:sz w:val="20"/>
                                      <w:szCs w:val="20"/>
                                    </w:rPr>
                                  </w:pPr>
                                  <w:r>
                                    <w:rPr>
                                      <w:noProof/>
                                      <w:lang w:eastAsia="en-CA"/>
                                    </w:rPr>
                                    <w:drawing>
                                      <wp:inline distT="0" distB="0" distL="0" distR="0" wp14:anchorId="00340223" wp14:editId="4CD3C09B">
                                        <wp:extent cx="406400" cy="406400"/>
                                        <wp:effectExtent l="0" t="0" r="0" b="0"/>
                                        <wp:docPr id="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1F390C48" w14:textId="77777777" w:rsidR="00AC669D" w:rsidRPr="00825BDC" w:rsidRDefault="00AC669D">
                                  <w:pPr>
                                    <w:spacing w:after="0" w:line="220" w:lineRule="exact"/>
                                    <w:rPr>
                                      <w:b/>
                                      <w:bCs/>
                                      <w:sz w:val="24"/>
                                      <w:szCs w:val="24"/>
                                    </w:rPr>
                                  </w:pPr>
                                </w:p>
                                <w:p w14:paraId="6A98E8B1" w14:textId="77777777" w:rsidR="00AC669D" w:rsidRPr="00825BDC" w:rsidRDefault="00AC669D">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Working Independently</w:t>
                                  </w:r>
                                </w:p>
                              </w:tc>
                            </w:tr>
                            <w:tr w:rsidR="00AC669D" w14:paraId="5EAF980A"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7FAB2B17" w14:textId="77777777" w:rsidR="00AC669D" w:rsidRDefault="00AC669D">
                                  <w:pPr>
                                    <w:spacing w:before="1" w:after="0" w:line="240" w:lineRule="exact"/>
                                    <w:rPr>
                                      <w:sz w:val="24"/>
                                      <w:szCs w:val="24"/>
                                    </w:rPr>
                                  </w:pPr>
                                </w:p>
                                <w:p w14:paraId="64A10485" w14:textId="6944299A" w:rsidR="00AC669D" w:rsidRDefault="00AC669D">
                                  <w:pPr>
                                    <w:spacing w:after="0" w:line="240" w:lineRule="auto"/>
                                    <w:ind w:left="194" w:right="-20"/>
                                    <w:rPr>
                                      <w:rFonts w:ascii="Times New Roman" w:eastAsia="Times New Roman" w:hAnsi="Times New Roman" w:cs="Times New Roman"/>
                                      <w:sz w:val="20"/>
                                      <w:szCs w:val="20"/>
                                    </w:rPr>
                                  </w:pPr>
                                  <w:r>
                                    <w:rPr>
                                      <w:noProof/>
                                      <w:lang w:eastAsia="en-CA"/>
                                    </w:rPr>
                                    <w:drawing>
                                      <wp:inline distT="0" distB="0" distL="0" distR="0" wp14:anchorId="6642A2AC" wp14:editId="3452D863">
                                        <wp:extent cx="165100" cy="165100"/>
                                        <wp:effectExtent l="0" t="0" r="12700" b="12700"/>
                                        <wp:docPr id="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10374334" w14:textId="77777777" w:rsidR="00AC669D" w:rsidRDefault="00AC669D">
                                  <w:pPr>
                                    <w:spacing w:before="18"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3319D00C" w14:textId="3F42E554" w:rsidR="00AC669D" w:rsidRDefault="00AC669D">
                                  <w:pPr>
                                    <w:spacing w:before="50" w:after="0" w:line="240" w:lineRule="auto"/>
                                    <w:ind w:left="109" w:right="-20"/>
                                    <w:rPr>
                                      <w:rFonts w:ascii="Times New Roman" w:eastAsia="Times New Roman" w:hAnsi="Times New Roman" w:cs="Times New Roman"/>
                                      <w:sz w:val="20"/>
                                      <w:szCs w:val="20"/>
                                    </w:rPr>
                                  </w:pPr>
                                  <w:r>
                                    <w:rPr>
                                      <w:noProof/>
                                      <w:lang w:eastAsia="en-CA"/>
                                    </w:rPr>
                                    <w:drawing>
                                      <wp:inline distT="0" distB="0" distL="0" distR="0" wp14:anchorId="256795E7" wp14:editId="388AC8B7">
                                        <wp:extent cx="406400" cy="406400"/>
                                        <wp:effectExtent l="0" t="0" r="0" b="0"/>
                                        <wp:docPr id="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004F3202" w14:textId="77777777" w:rsidR="00AC669D" w:rsidRPr="00825BDC" w:rsidRDefault="00AC669D">
                                  <w:pPr>
                                    <w:spacing w:after="0" w:line="220" w:lineRule="exact"/>
                                    <w:rPr>
                                      <w:b/>
                                      <w:bCs/>
                                      <w:sz w:val="24"/>
                                      <w:szCs w:val="24"/>
                                    </w:rPr>
                                  </w:pPr>
                                </w:p>
                                <w:p w14:paraId="793E1B70" w14:textId="77777777" w:rsidR="00AC669D" w:rsidRPr="00825BDC" w:rsidRDefault="00AC669D">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Initiative</w:t>
                                  </w:r>
                                </w:p>
                              </w:tc>
                            </w:tr>
                            <w:tr w:rsidR="00AC669D" w14:paraId="284D46B6"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168A5B5" w14:textId="77777777" w:rsidR="00AC669D" w:rsidRDefault="00AC669D">
                                  <w:pPr>
                                    <w:spacing w:after="0" w:line="240" w:lineRule="exact"/>
                                    <w:rPr>
                                      <w:sz w:val="24"/>
                                      <w:szCs w:val="24"/>
                                    </w:rPr>
                                  </w:pPr>
                                </w:p>
                                <w:p w14:paraId="76A9BDB5" w14:textId="4551FD1C" w:rsidR="00AC669D" w:rsidRDefault="00AC669D">
                                  <w:pPr>
                                    <w:spacing w:after="0" w:line="240" w:lineRule="auto"/>
                                    <w:ind w:left="194" w:right="-20"/>
                                    <w:rPr>
                                      <w:rFonts w:ascii="Times New Roman" w:eastAsia="Times New Roman" w:hAnsi="Times New Roman" w:cs="Times New Roman"/>
                                      <w:sz w:val="20"/>
                                      <w:szCs w:val="20"/>
                                    </w:rPr>
                                  </w:pPr>
                                  <w:r>
                                    <w:rPr>
                                      <w:noProof/>
                                      <w:lang w:eastAsia="en-CA"/>
                                    </w:rPr>
                                    <w:drawing>
                                      <wp:inline distT="0" distB="0" distL="0" distR="0" wp14:anchorId="11EE729F" wp14:editId="12E3B98C">
                                        <wp:extent cx="165100" cy="165100"/>
                                        <wp:effectExtent l="0" t="0" r="12700" b="12700"/>
                                        <wp:docPr id="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68DFC85B" w14:textId="77777777" w:rsidR="00AC669D" w:rsidRDefault="00AC669D">
                                  <w:pPr>
                                    <w:spacing w:before="18"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6C1631C8" w14:textId="1C55B8BC" w:rsidR="00AC669D" w:rsidRDefault="00AC669D">
                                  <w:pPr>
                                    <w:spacing w:before="50" w:after="0" w:line="240" w:lineRule="auto"/>
                                    <w:ind w:left="109" w:right="-20"/>
                                    <w:rPr>
                                      <w:rFonts w:ascii="Times New Roman" w:eastAsia="Times New Roman" w:hAnsi="Times New Roman" w:cs="Times New Roman"/>
                                      <w:sz w:val="20"/>
                                      <w:szCs w:val="20"/>
                                    </w:rPr>
                                  </w:pPr>
                                  <w:r>
                                    <w:rPr>
                                      <w:noProof/>
                                      <w:lang w:eastAsia="en-CA"/>
                                    </w:rPr>
                                    <w:drawing>
                                      <wp:inline distT="0" distB="0" distL="0" distR="0" wp14:anchorId="03AFFDFB" wp14:editId="633250E1">
                                        <wp:extent cx="406400" cy="406400"/>
                                        <wp:effectExtent l="0" t="0" r="0" b="0"/>
                                        <wp:docPr id="6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2A80C6FC" w14:textId="77777777" w:rsidR="00AC669D" w:rsidRPr="00825BDC" w:rsidRDefault="00AC669D">
                                  <w:pPr>
                                    <w:spacing w:after="0" w:line="220" w:lineRule="exact"/>
                                    <w:rPr>
                                      <w:b/>
                                      <w:bCs/>
                                      <w:sz w:val="24"/>
                                      <w:szCs w:val="24"/>
                                    </w:rPr>
                                  </w:pPr>
                                </w:p>
                                <w:p w14:paraId="295E78CE" w14:textId="77777777" w:rsidR="00AC669D" w:rsidRPr="00825BDC" w:rsidRDefault="00AC669D">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Self-Advocacy</w:t>
                                  </w:r>
                                </w:p>
                              </w:tc>
                            </w:tr>
                            <w:tr w:rsidR="00AC669D" w14:paraId="108857D4"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79E7FB8" w14:textId="77777777" w:rsidR="00AC669D" w:rsidRDefault="00AC669D">
                                  <w:pPr>
                                    <w:spacing w:before="19" w:after="0" w:line="220" w:lineRule="exact"/>
                                  </w:pPr>
                                </w:p>
                                <w:p w14:paraId="56969A3F" w14:textId="1FB32C25" w:rsidR="00AC669D" w:rsidRDefault="00AC669D">
                                  <w:pPr>
                                    <w:spacing w:after="0" w:line="240" w:lineRule="auto"/>
                                    <w:ind w:left="194" w:right="-20"/>
                                    <w:rPr>
                                      <w:rFonts w:ascii="Times New Roman" w:eastAsia="Times New Roman" w:hAnsi="Times New Roman" w:cs="Times New Roman"/>
                                      <w:sz w:val="20"/>
                                      <w:szCs w:val="20"/>
                                    </w:rPr>
                                  </w:pPr>
                                  <w:r>
                                    <w:rPr>
                                      <w:noProof/>
                                      <w:lang w:eastAsia="en-CA"/>
                                    </w:rPr>
                                    <w:drawing>
                                      <wp:inline distT="0" distB="0" distL="0" distR="0" wp14:anchorId="11AF2CDA" wp14:editId="5629E140">
                                        <wp:extent cx="165100" cy="165100"/>
                                        <wp:effectExtent l="0" t="0" r="12700" b="12700"/>
                                        <wp:docPr id="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6AA84C02" w14:textId="77777777" w:rsidR="00AC669D" w:rsidRDefault="00AC669D">
                                  <w:pPr>
                                    <w:spacing w:before="19"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5578E2DC" w14:textId="7A0CBF1B" w:rsidR="00AC669D" w:rsidRDefault="00AC669D">
                                  <w:pPr>
                                    <w:spacing w:before="50" w:after="0" w:line="240" w:lineRule="auto"/>
                                    <w:ind w:left="109" w:right="-20"/>
                                    <w:rPr>
                                      <w:rFonts w:ascii="Times New Roman" w:eastAsia="Times New Roman" w:hAnsi="Times New Roman" w:cs="Times New Roman"/>
                                      <w:sz w:val="20"/>
                                      <w:szCs w:val="20"/>
                                    </w:rPr>
                                  </w:pPr>
                                  <w:r>
                                    <w:rPr>
                                      <w:noProof/>
                                      <w:lang w:eastAsia="en-CA"/>
                                    </w:rPr>
                                    <w:drawing>
                                      <wp:inline distT="0" distB="0" distL="0" distR="0" wp14:anchorId="0858502F" wp14:editId="7519CE50">
                                        <wp:extent cx="406400" cy="406400"/>
                                        <wp:effectExtent l="0" t="0" r="0" b="0"/>
                                        <wp:docPr id="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19A3EE9C" w14:textId="77777777" w:rsidR="00AC669D" w:rsidRPr="00825BDC" w:rsidRDefault="00AC669D">
                                  <w:pPr>
                                    <w:spacing w:after="0" w:line="220" w:lineRule="exact"/>
                                    <w:rPr>
                                      <w:b/>
                                      <w:bCs/>
                                      <w:sz w:val="24"/>
                                      <w:szCs w:val="24"/>
                                    </w:rPr>
                                  </w:pPr>
                                </w:p>
                                <w:p w14:paraId="4105A499" w14:textId="77777777" w:rsidR="00AC669D" w:rsidRPr="00825BDC" w:rsidRDefault="00AC669D">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Customer Service</w:t>
                                  </w:r>
                                </w:p>
                              </w:tc>
                            </w:tr>
                            <w:tr w:rsidR="00AC669D" w14:paraId="26AC15DA"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599E161D" w14:textId="77777777" w:rsidR="00AC669D" w:rsidRDefault="00AC669D">
                                  <w:pPr>
                                    <w:spacing w:before="19" w:after="0" w:line="220" w:lineRule="exact"/>
                                  </w:pPr>
                                </w:p>
                                <w:p w14:paraId="20C335EC" w14:textId="39DDDFEC" w:rsidR="00AC669D" w:rsidRDefault="00AC669D">
                                  <w:pPr>
                                    <w:spacing w:after="0" w:line="240" w:lineRule="auto"/>
                                    <w:ind w:left="194" w:right="-20"/>
                                    <w:rPr>
                                      <w:rFonts w:ascii="Times New Roman" w:eastAsia="Times New Roman" w:hAnsi="Times New Roman" w:cs="Times New Roman"/>
                                      <w:sz w:val="20"/>
                                      <w:szCs w:val="20"/>
                                    </w:rPr>
                                  </w:pPr>
                                  <w:r>
                                    <w:rPr>
                                      <w:noProof/>
                                      <w:lang w:eastAsia="en-CA"/>
                                    </w:rPr>
                                    <w:drawing>
                                      <wp:inline distT="0" distB="0" distL="0" distR="0" wp14:anchorId="3F08DC43" wp14:editId="5879206D">
                                        <wp:extent cx="165100" cy="165100"/>
                                        <wp:effectExtent l="0" t="0" r="12700" b="12700"/>
                                        <wp:docPr id="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7BF85AF9" w14:textId="77777777" w:rsidR="00AC669D" w:rsidRDefault="00AC669D">
                                  <w:pPr>
                                    <w:spacing w:before="5"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01C70429" w14:textId="3BE31E53" w:rsidR="00AC669D" w:rsidRDefault="00AC669D">
                                  <w:pPr>
                                    <w:spacing w:before="50" w:after="0" w:line="240" w:lineRule="auto"/>
                                    <w:ind w:left="109" w:right="-20"/>
                                    <w:rPr>
                                      <w:rFonts w:ascii="Times New Roman" w:eastAsia="Times New Roman" w:hAnsi="Times New Roman" w:cs="Times New Roman"/>
                                      <w:sz w:val="20"/>
                                      <w:szCs w:val="20"/>
                                    </w:rPr>
                                  </w:pPr>
                                  <w:r>
                                    <w:rPr>
                                      <w:noProof/>
                                      <w:lang w:eastAsia="en-CA"/>
                                    </w:rPr>
                                    <w:drawing>
                                      <wp:inline distT="0" distB="0" distL="0" distR="0" wp14:anchorId="51F6D13A" wp14:editId="0FF4C2D5">
                                        <wp:extent cx="406400" cy="406400"/>
                                        <wp:effectExtent l="0" t="0" r="0" b="0"/>
                                        <wp:docPr id="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4AF75C8E" w14:textId="77777777" w:rsidR="00AC669D" w:rsidRPr="00825BDC" w:rsidRDefault="00AC669D">
                                  <w:pPr>
                                    <w:spacing w:after="0" w:line="220" w:lineRule="exact"/>
                                    <w:rPr>
                                      <w:b/>
                                      <w:bCs/>
                                      <w:sz w:val="24"/>
                                      <w:szCs w:val="24"/>
                                    </w:rPr>
                                  </w:pPr>
                                </w:p>
                                <w:p w14:paraId="0EA68E41" w14:textId="77777777" w:rsidR="00AC669D" w:rsidRPr="00825BDC" w:rsidRDefault="00AC669D">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Entrepreneurship</w:t>
                                  </w:r>
                                </w:p>
                              </w:tc>
                            </w:tr>
                          </w:tbl>
                          <w:p w14:paraId="32CF158D" w14:textId="77777777" w:rsidR="00AC669D" w:rsidRDefault="00AC669D" w:rsidP="00C91765">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019BF" id="Text Box 8" o:spid="_x0000_s1027" type="#_x0000_t202" style="position:absolute;margin-left:316.7pt;margin-top:9.3pt;width:270.2pt;height:361.1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1"/>
                        <w:gridCol w:w="872"/>
                        <w:gridCol w:w="3898"/>
                      </w:tblGrid>
                      <w:tr w:rsidR="00AC669D" w14:paraId="22228D6C" w14:textId="77777777">
                        <w:trPr>
                          <w:trHeight w:hRule="exact" w:val="533"/>
                        </w:trPr>
                        <w:tc>
                          <w:tcPr>
                            <w:tcW w:w="621" w:type="dxa"/>
                            <w:tcBorders>
                              <w:top w:val="single" w:sz="3" w:space="0" w:color="231F20"/>
                              <w:left w:val="single" w:sz="3" w:space="0" w:color="231F20"/>
                              <w:bottom w:val="single" w:sz="3" w:space="0" w:color="231F20"/>
                              <w:right w:val="single" w:sz="4" w:space="0" w:color="231F20"/>
                            </w:tcBorders>
                          </w:tcPr>
                          <w:p w14:paraId="04C58493" w14:textId="77777777" w:rsidR="00AC669D" w:rsidRDefault="00AC669D"/>
                        </w:tc>
                        <w:tc>
                          <w:tcPr>
                            <w:tcW w:w="872" w:type="dxa"/>
                            <w:tcBorders>
                              <w:top w:val="single" w:sz="3" w:space="0" w:color="231F20"/>
                              <w:left w:val="single" w:sz="4" w:space="0" w:color="231F20"/>
                              <w:bottom w:val="single" w:sz="3" w:space="0" w:color="231F20"/>
                              <w:right w:val="single" w:sz="4" w:space="0" w:color="231F20"/>
                            </w:tcBorders>
                          </w:tcPr>
                          <w:p w14:paraId="287BC176" w14:textId="77777777" w:rsidR="00AC669D" w:rsidRPr="003339FC" w:rsidRDefault="00AC669D">
                            <w:pPr>
                              <w:spacing w:before="56" w:after="0" w:line="220" w:lineRule="exact"/>
                              <w:ind w:left="197" w:right="147" w:hanging="4"/>
                              <w:rPr>
                                <w:rFonts w:ascii="Arial" w:eastAsia="Arial" w:hAnsi="Arial" w:cs="Arial"/>
                                <w:b/>
                                <w:bCs/>
                                <w:sz w:val="24"/>
                                <w:szCs w:val="24"/>
                              </w:rPr>
                            </w:pPr>
                            <w:r w:rsidRPr="003339FC">
                              <w:rPr>
                                <w:rFonts w:ascii="Arial" w:eastAsia="Arial" w:hAnsi="Arial" w:cs="Arial"/>
                                <w:b/>
                                <w:bCs/>
                                <w:color w:val="231F20"/>
                                <w:sz w:val="24"/>
                                <w:szCs w:val="24"/>
                              </w:rPr>
                              <w:t>OSP Icon</w:t>
                            </w:r>
                          </w:p>
                        </w:tc>
                        <w:tc>
                          <w:tcPr>
                            <w:tcW w:w="3898" w:type="dxa"/>
                            <w:tcBorders>
                              <w:top w:val="single" w:sz="3" w:space="0" w:color="231F20"/>
                              <w:left w:val="single" w:sz="4" w:space="0" w:color="231F20"/>
                              <w:bottom w:val="single" w:sz="3" w:space="0" w:color="231F20"/>
                              <w:right w:val="single" w:sz="3" w:space="0" w:color="231F20"/>
                            </w:tcBorders>
                          </w:tcPr>
                          <w:p w14:paraId="2EB99F57" w14:textId="77777777" w:rsidR="00AC669D" w:rsidRPr="003339FC" w:rsidRDefault="00AC669D">
                            <w:pPr>
                              <w:spacing w:before="26" w:after="0" w:line="240" w:lineRule="auto"/>
                              <w:ind w:left="163" w:right="-20"/>
                              <w:rPr>
                                <w:rFonts w:ascii="Arial" w:eastAsia="Arial" w:hAnsi="Arial" w:cs="Arial"/>
                                <w:b/>
                                <w:bCs/>
                                <w:sz w:val="24"/>
                                <w:szCs w:val="24"/>
                              </w:rPr>
                            </w:pPr>
                            <w:r w:rsidRPr="003339FC">
                              <w:rPr>
                                <w:rFonts w:ascii="Arial" w:eastAsia="Arial" w:hAnsi="Arial" w:cs="Arial"/>
                                <w:b/>
                                <w:bCs/>
                                <w:color w:val="231F20"/>
                                <w:sz w:val="24"/>
                                <w:szCs w:val="24"/>
                              </w:rPr>
                              <w:t>Work Habit</w:t>
                            </w:r>
                          </w:p>
                        </w:tc>
                      </w:tr>
                      <w:tr w:rsidR="00AC669D" w14:paraId="64B171F1"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22982048" w14:textId="77777777" w:rsidR="00AC669D" w:rsidRDefault="00AC669D">
                            <w:pPr>
                              <w:spacing w:before="4" w:after="0" w:line="240" w:lineRule="exact"/>
                              <w:rPr>
                                <w:sz w:val="24"/>
                                <w:szCs w:val="24"/>
                              </w:rPr>
                            </w:pPr>
                          </w:p>
                          <w:p w14:paraId="411B3EE7" w14:textId="66AE9DA6" w:rsidR="00AC669D" w:rsidRDefault="00AC669D">
                            <w:pPr>
                              <w:spacing w:after="0" w:line="240" w:lineRule="auto"/>
                              <w:ind w:left="194" w:right="-20"/>
                              <w:rPr>
                                <w:rFonts w:ascii="Times New Roman" w:eastAsia="Times New Roman" w:hAnsi="Times New Roman" w:cs="Times New Roman"/>
                                <w:sz w:val="20"/>
                                <w:szCs w:val="20"/>
                              </w:rPr>
                            </w:pPr>
                            <w:r>
                              <w:rPr>
                                <w:noProof/>
                                <w:lang w:eastAsia="en-CA"/>
                              </w:rPr>
                              <w:drawing>
                                <wp:inline distT="0" distB="0" distL="0" distR="0" wp14:anchorId="1C574748" wp14:editId="25BD3533">
                                  <wp:extent cx="165100" cy="165100"/>
                                  <wp:effectExtent l="0" t="0" r="12700" b="12700"/>
                                  <wp:docPr id="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4D48E81A" w14:textId="77777777" w:rsidR="00AC669D" w:rsidRDefault="00AC669D">
                            <w:pPr>
                              <w:spacing w:before="19"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00FD1287" w14:textId="1C7C66FB" w:rsidR="00AC669D" w:rsidRDefault="00AC669D">
                            <w:pPr>
                              <w:spacing w:before="50" w:after="0" w:line="240" w:lineRule="auto"/>
                              <w:ind w:left="109" w:right="-20"/>
                              <w:rPr>
                                <w:rFonts w:ascii="Times New Roman" w:eastAsia="Times New Roman" w:hAnsi="Times New Roman" w:cs="Times New Roman"/>
                                <w:sz w:val="20"/>
                                <w:szCs w:val="20"/>
                              </w:rPr>
                            </w:pPr>
                            <w:r>
                              <w:rPr>
                                <w:noProof/>
                                <w:lang w:eastAsia="en-CA"/>
                              </w:rPr>
                              <w:drawing>
                                <wp:inline distT="0" distB="0" distL="0" distR="0" wp14:anchorId="5B564722" wp14:editId="51FE1BC6">
                                  <wp:extent cx="406400" cy="406400"/>
                                  <wp:effectExtent l="0" t="0" r="0" b="0"/>
                                  <wp:docPr id="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07BC79CC" w14:textId="77777777" w:rsidR="00AC669D" w:rsidRPr="00825BDC" w:rsidRDefault="00AC669D">
                            <w:pPr>
                              <w:spacing w:before="20" w:after="0" w:line="200" w:lineRule="exact"/>
                              <w:rPr>
                                <w:b/>
                                <w:bCs/>
                                <w:sz w:val="24"/>
                                <w:szCs w:val="24"/>
                              </w:rPr>
                            </w:pPr>
                          </w:p>
                          <w:p w14:paraId="649935CA" w14:textId="77777777" w:rsidR="00AC669D" w:rsidRPr="00825BDC" w:rsidRDefault="00AC669D">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Working Safely</w:t>
                            </w:r>
                          </w:p>
                        </w:tc>
                      </w:tr>
                      <w:tr w:rsidR="00AC669D" w14:paraId="5F65F335"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66D0DC2" w14:textId="77777777" w:rsidR="00AC669D" w:rsidRDefault="00AC669D">
                            <w:pPr>
                              <w:spacing w:before="4" w:after="0" w:line="240" w:lineRule="exact"/>
                              <w:rPr>
                                <w:sz w:val="24"/>
                                <w:szCs w:val="24"/>
                              </w:rPr>
                            </w:pPr>
                          </w:p>
                          <w:p w14:paraId="20B591D6" w14:textId="7D6ED6CD" w:rsidR="00AC669D" w:rsidRDefault="00AC669D">
                            <w:pPr>
                              <w:spacing w:after="0" w:line="240" w:lineRule="auto"/>
                              <w:ind w:left="194" w:right="-20"/>
                              <w:rPr>
                                <w:rFonts w:ascii="Times New Roman" w:eastAsia="Times New Roman" w:hAnsi="Times New Roman" w:cs="Times New Roman"/>
                                <w:sz w:val="20"/>
                                <w:szCs w:val="20"/>
                              </w:rPr>
                            </w:pPr>
                            <w:r>
                              <w:rPr>
                                <w:noProof/>
                                <w:lang w:eastAsia="en-CA"/>
                              </w:rPr>
                              <w:drawing>
                                <wp:inline distT="0" distB="0" distL="0" distR="0" wp14:anchorId="17F3C31D" wp14:editId="6F7BDA33">
                                  <wp:extent cx="165100" cy="165100"/>
                                  <wp:effectExtent l="0" t="0" r="12700" b="12700"/>
                                  <wp:docPr id="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70A887B8" w14:textId="77777777" w:rsidR="00AC669D" w:rsidRDefault="00AC669D">
                            <w:pPr>
                              <w:spacing w:before="19"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0C6B9AE7" w14:textId="2296B930" w:rsidR="00AC669D" w:rsidRDefault="00AC669D">
                            <w:pPr>
                              <w:spacing w:before="50" w:after="0" w:line="240" w:lineRule="auto"/>
                              <w:ind w:left="109" w:right="-20"/>
                              <w:rPr>
                                <w:rFonts w:ascii="Times New Roman" w:eastAsia="Times New Roman" w:hAnsi="Times New Roman" w:cs="Times New Roman"/>
                                <w:sz w:val="20"/>
                                <w:szCs w:val="20"/>
                              </w:rPr>
                            </w:pPr>
                            <w:r>
                              <w:rPr>
                                <w:noProof/>
                                <w:lang w:eastAsia="en-CA"/>
                              </w:rPr>
                              <w:drawing>
                                <wp:inline distT="0" distB="0" distL="0" distR="0" wp14:anchorId="7D90E841" wp14:editId="624595F5">
                                  <wp:extent cx="406400" cy="406400"/>
                                  <wp:effectExtent l="0" t="0" r="0" b="0"/>
                                  <wp:docPr id="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1722498A" w14:textId="77777777" w:rsidR="00AC669D" w:rsidRPr="00825BDC" w:rsidRDefault="00AC669D">
                            <w:pPr>
                              <w:spacing w:after="0" w:line="220" w:lineRule="exact"/>
                              <w:rPr>
                                <w:b/>
                                <w:bCs/>
                                <w:sz w:val="24"/>
                                <w:szCs w:val="24"/>
                              </w:rPr>
                            </w:pPr>
                          </w:p>
                          <w:p w14:paraId="196C00C3" w14:textId="77777777" w:rsidR="00AC669D" w:rsidRPr="00825BDC" w:rsidRDefault="00AC669D">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Teamwork</w:t>
                            </w:r>
                          </w:p>
                        </w:tc>
                      </w:tr>
                      <w:tr w:rsidR="00AC669D" w14:paraId="7ACCB068"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5302533" w14:textId="77777777" w:rsidR="00AC669D" w:rsidRDefault="00AC669D">
                            <w:pPr>
                              <w:spacing w:before="3" w:after="0" w:line="240" w:lineRule="exact"/>
                              <w:rPr>
                                <w:sz w:val="24"/>
                                <w:szCs w:val="24"/>
                              </w:rPr>
                            </w:pPr>
                          </w:p>
                          <w:p w14:paraId="030FF36B" w14:textId="70E5686A" w:rsidR="00AC669D" w:rsidRDefault="00AC669D">
                            <w:pPr>
                              <w:spacing w:after="0" w:line="240" w:lineRule="auto"/>
                              <w:ind w:left="194" w:right="-20"/>
                              <w:rPr>
                                <w:rFonts w:ascii="Times New Roman" w:eastAsia="Times New Roman" w:hAnsi="Times New Roman" w:cs="Times New Roman"/>
                                <w:sz w:val="20"/>
                                <w:szCs w:val="20"/>
                              </w:rPr>
                            </w:pPr>
                            <w:r>
                              <w:rPr>
                                <w:noProof/>
                                <w:lang w:eastAsia="en-CA"/>
                              </w:rPr>
                              <w:drawing>
                                <wp:inline distT="0" distB="0" distL="0" distR="0" wp14:anchorId="3B2AF2B6" wp14:editId="173BEC50">
                                  <wp:extent cx="165100" cy="165100"/>
                                  <wp:effectExtent l="0" t="0" r="12700" b="12700"/>
                                  <wp:docPr id="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15F9F3D7" w14:textId="77777777" w:rsidR="00AC669D" w:rsidRDefault="00AC669D">
                            <w:pPr>
                              <w:spacing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310C39C7" w14:textId="761F6D89" w:rsidR="00AC669D" w:rsidRDefault="00AC669D">
                            <w:pPr>
                              <w:spacing w:before="50" w:after="0" w:line="240" w:lineRule="auto"/>
                              <w:ind w:left="109" w:right="-20"/>
                              <w:rPr>
                                <w:rFonts w:ascii="Times New Roman" w:eastAsia="Times New Roman" w:hAnsi="Times New Roman" w:cs="Times New Roman"/>
                                <w:sz w:val="20"/>
                                <w:szCs w:val="20"/>
                              </w:rPr>
                            </w:pPr>
                            <w:r>
                              <w:rPr>
                                <w:noProof/>
                                <w:lang w:eastAsia="en-CA"/>
                              </w:rPr>
                              <w:drawing>
                                <wp:inline distT="0" distB="0" distL="0" distR="0" wp14:anchorId="79ADF593" wp14:editId="7645FD9D">
                                  <wp:extent cx="406400" cy="406400"/>
                                  <wp:effectExtent l="0" t="0" r="0" b="0"/>
                                  <wp:docPr id="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3D115A64" w14:textId="77777777" w:rsidR="00AC669D" w:rsidRPr="00825BDC" w:rsidRDefault="00AC669D">
                            <w:pPr>
                              <w:spacing w:after="0" w:line="220" w:lineRule="exact"/>
                              <w:rPr>
                                <w:b/>
                                <w:bCs/>
                                <w:sz w:val="24"/>
                                <w:szCs w:val="24"/>
                              </w:rPr>
                            </w:pPr>
                          </w:p>
                          <w:p w14:paraId="5DC572A9" w14:textId="77777777" w:rsidR="00AC669D" w:rsidRPr="00825BDC" w:rsidRDefault="00AC669D">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Reliability</w:t>
                            </w:r>
                          </w:p>
                        </w:tc>
                      </w:tr>
                      <w:tr w:rsidR="00AC669D" w14:paraId="5EC3954D"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9987F05" w14:textId="77777777" w:rsidR="00AC669D" w:rsidRDefault="00AC669D">
                            <w:pPr>
                              <w:spacing w:before="3" w:after="0" w:line="240" w:lineRule="exact"/>
                              <w:rPr>
                                <w:sz w:val="24"/>
                                <w:szCs w:val="24"/>
                              </w:rPr>
                            </w:pPr>
                          </w:p>
                          <w:p w14:paraId="0A4D9266" w14:textId="7A7CDA83" w:rsidR="00AC669D" w:rsidRDefault="00AC669D">
                            <w:pPr>
                              <w:spacing w:after="0" w:line="240" w:lineRule="auto"/>
                              <w:ind w:left="194" w:right="-20"/>
                              <w:rPr>
                                <w:rFonts w:ascii="Times New Roman" w:eastAsia="Times New Roman" w:hAnsi="Times New Roman" w:cs="Times New Roman"/>
                                <w:sz w:val="20"/>
                                <w:szCs w:val="20"/>
                              </w:rPr>
                            </w:pPr>
                            <w:r>
                              <w:rPr>
                                <w:noProof/>
                                <w:lang w:eastAsia="en-CA"/>
                              </w:rPr>
                              <w:drawing>
                                <wp:inline distT="0" distB="0" distL="0" distR="0" wp14:anchorId="21B2F0DB" wp14:editId="42636740">
                                  <wp:extent cx="165100" cy="165100"/>
                                  <wp:effectExtent l="0" t="0" r="12700" b="12700"/>
                                  <wp:docPr id="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5CF613A4" w14:textId="77777777" w:rsidR="00AC669D" w:rsidRDefault="00AC669D">
                            <w:pPr>
                              <w:spacing w:before="1"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675C6A72" w14:textId="24A25FFF" w:rsidR="00AC669D" w:rsidRDefault="00AC669D">
                            <w:pPr>
                              <w:spacing w:before="50" w:after="0" w:line="240" w:lineRule="auto"/>
                              <w:ind w:left="109" w:right="-20"/>
                              <w:rPr>
                                <w:rFonts w:ascii="Times New Roman" w:eastAsia="Times New Roman" w:hAnsi="Times New Roman" w:cs="Times New Roman"/>
                                <w:sz w:val="20"/>
                                <w:szCs w:val="20"/>
                              </w:rPr>
                            </w:pPr>
                            <w:r>
                              <w:rPr>
                                <w:noProof/>
                                <w:lang w:eastAsia="en-CA"/>
                              </w:rPr>
                              <w:drawing>
                                <wp:inline distT="0" distB="0" distL="0" distR="0" wp14:anchorId="68CEBD20" wp14:editId="34831AA8">
                                  <wp:extent cx="406400" cy="406400"/>
                                  <wp:effectExtent l="0" t="0" r="0" b="0"/>
                                  <wp:docPr id="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5F6C7885" w14:textId="77777777" w:rsidR="00AC669D" w:rsidRPr="00825BDC" w:rsidRDefault="00AC669D">
                            <w:pPr>
                              <w:spacing w:after="0" w:line="220" w:lineRule="exact"/>
                              <w:rPr>
                                <w:b/>
                                <w:bCs/>
                                <w:sz w:val="24"/>
                                <w:szCs w:val="24"/>
                              </w:rPr>
                            </w:pPr>
                          </w:p>
                          <w:p w14:paraId="5F586FBD" w14:textId="77777777" w:rsidR="00AC669D" w:rsidRPr="00825BDC" w:rsidRDefault="00AC669D">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Organization</w:t>
                            </w:r>
                          </w:p>
                        </w:tc>
                      </w:tr>
                      <w:tr w:rsidR="00AC669D" w14:paraId="0723B388"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0439D8B" w14:textId="77777777" w:rsidR="00AC669D" w:rsidRDefault="00AC669D">
                            <w:pPr>
                              <w:spacing w:before="2" w:after="0" w:line="240" w:lineRule="exact"/>
                              <w:rPr>
                                <w:sz w:val="24"/>
                                <w:szCs w:val="24"/>
                              </w:rPr>
                            </w:pPr>
                          </w:p>
                          <w:p w14:paraId="0CFF868F" w14:textId="1E2E8DA0" w:rsidR="00AC669D" w:rsidRDefault="00AC669D">
                            <w:pPr>
                              <w:spacing w:after="0" w:line="240" w:lineRule="auto"/>
                              <w:ind w:left="194" w:right="-20"/>
                              <w:rPr>
                                <w:rFonts w:ascii="Times New Roman" w:eastAsia="Times New Roman" w:hAnsi="Times New Roman" w:cs="Times New Roman"/>
                                <w:sz w:val="20"/>
                                <w:szCs w:val="20"/>
                              </w:rPr>
                            </w:pPr>
                            <w:r>
                              <w:rPr>
                                <w:noProof/>
                                <w:lang w:eastAsia="en-CA"/>
                              </w:rPr>
                              <w:drawing>
                                <wp:inline distT="0" distB="0" distL="0" distR="0" wp14:anchorId="5E3A5DF9" wp14:editId="2E9ED3C2">
                                  <wp:extent cx="165100" cy="165100"/>
                                  <wp:effectExtent l="0" t="0" r="12700" b="12700"/>
                                  <wp:docPr id="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41D9E41B" w14:textId="77777777" w:rsidR="00AC669D" w:rsidRDefault="00AC669D">
                            <w:pPr>
                              <w:spacing w:before="2"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5F10B693" w14:textId="7290C65C" w:rsidR="00AC669D" w:rsidRDefault="00AC669D">
                            <w:pPr>
                              <w:spacing w:before="50" w:after="0" w:line="240" w:lineRule="auto"/>
                              <w:ind w:left="109" w:right="-20"/>
                              <w:rPr>
                                <w:rFonts w:ascii="Times New Roman" w:eastAsia="Times New Roman" w:hAnsi="Times New Roman" w:cs="Times New Roman"/>
                                <w:sz w:val="20"/>
                                <w:szCs w:val="20"/>
                              </w:rPr>
                            </w:pPr>
                            <w:r>
                              <w:rPr>
                                <w:noProof/>
                                <w:lang w:eastAsia="en-CA"/>
                              </w:rPr>
                              <w:drawing>
                                <wp:inline distT="0" distB="0" distL="0" distR="0" wp14:anchorId="00340223" wp14:editId="4CD3C09B">
                                  <wp:extent cx="406400" cy="406400"/>
                                  <wp:effectExtent l="0" t="0" r="0" b="0"/>
                                  <wp:docPr id="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1F390C48" w14:textId="77777777" w:rsidR="00AC669D" w:rsidRPr="00825BDC" w:rsidRDefault="00AC669D">
                            <w:pPr>
                              <w:spacing w:after="0" w:line="220" w:lineRule="exact"/>
                              <w:rPr>
                                <w:b/>
                                <w:bCs/>
                                <w:sz w:val="24"/>
                                <w:szCs w:val="24"/>
                              </w:rPr>
                            </w:pPr>
                          </w:p>
                          <w:p w14:paraId="6A98E8B1" w14:textId="77777777" w:rsidR="00AC669D" w:rsidRPr="00825BDC" w:rsidRDefault="00AC669D">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Working Independently</w:t>
                            </w:r>
                          </w:p>
                        </w:tc>
                      </w:tr>
                      <w:tr w:rsidR="00AC669D" w14:paraId="5EAF980A"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7FAB2B17" w14:textId="77777777" w:rsidR="00AC669D" w:rsidRDefault="00AC669D">
                            <w:pPr>
                              <w:spacing w:before="1" w:after="0" w:line="240" w:lineRule="exact"/>
                              <w:rPr>
                                <w:sz w:val="24"/>
                                <w:szCs w:val="24"/>
                              </w:rPr>
                            </w:pPr>
                          </w:p>
                          <w:p w14:paraId="64A10485" w14:textId="6944299A" w:rsidR="00AC669D" w:rsidRDefault="00AC669D">
                            <w:pPr>
                              <w:spacing w:after="0" w:line="240" w:lineRule="auto"/>
                              <w:ind w:left="194" w:right="-20"/>
                              <w:rPr>
                                <w:rFonts w:ascii="Times New Roman" w:eastAsia="Times New Roman" w:hAnsi="Times New Roman" w:cs="Times New Roman"/>
                                <w:sz w:val="20"/>
                                <w:szCs w:val="20"/>
                              </w:rPr>
                            </w:pPr>
                            <w:r>
                              <w:rPr>
                                <w:noProof/>
                                <w:lang w:eastAsia="en-CA"/>
                              </w:rPr>
                              <w:drawing>
                                <wp:inline distT="0" distB="0" distL="0" distR="0" wp14:anchorId="6642A2AC" wp14:editId="3452D863">
                                  <wp:extent cx="165100" cy="165100"/>
                                  <wp:effectExtent l="0" t="0" r="12700" b="12700"/>
                                  <wp:docPr id="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10374334" w14:textId="77777777" w:rsidR="00AC669D" w:rsidRDefault="00AC669D">
                            <w:pPr>
                              <w:spacing w:before="18"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3319D00C" w14:textId="3F42E554" w:rsidR="00AC669D" w:rsidRDefault="00AC669D">
                            <w:pPr>
                              <w:spacing w:before="50" w:after="0" w:line="240" w:lineRule="auto"/>
                              <w:ind w:left="109" w:right="-20"/>
                              <w:rPr>
                                <w:rFonts w:ascii="Times New Roman" w:eastAsia="Times New Roman" w:hAnsi="Times New Roman" w:cs="Times New Roman"/>
                                <w:sz w:val="20"/>
                                <w:szCs w:val="20"/>
                              </w:rPr>
                            </w:pPr>
                            <w:r>
                              <w:rPr>
                                <w:noProof/>
                                <w:lang w:eastAsia="en-CA"/>
                              </w:rPr>
                              <w:drawing>
                                <wp:inline distT="0" distB="0" distL="0" distR="0" wp14:anchorId="256795E7" wp14:editId="388AC8B7">
                                  <wp:extent cx="406400" cy="406400"/>
                                  <wp:effectExtent l="0" t="0" r="0" b="0"/>
                                  <wp:docPr id="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004F3202" w14:textId="77777777" w:rsidR="00AC669D" w:rsidRPr="00825BDC" w:rsidRDefault="00AC669D">
                            <w:pPr>
                              <w:spacing w:after="0" w:line="220" w:lineRule="exact"/>
                              <w:rPr>
                                <w:b/>
                                <w:bCs/>
                                <w:sz w:val="24"/>
                                <w:szCs w:val="24"/>
                              </w:rPr>
                            </w:pPr>
                          </w:p>
                          <w:p w14:paraId="793E1B70" w14:textId="77777777" w:rsidR="00AC669D" w:rsidRPr="00825BDC" w:rsidRDefault="00AC669D">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Initiative</w:t>
                            </w:r>
                          </w:p>
                        </w:tc>
                      </w:tr>
                      <w:tr w:rsidR="00AC669D" w14:paraId="284D46B6"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168A5B5" w14:textId="77777777" w:rsidR="00AC669D" w:rsidRDefault="00AC669D">
                            <w:pPr>
                              <w:spacing w:after="0" w:line="240" w:lineRule="exact"/>
                              <w:rPr>
                                <w:sz w:val="24"/>
                                <w:szCs w:val="24"/>
                              </w:rPr>
                            </w:pPr>
                          </w:p>
                          <w:p w14:paraId="76A9BDB5" w14:textId="4551FD1C" w:rsidR="00AC669D" w:rsidRDefault="00AC669D">
                            <w:pPr>
                              <w:spacing w:after="0" w:line="240" w:lineRule="auto"/>
                              <w:ind w:left="194" w:right="-20"/>
                              <w:rPr>
                                <w:rFonts w:ascii="Times New Roman" w:eastAsia="Times New Roman" w:hAnsi="Times New Roman" w:cs="Times New Roman"/>
                                <w:sz w:val="20"/>
                                <w:szCs w:val="20"/>
                              </w:rPr>
                            </w:pPr>
                            <w:r>
                              <w:rPr>
                                <w:noProof/>
                                <w:lang w:eastAsia="en-CA"/>
                              </w:rPr>
                              <w:drawing>
                                <wp:inline distT="0" distB="0" distL="0" distR="0" wp14:anchorId="11EE729F" wp14:editId="12E3B98C">
                                  <wp:extent cx="165100" cy="165100"/>
                                  <wp:effectExtent l="0" t="0" r="12700" b="12700"/>
                                  <wp:docPr id="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68DFC85B" w14:textId="77777777" w:rsidR="00AC669D" w:rsidRDefault="00AC669D">
                            <w:pPr>
                              <w:spacing w:before="18"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6C1631C8" w14:textId="1C55B8BC" w:rsidR="00AC669D" w:rsidRDefault="00AC669D">
                            <w:pPr>
                              <w:spacing w:before="50" w:after="0" w:line="240" w:lineRule="auto"/>
                              <w:ind w:left="109" w:right="-20"/>
                              <w:rPr>
                                <w:rFonts w:ascii="Times New Roman" w:eastAsia="Times New Roman" w:hAnsi="Times New Roman" w:cs="Times New Roman"/>
                                <w:sz w:val="20"/>
                                <w:szCs w:val="20"/>
                              </w:rPr>
                            </w:pPr>
                            <w:r>
                              <w:rPr>
                                <w:noProof/>
                                <w:lang w:eastAsia="en-CA"/>
                              </w:rPr>
                              <w:drawing>
                                <wp:inline distT="0" distB="0" distL="0" distR="0" wp14:anchorId="03AFFDFB" wp14:editId="633250E1">
                                  <wp:extent cx="406400" cy="406400"/>
                                  <wp:effectExtent l="0" t="0" r="0" b="0"/>
                                  <wp:docPr id="6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2A80C6FC" w14:textId="77777777" w:rsidR="00AC669D" w:rsidRPr="00825BDC" w:rsidRDefault="00AC669D">
                            <w:pPr>
                              <w:spacing w:after="0" w:line="220" w:lineRule="exact"/>
                              <w:rPr>
                                <w:b/>
                                <w:bCs/>
                                <w:sz w:val="24"/>
                                <w:szCs w:val="24"/>
                              </w:rPr>
                            </w:pPr>
                          </w:p>
                          <w:p w14:paraId="295E78CE" w14:textId="77777777" w:rsidR="00AC669D" w:rsidRPr="00825BDC" w:rsidRDefault="00AC669D">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Self-Advocacy</w:t>
                            </w:r>
                          </w:p>
                        </w:tc>
                      </w:tr>
                      <w:tr w:rsidR="00AC669D" w14:paraId="108857D4"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79E7FB8" w14:textId="77777777" w:rsidR="00AC669D" w:rsidRDefault="00AC669D">
                            <w:pPr>
                              <w:spacing w:before="19" w:after="0" w:line="220" w:lineRule="exact"/>
                            </w:pPr>
                          </w:p>
                          <w:p w14:paraId="56969A3F" w14:textId="1FB32C25" w:rsidR="00AC669D" w:rsidRDefault="00AC669D">
                            <w:pPr>
                              <w:spacing w:after="0" w:line="240" w:lineRule="auto"/>
                              <w:ind w:left="194" w:right="-20"/>
                              <w:rPr>
                                <w:rFonts w:ascii="Times New Roman" w:eastAsia="Times New Roman" w:hAnsi="Times New Roman" w:cs="Times New Roman"/>
                                <w:sz w:val="20"/>
                                <w:szCs w:val="20"/>
                              </w:rPr>
                            </w:pPr>
                            <w:r>
                              <w:rPr>
                                <w:noProof/>
                                <w:lang w:eastAsia="en-CA"/>
                              </w:rPr>
                              <w:drawing>
                                <wp:inline distT="0" distB="0" distL="0" distR="0" wp14:anchorId="11AF2CDA" wp14:editId="5629E140">
                                  <wp:extent cx="165100" cy="165100"/>
                                  <wp:effectExtent l="0" t="0" r="12700" b="12700"/>
                                  <wp:docPr id="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6AA84C02" w14:textId="77777777" w:rsidR="00AC669D" w:rsidRDefault="00AC669D">
                            <w:pPr>
                              <w:spacing w:before="19"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5578E2DC" w14:textId="7A0CBF1B" w:rsidR="00AC669D" w:rsidRDefault="00AC669D">
                            <w:pPr>
                              <w:spacing w:before="50" w:after="0" w:line="240" w:lineRule="auto"/>
                              <w:ind w:left="109" w:right="-20"/>
                              <w:rPr>
                                <w:rFonts w:ascii="Times New Roman" w:eastAsia="Times New Roman" w:hAnsi="Times New Roman" w:cs="Times New Roman"/>
                                <w:sz w:val="20"/>
                                <w:szCs w:val="20"/>
                              </w:rPr>
                            </w:pPr>
                            <w:r>
                              <w:rPr>
                                <w:noProof/>
                                <w:lang w:eastAsia="en-CA"/>
                              </w:rPr>
                              <w:drawing>
                                <wp:inline distT="0" distB="0" distL="0" distR="0" wp14:anchorId="0858502F" wp14:editId="7519CE50">
                                  <wp:extent cx="406400" cy="406400"/>
                                  <wp:effectExtent l="0" t="0" r="0" b="0"/>
                                  <wp:docPr id="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19A3EE9C" w14:textId="77777777" w:rsidR="00AC669D" w:rsidRPr="00825BDC" w:rsidRDefault="00AC669D">
                            <w:pPr>
                              <w:spacing w:after="0" w:line="220" w:lineRule="exact"/>
                              <w:rPr>
                                <w:b/>
                                <w:bCs/>
                                <w:sz w:val="24"/>
                                <w:szCs w:val="24"/>
                              </w:rPr>
                            </w:pPr>
                          </w:p>
                          <w:p w14:paraId="4105A499" w14:textId="77777777" w:rsidR="00AC669D" w:rsidRPr="00825BDC" w:rsidRDefault="00AC669D">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Customer Service</w:t>
                            </w:r>
                          </w:p>
                        </w:tc>
                      </w:tr>
                      <w:tr w:rsidR="00AC669D" w14:paraId="26AC15DA"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599E161D" w14:textId="77777777" w:rsidR="00AC669D" w:rsidRDefault="00AC669D">
                            <w:pPr>
                              <w:spacing w:before="19" w:after="0" w:line="220" w:lineRule="exact"/>
                            </w:pPr>
                          </w:p>
                          <w:p w14:paraId="20C335EC" w14:textId="39DDDFEC" w:rsidR="00AC669D" w:rsidRDefault="00AC669D">
                            <w:pPr>
                              <w:spacing w:after="0" w:line="240" w:lineRule="auto"/>
                              <w:ind w:left="194" w:right="-20"/>
                              <w:rPr>
                                <w:rFonts w:ascii="Times New Roman" w:eastAsia="Times New Roman" w:hAnsi="Times New Roman" w:cs="Times New Roman"/>
                                <w:sz w:val="20"/>
                                <w:szCs w:val="20"/>
                              </w:rPr>
                            </w:pPr>
                            <w:r>
                              <w:rPr>
                                <w:noProof/>
                                <w:lang w:eastAsia="en-CA"/>
                              </w:rPr>
                              <w:drawing>
                                <wp:inline distT="0" distB="0" distL="0" distR="0" wp14:anchorId="3F08DC43" wp14:editId="5879206D">
                                  <wp:extent cx="165100" cy="165100"/>
                                  <wp:effectExtent l="0" t="0" r="12700" b="12700"/>
                                  <wp:docPr id="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7BF85AF9" w14:textId="77777777" w:rsidR="00AC669D" w:rsidRDefault="00AC669D">
                            <w:pPr>
                              <w:spacing w:before="5"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01C70429" w14:textId="3BE31E53" w:rsidR="00AC669D" w:rsidRDefault="00AC669D">
                            <w:pPr>
                              <w:spacing w:before="50" w:after="0" w:line="240" w:lineRule="auto"/>
                              <w:ind w:left="109" w:right="-20"/>
                              <w:rPr>
                                <w:rFonts w:ascii="Times New Roman" w:eastAsia="Times New Roman" w:hAnsi="Times New Roman" w:cs="Times New Roman"/>
                                <w:sz w:val="20"/>
                                <w:szCs w:val="20"/>
                              </w:rPr>
                            </w:pPr>
                            <w:r>
                              <w:rPr>
                                <w:noProof/>
                                <w:lang w:eastAsia="en-CA"/>
                              </w:rPr>
                              <w:drawing>
                                <wp:inline distT="0" distB="0" distL="0" distR="0" wp14:anchorId="51F6D13A" wp14:editId="0FF4C2D5">
                                  <wp:extent cx="406400" cy="406400"/>
                                  <wp:effectExtent l="0" t="0" r="0" b="0"/>
                                  <wp:docPr id="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4AF75C8E" w14:textId="77777777" w:rsidR="00AC669D" w:rsidRPr="00825BDC" w:rsidRDefault="00AC669D">
                            <w:pPr>
                              <w:spacing w:after="0" w:line="220" w:lineRule="exact"/>
                              <w:rPr>
                                <w:b/>
                                <w:bCs/>
                                <w:sz w:val="24"/>
                                <w:szCs w:val="24"/>
                              </w:rPr>
                            </w:pPr>
                          </w:p>
                          <w:p w14:paraId="0EA68E41" w14:textId="77777777" w:rsidR="00AC669D" w:rsidRPr="00825BDC" w:rsidRDefault="00AC669D">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Entrepreneurship</w:t>
                            </w:r>
                          </w:p>
                        </w:tc>
                      </w:tr>
                    </w:tbl>
                    <w:p w14:paraId="32CF158D" w14:textId="77777777" w:rsidR="00AC669D" w:rsidRDefault="00AC669D" w:rsidP="00C91765">
                      <w:pPr>
                        <w:spacing w:after="0" w:line="240" w:lineRule="auto"/>
                      </w:pPr>
                    </w:p>
                  </w:txbxContent>
                </v:textbox>
                <w10:wrap anchorx="page"/>
              </v:shape>
            </w:pict>
          </mc:Fallback>
        </mc:AlternateContent>
      </w:r>
    </w:p>
    <w:p w14:paraId="2C384262" w14:textId="140E4BFB" w:rsidR="00C91765" w:rsidRDefault="00C91765" w:rsidP="00C91765">
      <w:pPr>
        <w:spacing w:after="0" w:line="200" w:lineRule="exact"/>
        <w:rPr>
          <w:sz w:val="20"/>
          <w:szCs w:val="20"/>
        </w:rPr>
      </w:pPr>
    </w:p>
    <w:p w14:paraId="0557633A" w14:textId="77777777" w:rsidR="00C91765" w:rsidRDefault="00C91765" w:rsidP="00C91765">
      <w:pPr>
        <w:spacing w:after="0" w:line="200" w:lineRule="exact"/>
        <w:rPr>
          <w:sz w:val="20"/>
          <w:szCs w:val="20"/>
        </w:rPr>
      </w:pPr>
    </w:p>
    <w:p w14:paraId="04864F56" w14:textId="77777777" w:rsidR="00C91765" w:rsidRDefault="00C91765" w:rsidP="00C91765">
      <w:pPr>
        <w:spacing w:after="0" w:line="200" w:lineRule="exact"/>
        <w:rPr>
          <w:sz w:val="20"/>
          <w:szCs w:val="20"/>
        </w:rPr>
      </w:pPr>
    </w:p>
    <w:p w14:paraId="2F9E509D" w14:textId="22648B3D" w:rsidR="00C91765" w:rsidRDefault="00406458" w:rsidP="00C91765">
      <w:pPr>
        <w:spacing w:before="1" w:after="0" w:line="280" w:lineRule="exact"/>
        <w:rPr>
          <w:sz w:val="28"/>
          <w:szCs w:val="28"/>
        </w:rPr>
      </w:pPr>
      <w:r>
        <w:rPr>
          <w:noProof/>
          <w:lang w:eastAsia="en-CA"/>
        </w:rPr>
        <w:drawing>
          <wp:anchor distT="0" distB="0" distL="114300" distR="114300" simplePos="0" relativeHeight="251694080" behindDoc="1" locked="0" layoutInCell="1" allowOverlap="1" wp14:anchorId="02178AA8" wp14:editId="13251A65">
            <wp:simplePos x="0" y="0"/>
            <wp:positionH relativeFrom="column">
              <wp:posOffset>-444500</wp:posOffset>
            </wp:positionH>
            <wp:positionV relativeFrom="paragraph">
              <wp:posOffset>142875</wp:posOffset>
            </wp:positionV>
            <wp:extent cx="165100" cy="165100"/>
            <wp:effectExtent l="0" t="0" r="12700" b="1270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765">
        <w:rPr>
          <w:noProof/>
          <w:lang w:eastAsia="en-CA"/>
        </w:rPr>
        <w:drawing>
          <wp:anchor distT="0" distB="0" distL="114300" distR="114300" simplePos="0" relativeHeight="251668480" behindDoc="1" locked="0" layoutInCell="1" allowOverlap="1" wp14:anchorId="4062B8EA" wp14:editId="265CB7E9">
            <wp:simplePos x="0" y="0"/>
            <wp:positionH relativeFrom="page">
              <wp:posOffset>812165</wp:posOffset>
            </wp:positionH>
            <wp:positionV relativeFrom="paragraph">
              <wp:posOffset>5877</wp:posOffset>
            </wp:positionV>
            <wp:extent cx="401955" cy="40195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p>
    <w:p w14:paraId="67875D9E" w14:textId="0673C54B" w:rsidR="00C91765" w:rsidRDefault="00C91765" w:rsidP="00BB0352">
      <w:pPr>
        <w:spacing w:after="0" w:line="240" w:lineRule="auto"/>
        <w:ind w:left="-709" w:right="-20"/>
        <w:rPr>
          <w:rFonts w:ascii="Times New Roman" w:eastAsia="Times New Roman" w:hAnsi="Times New Roman" w:cs="Times New Roman"/>
          <w:sz w:val="20"/>
          <w:szCs w:val="20"/>
        </w:rPr>
      </w:pPr>
    </w:p>
    <w:p w14:paraId="4F1F5448" w14:textId="77777777" w:rsidR="00C91765" w:rsidRDefault="00C91765" w:rsidP="00C91765">
      <w:pPr>
        <w:spacing w:after="0" w:line="200" w:lineRule="exact"/>
        <w:rPr>
          <w:sz w:val="20"/>
          <w:szCs w:val="20"/>
        </w:rPr>
      </w:pPr>
    </w:p>
    <w:p w14:paraId="7FF13ED8" w14:textId="54A1C1F2" w:rsidR="00C91765" w:rsidRDefault="00406458" w:rsidP="00C91765">
      <w:pPr>
        <w:spacing w:before="7" w:after="0" w:line="280" w:lineRule="exact"/>
        <w:rPr>
          <w:sz w:val="28"/>
          <w:szCs w:val="28"/>
        </w:rPr>
      </w:pPr>
      <w:r>
        <w:rPr>
          <w:noProof/>
          <w:lang w:eastAsia="en-CA"/>
        </w:rPr>
        <w:drawing>
          <wp:anchor distT="0" distB="0" distL="114300" distR="114300" simplePos="0" relativeHeight="251693056" behindDoc="1" locked="0" layoutInCell="1" allowOverlap="1" wp14:anchorId="075CD633" wp14:editId="765DA889">
            <wp:simplePos x="0" y="0"/>
            <wp:positionH relativeFrom="column">
              <wp:posOffset>-444500</wp:posOffset>
            </wp:positionH>
            <wp:positionV relativeFrom="paragraph">
              <wp:posOffset>118745</wp:posOffset>
            </wp:positionV>
            <wp:extent cx="165100" cy="165100"/>
            <wp:effectExtent l="0" t="0" r="12700" b="1270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765">
        <w:rPr>
          <w:b/>
          <w:noProof/>
          <w:lang w:eastAsia="en-CA"/>
        </w:rPr>
        <w:drawing>
          <wp:anchor distT="0" distB="0" distL="114300" distR="114300" simplePos="0" relativeHeight="251669504" behindDoc="1" locked="0" layoutInCell="1" allowOverlap="1" wp14:anchorId="4E0831C5" wp14:editId="2B6A4163">
            <wp:simplePos x="0" y="0"/>
            <wp:positionH relativeFrom="page">
              <wp:posOffset>812165</wp:posOffset>
            </wp:positionH>
            <wp:positionV relativeFrom="page">
              <wp:posOffset>2357917</wp:posOffset>
            </wp:positionV>
            <wp:extent cx="401955" cy="40195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p>
    <w:p w14:paraId="6504EBDD" w14:textId="46876E5D" w:rsidR="00C91765" w:rsidRDefault="00C91765" w:rsidP="00BB0352">
      <w:pPr>
        <w:spacing w:after="0" w:line="240" w:lineRule="auto"/>
        <w:ind w:left="-709" w:right="-20"/>
        <w:rPr>
          <w:rFonts w:ascii="Times New Roman" w:eastAsia="Times New Roman" w:hAnsi="Times New Roman" w:cs="Times New Roman"/>
          <w:sz w:val="20"/>
          <w:szCs w:val="20"/>
        </w:rPr>
      </w:pPr>
    </w:p>
    <w:p w14:paraId="08D95FD2" w14:textId="77777777" w:rsidR="00C91765" w:rsidRDefault="00C91765" w:rsidP="00C91765">
      <w:pPr>
        <w:spacing w:after="0" w:line="200" w:lineRule="exact"/>
        <w:rPr>
          <w:sz w:val="20"/>
          <w:szCs w:val="20"/>
        </w:rPr>
      </w:pPr>
    </w:p>
    <w:p w14:paraId="163DA94C" w14:textId="77777777" w:rsidR="00C91765" w:rsidRDefault="00C91765" w:rsidP="00C91765">
      <w:pPr>
        <w:spacing w:before="7" w:after="0" w:line="280" w:lineRule="exact"/>
        <w:rPr>
          <w:sz w:val="28"/>
          <w:szCs w:val="28"/>
        </w:rPr>
      </w:pPr>
      <w:r>
        <w:rPr>
          <w:b/>
          <w:noProof/>
          <w:lang w:eastAsia="en-CA"/>
        </w:rPr>
        <w:drawing>
          <wp:anchor distT="0" distB="0" distL="114300" distR="114300" simplePos="0" relativeHeight="251670528" behindDoc="1" locked="0" layoutInCell="1" allowOverlap="1" wp14:anchorId="265B3F3E" wp14:editId="159603EB">
            <wp:simplePos x="0" y="0"/>
            <wp:positionH relativeFrom="page">
              <wp:posOffset>812165</wp:posOffset>
            </wp:positionH>
            <wp:positionV relativeFrom="page">
              <wp:posOffset>2840517</wp:posOffset>
            </wp:positionV>
            <wp:extent cx="401955" cy="40195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p>
    <w:p w14:paraId="56949051" w14:textId="5B9D9346" w:rsidR="00C91765" w:rsidRDefault="00C91765" w:rsidP="00BB0352">
      <w:pPr>
        <w:spacing w:after="0" w:line="240" w:lineRule="auto"/>
        <w:ind w:left="-851" w:right="-20" w:firstLine="142"/>
        <w:rPr>
          <w:rFonts w:ascii="Times New Roman" w:eastAsia="Times New Roman" w:hAnsi="Times New Roman" w:cs="Times New Roman"/>
          <w:sz w:val="20"/>
          <w:szCs w:val="20"/>
        </w:rPr>
      </w:pPr>
      <w:r>
        <w:rPr>
          <w:noProof/>
          <w:lang w:eastAsia="en-CA"/>
        </w:rPr>
        <w:drawing>
          <wp:inline distT="0" distB="0" distL="0" distR="0" wp14:anchorId="606DA595" wp14:editId="295FCF39">
            <wp:extent cx="165100" cy="165100"/>
            <wp:effectExtent l="0" t="0" r="12700" b="1270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1C7146C0" w14:textId="77777777" w:rsidR="00C91765" w:rsidRDefault="00C91765" w:rsidP="00C91765">
      <w:pPr>
        <w:spacing w:after="0" w:line="200" w:lineRule="exact"/>
        <w:rPr>
          <w:sz w:val="20"/>
          <w:szCs w:val="20"/>
        </w:rPr>
      </w:pPr>
    </w:p>
    <w:p w14:paraId="40B3E6A0" w14:textId="56C4E2B1" w:rsidR="00C91765" w:rsidRDefault="00406458" w:rsidP="00C91765">
      <w:pPr>
        <w:spacing w:before="7" w:after="0" w:line="280" w:lineRule="exact"/>
        <w:rPr>
          <w:sz w:val="28"/>
          <w:szCs w:val="28"/>
        </w:rPr>
      </w:pPr>
      <w:r>
        <w:rPr>
          <w:noProof/>
          <w:lang w:eastAsia="en-CA"/>
        </w:rPr>
        <w:drawing>
          <wp:anchor distT="0" distB="0" distL="114300" distR="114300" simplePos="0" relativeHeight="251692032" behindDoc="1" locked="0" layoutInCell="1" allowOverlap="1" wp14:anchorId="2E8273ED" wp14:editId="7EF4F462">
            <wp:simplePos x="0" y="0"/>
            <wp:positionH relativeFrom="column">
              <wp:posOffset>-431800</wp:posOffset>
            </wp:positionH>
            <wp:positionV relativeFrom="paragraph">
              <wp:posOffset>146050</wp:posOffset>
            </wp:positionV>
            <wp:extent cx="165100" cy="165100"/>
            <wp:effectExtent l="0" t="0" r="12700" b="1270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765">
        <w:rPr>
          <w:b/>
          <w:noProof/>
          <w:lang w:eastAsia="en-CA"/>
        </w:rPr>
        <w:drawing>
          <wp:anchor distT="0" distB="0" distL="114300" distR="114300" simplePos="0" relativeHeight="251671552" behindDoc="1" locked="0" layoutInCell="1" allowOverlap="1" wp14:anchorId="37211268" wp14:editId="0ACBF6ED">
            <wp:simplePos x="0" y="0"/>
            <wp:positionH relativeFrom="page">
              <wp:posOffset>812165</wp:posOffset>
            </wp:positionH>
            <wp:positionV relativeFrom="page">
              <wp:posOffset>3311687</wp:posOffset>
            </wp:positionV>
            <wp:extent cx="401955" cy="40195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p>
    <w:p w14:paraId="50A36EC7" w14:textId="0FB6115D" w:rsidR="00C91765" w:rsidRDefault="00C91765" w:rsidP="00BB0352">
      <w:pPr>
        <w:spacing w:after="0" w:line="240" w:lineRule="auto"/>
        <w:ind w:left="-709" w:right="-20"/>
        <w:rPr>
          <w:rFonts w:ascii="Times New Roman" w:eastAsia="Times New Roman" w:hAnsi="Times New Roman" w:cs="Times New Roman"/>
          <w:sz w:val="20"/>
          <w:szCs w:val="20"/>
        </w:rPr>
      </w:pPr>
    </w:p>
    <w:p w14:paraId="28DD9C4A" w14:textId="77777777" w:rsidR="00C91765" w:rsidRDefault="00C91765" w:rsidP="00C91765">
      <w:pPr>
        <w:spacing w:after="0" w:line="200" w:lineRule="exact"/>
        <w:rPr>
          <w:sz w:val="20"/>
          <w:szCs w:val="20"/>
        </w:rPr>
      </w:pPr>
    </w:p>
    <w:p w14:paraId="58C18E1C" w14:textId="764F022E" w:rsidR="00C91765" w:rsidRDefault="00406458" w:rsidP="00C91765">
      <w:pPr>
        <w:spacing w:before="12" w:after="0" w:line="280" w:lineRule="exact"/>
        <w:rPr>
          <w:sz w:val="28"/>
          <w:szCs w:val="28"/>
        </w:rPr>
      </w:pPr>
      <w:r>
        <w:rPr>
          <w:noProof/>
          <w:lang w:eastAsia="en-CA"/>
        </w:rPr>
        <w:drawing>
          <wp:anchor distT="0" distB="0" distL="114300" distR="114300" simplePos="0" relativeHeight="251695104" behindDoc="1" locked="0" layoutInCell="1" allowOverlap="1" wp14:anchorId="16504293" wp14:editId="44B299BF">
            <wp:simplePos x="0" y="0"/>
            <wp:positionH relativeFrom="column">
              <wp:posOffset>-444500</wp:posOffset>
            </wp:positionH>
            <wp:positionV relativeFrom="paragraph">
              <wp:posOffset>160655</wp:posOffset>
            </wp:positionV>
            <wp:extent cx="165100" cy="165100"/>
            <wp:effectExtent l="0" t="0" r="12700" b="1270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765">
        <w:rPr>
          <w:b/>
          <w:noProof/>
          <w:lang w:eastAsia="en-CA"/>
        </w:rPr>
        <w:drawing>
          <wp:anchor distT="0" distB="0" distL="114300" distR="114300" simplePos="0" relativeHeight="251672576" behindDoc="1" locked="0" layoutInCell="1" allowOverlap="1" wp14:anchorId="4DCC9F17" wp14:editId="3E0009A6">
            <wp:simplePos x="0" y="0"/>
            <wp:positionH relativeFrom="page">
              <wp:posOffset>812165</wp:posOffset>
            </wp:positionH>
            <wp:positionV relativeFrom="page">
              <wp:posOffset>3782857</wp:posOffset>
            </wp:positionV>
            <wp:extent cx="401955" cy="40195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p>
    <w:p w14:paraId="1475B01A" w14:textId="3575767A" w:rsidR="00C91765" w:rsidRDefault="00C91765" w:rsidP="00BB0352">
      <w:pPr>
        <w:spacing w:after="0" w:line="240" w:lineRule="auto"/>
        <w:ind w:left="-709" w:right="-20"/>
        <w:rPr>
          <w:rFonts w:ascii="Times New Roman" w:eastAsia="Times New Roman" w:hAnsi="Times New Roman" w:cs="Times New Roman"/>
          <w:sz w:val="20"/>
          <w:szCs w:val="20"/>
        </w:rPr>
      </w:pPr>
    </w:p>
    <w:p w14:paraId="01F18674" w14:textId="77777777" w:rsidR="00C91765" w:rsidRDefault="00C91765" w:rsidP="00C91765">
      <w:pPr>
        <w:spacing w:after="0" w:line="200" w:lineRule="exact"/>
        <w:rPr>
          <w:sz w:val="20"/>
          <w:szCs w:val="20"/>
        </w:rPr>
      </w:pPr>
    </w:p>
    <w:p w14:paraId="29BFBBAD" w14:textId="466F098F" w:rsidR="00C91765" w:rsidRDefault="00406458" w:rsidP="00C91765">
      <w:pPr>
        <w:spacing w:before="12" w:after="0" w:line="280" w:lineRule="exact"/>
        <w:rPr>
          <w:sz w:val="28"/>
          <w:szCs w:val="28"/>
        </w:rPr>
      </w:pPr>
      <w:r>
        <w:rPr>
          <w:b/>
          <w:noProof/>
          <w:lang w:eastAsia="en-CA"/>
        </w:rPr>
        <w:drawing>
          <wp:anchor distT="0" distB="0" distL="114300" distR="114300" simplePos="0" relativeHeight="251673600" behindDoc="1" locked="0" layoutInCell="1" allowOverlap="1" wp14:anchorId="227F0C68" wp14:editId="0276019B">
            <wp:simplePos x="0" y="0"/>
            <wp:positionH relativeFrom="page">
              <wp:posOffset>812165</wp:posOffset>
            </wp:positionH>
            <wp:positionV relativeFrom="page">
              <wp:posOffset>4256405</wp:posOffset>
            </wp:positionV>
            <wp:extent cx="401955" cy="401955"/>
            <wp:effectExtent l="0" t="0" r="4445" b="444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96128" behindDoc="1" locked="0" layoutInCell="1" allowOverlap="1" wp14:anchorId="12C11007" wp14:editId="2CCE922F">
            <wp:simplePos x="0" y="0"/>
            <wp:positionH relativeFrom="column">
              <wp:posOffset>-444500</wp:posOffset>
            </wp:positionH>
            <wp:positionV relativeFrom="paragraph">
              <wp:posOffset>160020</wp:posOffset>
            </wp:positionV>
            <wp:extent cx="165100" cy="165100"/>
            <wp:effectExtent l="0" t="0" r="12700" b="1270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FA3C8" w14:textId="3DF822B4" w:rsidR="00C91765" w:rsidRDefault="00C91765" w:rsidP="00BB0352">
      <w:pPr>
        <w:spacing w:after="0" w:line="240" w:lineRule="auto"/>
        <w:ind w:left="-709" w:right="-20"/>
        <w:rPr>
          <w:rFonts w:ascii="Times New Roman" w:eastAsia="Times New Roman" w:hAnsi="Times New Roman" w:cs="Times New Roman"/>
          <w:sz w:val="20"/>
          <w:szCs w:val="20"/>
        </w:rPr>
      </w:pPr>
    </w:p>
    <w:p w14:paraId="108B0886" w14:textId="77777777" w:rsidR="00C91765" w:rsidRDefault="00C91765" w:rsidP="00C91765">
      <w:pPr>
        <w:spacing w:after="0" w:line="200" w:lineRule="exact"/>
        <w:rPr>
          <w:sz w:val="20"/>
          <w:szCs w:val="20"/>
        </w:rPr>
      </w:pPr>
    </w:p>
    <w:p w14:paraId="40D2C07D" w14:textId="1D6F8712" w:rsidR="00C91765" w:rsidRDefault="00406458" w:rsidP="00C91765">
      <w:pPr>
        <w:spacing w:before="12" w:after="0" w:line="280" w:lineRule="exact"/>
        <w:rPr>
          <w:sz w:val="28"/>
          <w:szCs w:val="28"/>
        </w:rPr>
      </w:pPr>
      <w:r>
        <w:rPr>
          <w:noProof/>
          <w:lang w:eastAsia="en-CA"/>
        </w:rPr>
        <w:drawing>
          <wp:anchor distT="0" distB="0" distL="114300" distR="114300" simplePos="0" relativeHeight="251674624" behindDoc="1" locked="0" layoutInCell="1" allowOverlap="1" wp14:anchorId="02336893" wp14:editId="29EEC78D">
            <wp:simplePos x="0" y="0"/>
            <wp:positionH relativeFrom="page">
              <wp:posOffset>812165</wp:posOffset>
            </wp:positionH>
            <wp:positionV relativeFrom="paragraph">
              <wp:posOffset>53340</wp:posOffset>
            </wp:positionV>
            <wp:extent cx="401955" cy="401955"/>
            <wp:effectExtent l="0" t="0" r="444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97152" behindDoc="1" locked="0" layoutInCell="1" allowOverlap="1" wp14:anchorId="605CBBB4" wp14:editId="5A9D74D6">
            <wp:simplePos x="0" y="0"/>
            <wp:positionH relativeFrom="column">
              <wp:posOffset>-444500</wp:posOffset>
            </wp:positionH>
            <wp:positionV relativeFrom="paragraph">
              <wp:posOffset>160020</wp:posOffset>
            </wp:positionV>
            <wp:extent cx="165100" cy="165100"/>
            <wp:effectExtent l="0" t="0" r="12700" b="1270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F6402" w14:textId="16274F4C" w:rsidR="00C91765" w:rsidRDefault="00C91765" w:rsidP="00BB0352">
      <w:pPr>
        <w:spacing w:after="0" w:line="240" w:lineRule="auto"/>
        <w:ind w:left="-709" w:right="-20" w:firstLine="6"/>
        <w:rPr>
          <w:rFonts w:ascii="Times New Roman" w:eastAsia="Times New Roman" w:hAnsi="Times New Roman" w:cs="Times New Roman"/>
          <w:sz w:val="20"/>
          <w:szCs w:val="20"/>
        </w:rPr>
      </w:pPr>
    </w:p>
    <w:p w14:paraId="651C9071" w14:textId="77777777" w:rsidR="00C91765" w:rsidRDefault="00C91765" w:rsidP="00C91765">
      <w:pPr>
        <w:spacing w:after="0" w:line="200" w:lineRule="exact"/>
        <w:rPr>
          <w:sz w:val="20"/>
          <w:szCs w:val="20"/>
        </w:rPr>
      </w:pPr>
    </w:p>
    <w:p w14:paraId="13DE38AA" w14:textId="60E36B7C" w:rsidR="00C91765" w:rsidRDefault="00406458" w:rsidP="00C91765">
      <w:pPr>
        <w:spacing w:before="12" w:after="0" w:line="280" w:lineRule="exact"/>
        <w:rPr>
          <w:sz w:val="28"/>
          <w:szCs w:val="28"/>
        </w:rPr>
      </w:pPr>
      <w:r>
        <w:rPr>
          <w:noProof/>
          <w:lang w:eastAsia="en-CA"/>
        </w:rPr>
        <w:drawing>
          <wp:anchor distT="0" distB="0" distL="114300" distR="114300" simplePos="0" relativeHeight="251675648" behindDoc="1" locked="0" layoutInCell="1" allowOverlap="1" wp14:anchorId="670526F5" wp14:editId="2586E358">
            <wp:simplePos x="0" y="0"/>
            <wp:positionH relativeFrom="page">
              <wp:posOffset>812165</wp:posOffset>
            </wp:positionH>
            <wp:positionV relativeFrom="paragraph">
              <wp:posOffset>54610</wp:posOffset>
            </wp:positionV>
            <wp:extent cx="401955" cy="401955"/>
            <wp:effectExtent l="0" t="0" r="444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98176" behindDoc="1" locked="0" layoutInCell="1" allowOverlap="1" wp14:anchorId="6AB07294" wp14:editId="0F9F5648">
            <wp:simplePos x="0" y="0"/>
            <wp:positionH relativeFrom="column">
              <wp:posOffset>-444500</wp:posOffset>
            </wp:positionH>
            <wp:positionV relativeFrom="paragraph">
              <wp:posOffset>147320</wp:posOffset>
            </wp:positionV>
            <wp:extent cx="165100" cy="165100"/>
            <wp:effectExtent l="0" t="0" r="12700" b="12700"/>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07DAA" w14:textId="145F86E4" w:rsidR="00C91765" w:rsidRDefault="00C91765" w:rsidP="00BB0352">
      <w:pPr>
        <w:spacing w:after="0" w:line="240" w:lineRule="auto"/>
        <w:ind w:left="-709" w:right="-20"/>
        <w:rPr>
          <w:rFonts w:ascii="Times New Roman" w:eastAsia="Times New Roman" w:hAnsi="Times New Roman" w:cs="Times New Roman"/>
          <w:sz w:val="20"/>
          <w:szCs w:val="20"/>
        </w:rPr>
      </w:pPr>
    </w:p>
    <w:p w14:paraId="1251CD89" w14:textId="77777777" w:rsidR="00C91765" w:rsidRDefault="00C91765" w:rsidP="00C91765">
      <w:pPr>
        <w:spacing w:after="0" w:line="200" w:lineRule="exact"/>
        <w:rPr>
          <w:sz w:val="20"/>
          <w:szCs w:val="20"/>
        </w:rPr>
      </w:pPr>
    </w:p>
    <w:p w14:paraId="6746AE06" w14:textId="4C6EA314" w:rsidR="00C91765" w:rsidRDefault="00406458" w:rsidP="00C91765">
      <w:pPr>
        <w:spacing w:before="12" w:after="0" w:line="280" w:lineRule="exact"/>
        <w:rPr>
          <w:sz w:val="28"/>
          <w:szCs w:val="28"/>
        </w:rPr>
      </w:pPr>
      <w:r>
        <w:rPr>
          <w:noProof/>
          <w:lang w:eastAsia="en-CA"/>
        </w:rPr>
        <w:drawing>
          <wp:anchor distT="0" distB="0" distL="114300" distR="114300" simplePos="0" relativeHeight="251676672" behindDoc="1" locked="0" layoutInCell="1" allowOverlap="1" wp14:anchorId="67249AE3" wp14:editId="2566942E">
            <wp:simplePos x="0" y="0"/>
            <wp:positionH relativeFrom="page">
              <wp:posOffset>812165</wp:posOffset>
            </wp:positionH>
            <wp:positionV relativeFrom="paragraph">
              <wp:posOffset>77470</wp:posOffset>
            </wp:positionV>
            <wp:extent cx="401955" cy="401955"/>
            <wp:effectExtent l="0" t="0" r="444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99200" behindDoc="1" locked="0" layoutInCell="1" allowOverlap="1" wp14:anchorId="08593156" wp14:editId="4B730191">
            <wp:simplePos x="0" y="0"/>
            <wp:positionH relativeFrom="column">
              <wp:posOffset>-444500</wp:posOffset>
            </wp:positionH>
            <wp:positionV relativeFrom="paragraph">
              <wp:posOffset>155575</wp:posOffset>
            </wp:positionV>
            <wp:extent cx="165100" cy="165100"/>
            <wp:effectExtent l="0" t="0" r="12700" b="1270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F114C" w14:textId="0594A02E" w:rsidR="00C91765" w:rsidRDefault="00C91765" w:rsidP="00BB0352">
      <w:pPr>
        <w:spacing w:after="0" w:line="240" w:lineRule="auto"/>
        <w:ind w:left="-709" w:right="-20"/>
        <w:rPr>
          <w:rFonts w:ascii="Times New Roman" w:eastAsia="Times New Roman" w:hAnsi="Times New Roman" w:cs="Times New Roman"/>
          <w:sz w:val="20"/>
          <w:szCs w:val="20"/>
        </w:rPr>
      </w:pPr>
    </w:p>
    <w:p w14:paraId="1497406B" w14:textId="77777777" w:rsidR="00C91765" w:rsidRDefault="00C91765" w:rsidP="00C91765">
      <w:pPr>
        <w:spacing w:after="0" w:line="200" w:lineRule="exact"/>
        <w:rPr>
          <w:sz w:val="20"/>
          <w:szCs w:val="20"/>
        </w:rPr>
      </w:pPr>
    </w:p>
    <w:p w14:paraId="098EF801" w14:textId="77777777" w:rsidR="00C91765" w:rsidRDefault="00C91765" w:rsidP="00C91765">
      <w:pPr>
        <w:spacing w:before="5" w:after="0" w:line="240" w:lineRule="exact"/>
        <w:rPr>
          <w:sz w:val="24"/>
          <w:szCs w:val="24"/>
        </w:rPr>
      </w:pPr>
      <w:r>
        <w:rPr>
          <w:noProof/>
          <w:lang w:eastAsia="en-CA"/>
        </w:rPr>
        <w:drawing>
          <wp:anchor distT="0" distB="0" distL="114300" distR="114300" simplePos="0" relativeHeight="251677696" behindDoc="1" locked="0" layoutInCell="1" allowOverlap="1" wp14:anchorId="59D5173C" wp14:editId="4EDA1D54">
            <wp:simplePos x="0" y="0"/>
            <wp:positionH relativeFrom="page">
              <wp:posOffset>812165</wp:posOffset>
            </wp:positionH>
            <wp:positionV relativeFrom="paragraph">
              <wp:posOffset>64770</wp:posOffset>
            </wp:positionV>
            <wp:extent cx="400685" cy="400685"/>
            <wp:effectExtent l="0" t="0" r="571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pic:spPr>
                </pic:pic>
              </a:graphicData>
            </a:graphic>
            <wp14:sizeRelH relativeFrom="page">
              <wp14:pctWidth>0</wp14:pctWidth>
            </wp14:sizeRelH>
            <wp14:sizeRelV relativeFrom="page">
              <wp14:pctHeight>0</wp14:pctHeight>
            </wp14:sizeRelV>
          </wp:anchor>
        </w:drawing>
      </w:r>
    </w:p>
    <w:p w14:paraId="4CCCFB81" w14:textId="47170158" w:rsidR="00C91765" w:rsidRDefault="00C91765" w:rsidP="00BB0352">
      <w:pPr>
        <w:spacing w:before="46" w:after="0" w:line="240" w:lineRule="auto"/>
        <w:ind w:left="-709" w:right="-20"/>
        <w:rPr>
          <w:rFonts w:ascii="Arial" w:eastAsia="Arial" w:hAnsi="Arial" w:cs="Arial"/>
        </w:rPr>
      </w:pPr>
      <w:r>
        <w:rPr>
          <w:noProof/>
          <w:lang w:eastAsia="en-CA"/>
        </w:rPr>
        <w:drawing>
          <wp:anchor distT="0" distB="0" distL="114300" distR="114300" simplePos="0" relativeHeight="251700224" behindDoc="1" locked="0" layoutInCell="1" allowOverlap="1" wp14:anchorId="60DBE632" wp14:editId="7D06A088">
            <wp:simplePos x="0" y="0"/>
            <wp:positionH relativeFrom="column">
              <wp:posOffset>-444500</wp:posOffset>
            </wp:positionH>
            <wp:positionV relativeFrom="paragraph">
              <wp:posOffset>-1270</wp:posOffset>
            </wp:positionV>
            <wp:extent cx="165100" cy="165100"/>
            <wp:effectExtent l="0" t="0" r="12700" b="1270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0"/>
          <w:szCs w:val="20"/>
        </w:rPr>
        <w:t xml:space="preserve">                                                                                                           </w:t>
      </w:r>
      <w:r>
        <w:rPr>
          <w:rFonts w:ascii="Arial" w:eastAsia="Arial" w:hAnsi="Arial" w:cs="Arial"/>
          <w:color w:val="231F20"/>
        </w:rPr>
        <w:t>Skill levels are provided for each Essential Skill. Level</w:t>
      </w:r>
    </w:p>
    <w:p w14:paraId="6ED96617" w14:textId="0A084DA8" w:rsidR="00C91765" w:rsidRDefault="00F665FA" w:rsidP="00F665FA">
      <w:pPr>
        <w:spacing w:before="11" w:after="0" w:line="240" w:lineRule="auto"/>
        <w:ind w:left="4678" w:right="-20"/>
        <w:rPr>
          <w:rFonts w:ascii="Arial" w:eastAsia="Arial" w:hAnsi="Arial" w:cs="Arial"/>
        </w:rPr>
      </w:pPr>
      <w:r>
        <w:rPr>
          <w:noProof/>
          <w:lang w:eastAsia="en-CA"/>
        </w:rPr>
        <w:drawing>
          <wp:anchor distT="0" distB="0" distL="114300" distR="114300" simplePos="0" relativeHeight="251683840" behindDoc="1" locked="0" layoutInCell="1" allowOverlap="1" wp14:anchorId="72419BE4" wp14:editId="65AD7DF8">
            <wp:simplePos x="0" y="0"/>
            <wp:positionH relativeFrom="page">
              <wp:posOffset>462915</wp:posOffset>
            </wp:positionH>
            <wp:positionV relativeFrom="paragraph">
              <wp:posOffset>304165</wp:posOffset>
            </wp:positionV>
            <wp:extent cx="161925" cy="160020"/>
            <wp:effectExtent l="0" t="0" r="0" b="0"/>
            <wp:wrapNone/>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160020"/>
                    </a:xfrm>
                    <a:prstGeom prst="rect">
                      <a:avLst/>
                    </a:prstGeom>
                    <a:noFill/>
                  </pic:spPr>
                </pic:pic>
              </a:graphicData>
            </a:graphic>
            <wp14:sizeRelH relativeFrom="page">
              <wp14:pctWidth>0</wp14:pctWidth>
            </wp14:sizeRelH>
            <wp14:sizeRelV relativeFrom="page">
              <wp14:pctHeight>0</wp14:pctHeight>
            </wp14:sizeRelV>
          </wp:anchor>
        </w:drawing>
      </w:r>
      <w:r w:rsidR="00406458">
        <w:rPr>
          <w:noProof/>
          <w:lang w:eastAsia="en-CA"/>
        </w:rPr>
        <w:drawing>
          <wp:anchor distT="0" distB="0" distL="114300" distR="114300" simplePos="0" relativeHeight="251678720" behindDoc="1" locked="0" layoutInCell="1" allowOverlap="1" wp14:anchorId="25D8865C" wp14:editId="7B97EEA2">
            <wp:simplePos x="0" y="0"/>
            <wp:positionH relativeFrom="page">
              <wp:posOffset>812165</wp:posOffset>
            </wp:positionH>
            <wp:positionV relativeFrom="paragraph">
              <wp:posOffset>204470</wp:posOffset>
            </wp:positionV>
            <wp:extent cx="400685" cy="400685"/>
            <wp:effectExtent l="0" t="0" r="5715" b="5715"/>
            <wp:wrapNone/>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pic:spPr>
                </pic:pic>
              </a:graphicData>
            </a:graphic>
            <wp14:sizeRelH relativeFrom="page">
              <wp14:pctWidth>0</wp14:pctWidth>
            </wp14:sizeRelH>
            <wp14:sizeRelV relativeFrom="page">
              <wp14:pctHeight>0</wp14:pctHeight>
            </wp14:sizeRelV>
          </wp:anchor>
        </w:drawing>
      </w:r>
      <w:r w:rsidR="00C91765">
        <w:rPr>
          <w:rFonts w:ascii="Arial" w:eastAsia="Arial" w:hAnsi="Arial" w:cs="Arial"/>
          <w:color w:val="231F20"/>
        </w:rPr>
        <w:t>1 tasks are the least complex and level 4/5 are the</w:t>
      </w:r>
    </w:p>
    <w:p w14:paraId="252E8594" w14:textId="321F71E5" w:rsidR="00C91765" w:rsidRDefault="00C91765" w:rsidP="00F665FA">
      <w:pPr>
        <w:spacing w:before="11" w:after="0" w:line="250" w:lineRule="auto"/>
        <w:ind w:left="4678" w:right="60"/>
        <w:rPr>
          <w:rFonts w:ascii="Arial" w:eastAsia="Arial" w:hAnsi="Arial" w:cs="Arial"/>
        </w:rPr>
      </w:pPr>
      <w:proofErr w:type="gramStart"/>
      <w:r>
        <w:rPr>
          <w:rFonts w:ascii="Arial" w:eastAsia="Arial" w:hAnsi="Arial" w:cs="Arial"/>
          <w:color w:val="231F20"/>
        </w:rPr>
        <w:t>most</w:t>
      </w:r>
      <w:proofErr w:type="gramEnd"/>
      <w:r>
        <w:rPr>
          <w:rFonts w:ascii="Arial" w:eastAsia="Arial" w:hAnsi="Arial" w:cs="Arial"/>
          <w:color w:val="231F20"/>
        </w:rPr>
        <w:t xml:space="preserve"> complex. Please note that there are no skill levels associated with the OSP</w:t>
      </w:r>
      <w:r>
        <w:rPr>
          <w:rFonts w:ascii="Arial" w:eastAsia="Arial" w:hAnsi="Arial" w:cs="Arial"/>
          <w:color w:val="231F20"/>
          <w:spacing w:val="-4"/>
        </w:rPr>
        <w:t xml:space="preserve"> </w:t>
      </w:r>
      <w:r>
        <w:rPr>
          <w:rFonts w:ascii="Arial" w:eastAsia="Arial" w:hAnsi="Arial" w:cs="Arial"/>
          <w:color w:val="231F20"/>
        </w:rPr>
        <w:t>work habits.</w:t>
      </w:r>
    </w:p>
    <w:p w14:paraId="04C7571C" w14:textId="1FFFBE0B" w:rsidR="00C91765" w:rsidRDefault="00C91765" w:rsidP="00C91765">
      <w:pPr>
        <w:spacing w:before="6" w:after="0" w:line="120" w:lineRule="exact"/>
        <w:rPr>
          <w:sz w:val="12"/>
          <w:szCs w:val="12"/>
        </w:rPr>
      </w:pPr>
    </w:p>
    <w:p w14:paraId="6E658690" w14:textId="6BE28DEE" w:rsidR="00C91765" w:rsidRDefault="00F665FA" w:rsidP="00C91765">
      <w:pPr>
        <w:spacing w:after="0" w:line="200" w:lineRule="exact"/>
        <w:rPr>
          <w:sz w:val="20"/>
          <w:szCs w:val="20"/>
        </w:rPr>
      </w:pPr>
      <w:r>
        <w:rPr>
          <w:noProof/>
          <w:lang w:eastAsia="en-CA"/>
        </w:rPr>
        <w:drawing>
          <wp:anchor distT="0" distB="0" distL="114300" distR="114300" simplePos="0" relativeHeight="251679744" behindDoc="1" locked="0" layoutInCell="1" allowOverlap="1" wp14:anchorId="7EA74651" wp14:editId="5D6EB4EC">
            <wp:simplePos x="0" y="0"/>
            <wp:positionH relativeFrom="page">
              <wp:posOffset>812165</wp:posOffset>
            </wp:positionH>
            <wp:positionV relativeFrom="paragraph">
              <wp:posOffset>112395</wp:posOffset>
            </wp:positionV>
            <wp:extent cx="401955" cy="401955"/>
            <wp:effectExtent l="0" t="0" r="4445" b="4445"/>
            <wp:wrapNone/>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p>
    <w:p w14:paraId="47E847C2" w14:textId="623A4B4D" w:rsidR="00C91765" w:rsidRDefault="00F665FA" w:rsidP="00BB0352">
      <w:pPr>
        <w:spacing w:after="0" w:line="240" w:lineRule="auto"/>
        <w:ind w:left="-709" w:right="-20"/>
        <w:rPr>
          <w:rFonts w:ascii="Times New Roman" w:eastAsia="Times New Roman" w:hAnsi="Times New Roman" w:cs="Times New Roman"/>
          <w:sz w:val="20"/>
          <w:szCs w:val="20"/>
        </w:rPr>
      </w:pPr>
      <w:r>
        <w:rPr>
          <w:noProof/>
          <w:lang w:eastAsia="en-CA"/>
        </w:rPr>
        <w:drawing>
          <wp:anchor distT="0" distB="0" distL="114300" distR="114300" simplePos="0" relativeHeight="251703296" behindDoc="1" locked="0" layoutInCell="1" allowOverlap="1" wp14:anchorId="4BC6917F" wp14:editId="492D5B36">
            <wp:simplePos x="0" y="0"/>
            <wp:positionH relativeFrom="column">
              <wp:posOffset>-444500</wp:posOffset>
            </wp:positionH>
            <wp:positionV relativeFrom="paragraph">
              <wp:posOffset>72390</wp:posOffset>
            </wp:positionV>
            <wp:extent cx="165100" cy="165100"/>
            <wp:effectExtent l="0" t="0" r="12700" b="12700"/>
            <wp:wrapNone/>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87936" behindDoc="1" locked="0" layoutInCell="1" allowOverlap="1" wp14:anchorId="74D92B48" wp14:editId="027A153E">
            <wp:simplePos x="0" y="0"/>
            <wp:positionH relativeFrom="column">
              <wp:posOffset>4733290</wp:posOffset>
            </wp:positionH>
            <wp:positionV relativeFrom="paragraph">
              <wp:posOffset>31750</wp:posOffset>
            </wp:positionV>
            <wp:extent cx="1757045" cy="786130"/>
            <wp:effectExtent l="0" t="0" r="0" b="1270"/>
            <wp:wrapNone/>
            <wp:docPr id="8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57045" cy="786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2A2A2A"/>
          <w:lang w:eastAsia="en-CA"/>
        </w:rPr>
        <w:drawing>
          <wp:anchor distT="0" distB="0" distL="114300" distR="114300" simplePos="0" relativeHeight="251688960" behindDoc="1" locked="0" layoutInCell="1" allowOverlap="1" wp14:anchorId="379B2E1A" wp14:editId="28110275">
            <wp:simplePos x="0" y="0"/>
            <wp:positionH relativeFrom="column">
              <wp:posOffset>3025775</wp:posOffset>
            </wp:positionH>
            <wp:positionV relativeFrom="paragraph">
              <wp:posOffset>116840</wp:posOffset>
            </wp:positionV>
            <wp:extent cx="1456690" cy="723265"/>
            <wp:effectExtent l="0" t="0" r="0" b="0"/>
            <wp:wrapNone/>
            <wp:docPr id="8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6690"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C0EBC" w14:textId="350D81D3" w:rsidR="00C91765" w:rsidRDefault="00C91765" w:rsidP="00406458">
      <w:pPr>
        <w:spacing w:before="12" w:after="0" w:line="280" w:lineRule="exact"/>
        <w:ind w:left="-709"/>
        <w:rPr>
          <w:sz w:val="28"/>
          <w:szCs w:val="28"/>
        </w:rPr>
      </w:pPr>
    </w:p>
    <w:p w14:paraId="099E0044" w14:textId="0A55B1AF" w:rsidR="00C91765" w:rsidRDefault="00F665FA" w:rsidP="00BB0352">
      <w:pPr>
        <w:spacing w:after="0" w:line="240" w:lineRule="auto"/>
        <w:ind w:left="-709" w:right="-20"/>
        <w:rPr>
          <w:rFonts w:ascii="Times New Roman" w:eastAsia="Times New Roman" w:hAnsi="Times New Roman" w:cs="Times New Roman"/>
          <w:sz w:val="20"/>
          <w:szCs w:val="20"/>
        </w:rPr>
      </w:pPr>
      <w:r>
        <w:rPr>
          <w:noProof/>
          <w:lang w:eastAsia="en-CA"/>
        </w:rPr>
        <w:drawing>
          <wp:anchor distT="0" distB="0" distL="114300" distR="114300" simplePos="0" relativeHeight="251680768" behindDoc="1" locked="0" layoutInCell="1" allowOverlap="1" wp14:anchorId="1EE66F3F" wp14:editId="317AE932">
            <wp:simplePos x="0" y="0"/>
            <wp:positionH relativeFrom="page">
              <wp:posOffset>812165</wp:posOffset>
            </wp:positionH>
            <wp:positionV relativeFrom="paragraph">
              <wp:posOffset>120015</wp:posOffset>
            </wp:positionV>
            <wp:extent cx="401955" cy="401955"/>
            <wp:effectExtent l="0" t="0" r="444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p>
    <w:p w14:paraId="0D7CEC80" w14:textId="148E485E" w:rsidR="00C91765" w:rsidRDefault="00F665FA" w:rsidP="00C91765">
      <w:pPr>
        <w:spacing w:after="0" w:line="200" w:lineRule="exact"/>
        <w:rPr>
          <w:sz w:val="20"/>
          <w:szCs w:val="20"/>
        </w:rPr>
      </w:pPr>
      <w:r>
        <w:rPr>
          <w:noProof/>
          <w:lang w:eastAsia="en-CA"/>
        </w:rPr>
        <w:drawing>
          <wp:anchor distT="0" distB="0" distL="114300" distR="114300" simplePos="0" relativeHeight="251691008" behindDoc="1" locked="0" layoutInCell="1" allowOverlap="1" wp14:anchorId="0CE8A191" wp14:editId="75B67A68">
            <wp:simplePos x="0" y="0"/>
            <wp:positionH relativeFrom="column">
              <wp:posOffset>-444500</wp:posOffset>
            </wp:positionH>
            <wp:positionV relativeFrom="paragraph">
              <wp:posOffset>95885</wp:posOffset>
            </wp:positionV>
            <wp:extent cx="165100" cy="165100"/>
            <wp:effectExtent l="0" t="0" r="12700" b="1270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99C08" w14:textId="0C001A62" w:rsidR="00C91765" w:rsidRDefault="00C91765" w:rsidP="00C91765">
      <w:pPr>
        <w:spacing w:before="7" w:after="0" w:line="280" w:lineRule="exact"/>
        <w:rPr>
          <w:sz w:val="28"/>
          <w:szCs w:val="28"/>
        </w:rPr>
      </w:pPr>
    </w:p>
    <w:p w14:paraId="163394DC" w14:textId="40ED632C" w:rsidR="00C91765" w:rsidRDefault="004A0122" w:rsidP="00BB0352">
      <w:pPr>
        <w:spacing w:after="0" w:line="240" w:lineRule="auto"/>
        <w:ind w:left="-709" w:right="-20"/>
        <w:rPr>
          <w:rFonts w:ascii="Times New Roman" w:eastAsia="Times New Roman" w:hAnsi="Times New Roman" w:cs="Times New Roman"/>
          <w:sz w:val="20"/>
          <w:szCs w:val="20"/>
        </w:rPr>
      </w:pPr>
      <w:r>
        <w:rPr>
          <w:noProof/>
          <w:sz w:val="28"/>
          <w:szCs w:val="28"/>
          <w:lang w:eastAsia="en-CA"/>
        </w:rPr>
        <mc:AlternateContent>
          <mc:Choice Requires="wps">
            <w:drawing>
              <wp:anchor distT="0" distB="0" distL="114300" distR="114300" simplePos="0" relativeHeight="251689984" behindDoc="0" locked="0" layoutInCell="1" allowOverlap="1" wp14:anchorId="5A066D71" wp14:editId="5E80B235">
                <wp:simplePos x="0" y="0"/>
                <wp:positionH relativeFrom="column">
                  <wp:posOffset>3041650</wp:posOffset>
                </wp:positionH>
                <wp:positionV relativeFrom="paragraph">
                  <wp:posOffset>45085</wp:posOffset>
                </wp:positionV>
                <wp:extent cx="1701800" cy="371475"/>
                <wp:effectExtent l="0" t="0" r="0" b="0"/>
                <wp:wrapTight wrapText="bothSides">
                  <wp:wrapPolygon edited="0">
                    <wp:start x="484" y="3323"/>
                    <wp:lineTo x="484" y="17723"/>
                    <wp:lineTo x="20794" y="17723"/>
                    <wp:lineTo x="20794" y="3323"/>
                    <wp:lineTo x="484" y="3323"/>
                  </wp:wrapPolygon>
                </wp:wrapTight>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3714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C20EFE" w14:textId="77777777" w:rsidR="00AC669D" w:rsidRDefault="004C5428" w:rsidP="00C91765">
                            <w:hyperlink r:id="rId45" w:history="1">
                              <w:proofErr w:type="gramStart"/>
                              <w:r w:rsidR="00AC669D" w:rsidRPr="003F4AB4">
                                <w:rPr>
                                  <w:rStyle w:val="Hyperlink"/>
                                  <w:rFonts w:ascii="Arial" w:hAnsi="Arial" w:cs="Arial"/>
                                </w:rPr>
                                <w:t>ontario.ca/</w:t>
                              </w:r>
                              <w:proofErr w:type="spellStart"/>
                              <w:r w:rsidR="00AC669D" w:rsidRPr="003F4AB4">
                                <w:rPr>
                                  <w:rStyle w:val="Hyperlink"/>
                                  <w:rFonts w:ascii="Arial" w:hAnsi="Arial" w:cs="Arial"/>
                                </w:rPr>
                                <w:t>skillspassport</w:t>
                              </w:r>
                              <w:proofErr w:type="spellEnd"/>
                              <w:proofErr w:type="gramEnd"/>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66D71" id="Text Box 9" o:spid="_x0000_s1028" type="#_x0000_t202" style="position:absolute;left:0;text-align:left;margin-left:239.5pt;margin-top:3.55pt;width:134pt;height:2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" filled="f" stroked="f">
                <v:textbox inset=",7.2pt,,7.2pt">
                  <w:txbxContent>
                    <w:p w14:paraId="72C20EFE" w14:textId="77777777" w:rsidR="00AC669D" w:rsidRDefault="004C5428" w:rsidP="00C91765">
                      <w:hyperlink r:id="rId46" w:history="1">
                        <w:proofErr w:type="gramStart"/>
                        <w:r w:rsidR="00AC669D" w:rsidRPr="003F4AB4">
                          <w:rPr>
                            <w:rStyle w:val="Hyperlink"/>
                            <w:rFonts w:ascii="Arial" w:hAnsi="Arial" w:cs="Arial"/>
                          </w:rPr>
                          <w:t>ontario.ca/</w:t>
                        </w:r>
                        <w:proofErr w:type="spellStart"/>
                        <w:r w:rsidR="00AC669D" w:rsidRPr="003F4AB4">
                          <w:rPr>
                            <w:rStyle w:val="Hyperlink"/>
                            <w:rFonts w:ascii="Arial" w:hAnsi="Arial" w:cs="Arial"/>
                          </w:rPr>
                          <w:t>skillspassport</w:t>
                        </w:r>
                        <w:proofErr w:type="spellEnd"/>
                        <w:proofErr w:type="gramEnd"/>
                      </w:hyperlink>
                    </w:p>
                  </w:txbxContent>
                </v:textbox>
                <w10:wrap type="tight"/>
              </v:shape>
            </w:pict>
          </mc:Fallback>
        </mc:AlternateContent>
      </w:r>
      <w:r w:rsidR="00F665FA">
        <w:rPr>
          <w:noProof/>
          <w:lang w:eastAsia="en-CA"/>
        </w:rPr>
        <w:drawing>
          <wp:anchor distT="0" distB="0" distL="114300" distR="114300" simplePos="0" relativeHeight="251681792" behindDoc="1" locked="0" layoutInCell="1" allowOverlap="1" wp14:anchorId="70ED8A7A" wp14:editId="6E0253FE">
            <wp:simplePos x="0" y="0"/>
            <wp:positionH relativeFrom="page">
              <wp:posOffset>812165</wp:posOffset>
            </wp:positionH>
            <wp:positionV relativeFrom="paragraph">
              <wp:posOffset>116205</wp:posOffset>
            </wp:positionV>
            <wp:extent cx="401955" cy="401955"/>
            <wp:effectExtent l="0" t="0" r="444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p>
    <w:p w14:paraId="53E26701" w14:textId="333563E2" w:rsidR="00C91765" w:rsidRDefault="00F665FA" w:rsidP="00C91765">
      <w:pPr>
        <w:spacing w:after="0" w:line="200" w:lineRule="exact"/>
        <w:rPr>
          <w:sz w:val="20"/>
          <w:szCs w:val="20"/>
        </w:rPr>
      </w:pPr>
      <w:r>
        <w:rPr>
          <w:noProof/>
          <w:lang w:eastAsia="en-CA"/>
        </w:rPr>
        <w:drawing>
          <wp:anchor distT="0" distB="0" distL="114300" distR="114300" simplePos="0" relativeHeight="251702272" behindDoc="1" locked="0" layoutInCell="1" allowOverlap="1" wp14:anchorId="7ACD380A" wp14:editId="3194E2D3">
            <wp:simplePos x="0" y="0"/>
            <wp:positionH relativeFrom="column">
              <wp:posOffset>-444500</wp:posOffset>
            </wp:positionH>
            <wp:positionV relativeFrom="paragraph">
              <wp:posOffset>85725</wp:posOffset>
            </wp:positionV>
            <wp:extent cx="165100" cy="165100"/>
            <wp:effectExtent l="0" t="0" r="12700" b="12700"/>
            <wp:wrapNone/>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67C36" w14:textId="6D04B781" w:rsidR="00C91765" w:rsidRDefault="00C91765" w:rsidP="00C91765">
      <w:pPr>
        <w:spacing w:before="7" w:after="0" w:line="280" w:lineRule="exact"/>
        <w:rPr>
          <w:sz w:val="28"/>
          <w:szCs w:val="28"/>
        </w:rPr>
      </w:pPr>
    </w:p>
    <w:p w14:paraId="3B27FE35" w14:textId="02252054" w:rsidR="00C91765" w:rsidRDefault="00F665FA" w:rsidP="00BB0352">
      <w:pPr>
        <w:spacing w:after="0" w:line="240" w:lineRule="auto"/>
        <w:ind w:left="-709" w:right="-20"/>
        <w:rPr>
          <w:rFonts w:ascii="Times New Roman" w:eastAsia="Times New Roman" w:hAnsi="Times New Roman" w:cs="Times New Roman"/>
          <w:sz w:val="20"/>
          <w:szCs w:val="20"/>
        </w:rPr>
      </w:pPr>
      <w:r>
        <w:rPr>
          <w:b/>
          <w:noProof/>
          <w:lang w:eastAsia="en-CA"/>
        </w:rPr>
        <w:drawing>
          <wp:anchor distT="0" distB="0" distL="114300" distR="114300" simplePos="0" relativeHeight="251682816" behindDoc="1" locked="0" layoutInCell="1" allowOverlap="1" wp14:anchorId="19E4C49B" wp14:editId="2C5A82D0">
            <wp:simplePos x="0" y="0"/>
            <wp:positionH relativeFrom="page">
              <wp:posOffset>812800</wp:posOffset>
            </wp:positionH>
            <wp:positionV relativeFrom="page">
              <wp:posOffset>8500110</wp:posOffset>
            </wp:positionV>
            <wp:extent cx="389255" cy="38925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9255" cy="389255"/>
                    </a:xfrm>
                    <a:prstGeom prst="rect">
                      <a:avLst/>
                    </a:prstGeom>
                    <a:noFill/>
                  </pic:spPr>
                </pic:pic>
              </a:graphicData>
            </a:graphic>
            <wp14:sizeRelH relativeFrom="page">
              <wp14:pctWidth>0</wp14:pctWidth>
            </wp14:sizeRelH>
            <wp14:sizeRelV relativeFrom="page">
              <wp14:pctHeight>0</wp14:pctHeight>
            </wp14:sizeRelV>
          </wp:anchor>
        </w:drawing>
      </w:r>
    </w:p>
    <w:p w14:paraId="277CB060" w14:textId="6555EC63" w:rsidR="00FA11D5" w:rsidRDefault="00F665FA" w:rsidP="00C91765">
      <w:pPr>
        <w:ind w:left="-851" w:right="-846" w:hanging="142"/>
      </w:pPr>
      <w:r>
        <w:rPr>
          <w:noProof/>
          <w:lang w:eastAsia="en-CA"/>
        </w:rPr>
        <w:drawing>
          <wp:anchor distT="0" distB="0" distL="114300" distR="114300" simplePos="0" relativeHeight="251701248" behindDoc="1" locked="0" layoutInCell="1" allowOverlap="1" wp14:anchorId="73278A32" wp14:editId="09E93A03">
            <wp:simplePos x="0" y="0"/>
            <wp:positionH relativeFrom="column">
              <wp:posOffset>-444500</wp:posOffset>
            </wp:positionH>
            <wp:positionV relativeFrom="paragraph">
              <wp:posOffset>109855</wp:posOffset>
            </wp:positionV>
            <wp:extent cx="165100" cy="165100"/>
            <wp:effectExtent l="0" t="0" r="12700" b="12700"/>
            <wp:wrapNone/>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11D5">
        <w:br w:type="page"/>
      </w:r>
      <w:bookmarkStart w:id="2" w:name="_GoBack"/>
      <w:bookmarkEnd w:id="2"/>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FA11D5" w:rsidRPr="00064C2C" w14:paraId="71C1973A" w14:textId="77777777" w:rsidTr="00FC3ABB">
        <w:trPr>
          <w:trHeight w:val="539"/>
        </w:trPr>
        <w:tc>
          <w:tcPr>
            <w:tcW w:w="10065" w:type="dxa"/>
            <w:shd w:val="clear" w:color="auto" w:fill="auto"/>
          </w:tcPr>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969"/>
              <w:gridCol w:w="2977"/>
            </w:tblGrid>
            <w:tr w:rsidR="00FA11D5" w:rsidRPr="00064C2C" w14:paraId="68C6308E" w14:textId="77777777" w:rsidTr="00FC3ABB">
              <w:trPr>
                <w:trHeight w:val="539"/>
              </w:trPr>
              <w:tc>
                <w:tcPr>
                  <w:tcW w:w="3119" w:type="dxa"/>
                  <w:tcBorders>
                    <w:top w:val="nil"/>
                    <w:left w:val="nil"/>
                    <w:bottom w:val="nil"/>
                    <w:right w:val="nil"/>
                  </w:tcBorders>
                  <w:shd w:val="clear" w:color="auto" w:fill="auto"/>
                </w:tcPr>
                <w:p w14:paraId="758724EB" w14:textId="77777777" w:rsidR="00FA11D5" w:rsidRPr="00064C2C" w:rsidRDefault="00FA11D5" w:rsidP="00FC3ABB">
                  <w:pPr>
                    <w:pStyle w:val="ListParagraph"/>
                    <w:spacing w:before="120" w:after="120" w:line="240" w:lineRule="auto"/>
                    <w:ind w:left="0"/>
                    <w:jc w:val="center"/>
                    <w:rPr>
                      <w:rFonts w:ascii="Arial" w:hAnsi="Arial" w:cs="Arial"/>
                    </w:rPr>
                  </w:pPr>
                  <w:r>
                    <w:rPr>
                      <w:rFonts w:ascii="Arial" w:hAnsi="Arial" w:cs="Arial"/>
                      <w:sz w:val="28"/>
                      <w:szCs w:val="28"/>
                    </w:rPr>
                    <w:lastRenderedPageBreak/>
                    <w:br w:type="page"/>
                  </w:r>
                  <w:r w:rsidRPr="00064C2C">
                    <w:rPr>
                      <w:rFonts w:ascii="Arial" w:hAnsi="Arial" w:cs="Arial"/>
                      <w:sz w:val="28"/>
                      <w:szCs w:val="28"/>
                    </w:rPr>
                    <w:br w:type="page"/>
                  </w:r>
                  <w:r w:rsidRPr="00262BFA">
                    <w:rPr>
                      <w:rFonts w:ascii="Arial" w:hAnsi="Arial" w:cs="Arial"/>
                      <w:noProof/>
                      <w:lang w:eastAsia="en-CA"/>
                    </w:rPr>
                    <w:drawing>
                      <wp:inline distT="0" distB="0" distL="0" distR="0" wp14:anchorId="12D752A0" wp14:editId="69898755">
                        <wp:extent cx="160020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571500"/>
                                </a:xfrm>
                                <a:prstGeom prst="rect">
                                  <a:avLst/>
                                </a:prstGeom>
                                <a:noFill/>
                                <a:ln>
                                  <a:noFill/>
                                </a:ln>
                              </pic:spPr>
                            </pic:pic>
                          </a:graphicData>
                        </a:graphic>
                      </wp:inline>
                    </w:drawing>
                  </w:r>
                </w:p>
              </w:tc>
              <w:tc>
                <w:tcPr>
                  <w:tcW w:w="3969" w:type="dxa"/>
                  <w:tcBorders>
                    <w:top w:val="nil"/>
                    <w:left w:val="nil"/>
                    <w:bottom w:val="nil"/>
                    <w:right w:val="nil"/>
                  </w:tcBorders>
                  <w:shd w:val="clear" w:color="auto" w:fill="auto"/>
                </w:tcPr>
                <w:p w14:paraId="5CA0479A" w14:textId="77777777" w:rsidR="00FA11D5" w:rsidRDefault="00FA11D5" w:rsidP="00FC3ABB">
                  <w:pPr>
                    <w:pStyle w:val="ListParagraph"/>
                    <w:spacing w:after="120" w:line="240" w:lineRule="auto"/>
                    <w:ind w:left="33"/>
                    <w:rPr>
                      <w:rFonts w:ascii="Arial" w:hAnsi="Arial" w:cs="Arial"/>
                      <w:b/>
                      <w:sz w:val="24"/>
                      <w:szCs w:val="24"/>
                    </w:rPr>
                  </w:pPr>
                </w:p>
                <w:p w14:paraId="0BE7BF15" w14:textId="77777777" w:rsidR="00FA11D5" w:rsidRDefault="00FA11D5" w:rsidP="00FC3ABB">
                  <w:pPr>
                    <w:pStyle w:val="ListParagraph"/>
                    <w:spacing w:before="120" w:after="120" w:line="240" w:lineRule="auto"/>
                    <w:ind w:left="175"/>
                    <w:jc w:val="center"/>
                    <w:rPr>
                      <w:rFonts w:ascii="Arial" w:hAnsi="Arial" w:cs="Arial"/>
                      <w:b/>
                      <w:sz w:val="24"/>
                      <w:szCs w:val="24"/>
                    </w:rPr>
                  </w:pPr>
                  <w:r>
                    <w:rPr>
                      <w:rFonts w:ascii="Arial" w:hAnsi="Arial" w:cs="Arial"/>
                      <w:b/>
                      <w:sz w:val="24"/>
                      <w:szCs w:val="24"/>
                    </w:rPr>
                    <w:t>Essential Skills &amp; Work Habits Critical Thinking</w:t>
                  </w:r>
                </w:p>
                <w:p w14:paraId="549A3DD4" w14:textId="77777777" w:rsidR="00FA11D5" w:rsidRPr="00064C2C" w:rsidRDefault="00FA11D5" w:rsidP="00FC3ABB">
                  <w:pPr>
                    <w:pStyle w:val="ListParagraph"/>
                    <w:spacing w:before="120" w:after="120" w:line="240" w:lineRule="auto"/>
                    <w:ind w:left="175"/>
                    <w:jc w:val="center"/>
                    <w:rPr>
                      <w:rFonts w:ascii="Arial" w:hAnsi="Arial" w:cs="Arial"/>
                    </w:rPr>
                  </w:pPr>
                  <w:r>
                    <w:rPr>
                      <w:rFonts w:ascii="Arial" w:hAnsi="Arial" w:cs="Arial"/>
                      <w:b/>
                      <w:sz w:val="24"/>
                      <w:szCs w:val="24"/>
                    </w:rPr>
                    <w:t>Video Worksheet</w:t>
                  </w:r>
                </w:p>
              </w:tc>
              <w:tc>
                <w:tcPr>
                  <w:tcW w:w="2977" w:type="dxa"/>
                  <w:tcBorders>
                    <w:top w:val="nil"/>
                    <w:left w:val="nil"/>
                    <w:bottom w:val="nil"/>
                    <w:right w:val="nil"/>
                  </w:tcBorders>
                  <w:shd w:val="clear" w:color="auto" w:fill="auto"/>
                </w:tcPr>
                <w:p w14:paraId="3C42C682" w14:textId="77777777" w:rsidR="00FA11D5" w:rsidRPr="00064C2C" w:rsidRDefault="00FA11D5" w:rsidP="00FC3ABB">
                  <w:pPr>
                    <w:pStyle w:val="ListParagraph"/>
                    <w:spacing w:before="120" w:after="120" w:line="240" w:lineRule="auto"/>
                    <w:ind w:left="23"/>
                    <w:jc w:val="center"/>
                    <w:rPr>
                      <w:rFonts w:ascii="Arial" w:hAnsi="Arial" w:cs="Arial"/>
                    </w:rPr>
                  </w:pPr>
                  <w:r w:rsidRPr="00262BFA">
                    <w:rPr>
                      <w:rFonts w:ascii="Arial" w:hAnsi="Arial" w:cs="Arial"/>
                      <w:noProof/>
                      <w:lang w:eastAsia="en-CA"/>
                    </w:rPr>
                    <w:drawing>
                      <wp:inline distT="0" distB="0" distL="0" distR="0" wp14:anchorId="5C19C575" wp14:editId="63B903D3">
                        <wp:extent cx="1390650" cy="676275"/>
                        <wp:effectExtent l="0" t="0" r="0" b="9525"/>
                        <wp:docPr id="7" name="Picture 7" descr="Education and Career/Life Planning&#10;Who am I? What are my opportunities? Who do I want to become? What is my plan for achieving my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ducation and Career/Life Planning&#10;Who am I? What are my opportunities? Who do I want to become? What is my plan for achieving my goal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90650" cy="676275"/>
                                </a:xfrm>
                                <a:prstGeom prst="rect">
                                  <a:avLst/>
                                </a:prstGeom>
                                <a:noFill/>
                                <a:ln>
                                  <a:noFill/>
                                </a:ln>
                              </pic:spPr>
                            </pic:pic>
                          </a:graphicData>
                        </a:graphic>
                      </wp:inline>
                    </w:drawing>
                  </w:r>
                </w:p>
              </w:tc>
            </w:tr>
          </w:tbl>
          <w:p w14:paraId="1641B4CB" w14:textId="77777777" w:rsidR="00FA11D5" w:rsidRPr="00252189" w:rsidRDefault="00FA11D5" w:rsidP="00FC3ABB">
            <w:pPr>
              <w:spacing w:before="120" w:after="120" w:line="240" w:lineRule="auto"/>
              <w:rPr>
                <w:rFonts w:ascii="Arial" w:hAnsi="Arial" w:cs="Arial"/>
              </w:rPr>
            </w:pPr>
          </w:p>
        </w:tc>
      </w:tr>
      <w:tr w:rsidR="00FA11D5" w:rsidRPr="00064C2C" w14:paraId="0C9D1A83" w14:textId="77777777" w:rsidTr="00FC3ABB">
        <w:trPr>
          <w:trHeight w:val="539"/>
        </w:trPr>
        <w:tc>
          <w:tcPr>
            <w:tcW w:w="10065" w:type="dxa"/>
            <w:shd w:val="clear" w:color="auto" w:fill="DBE5F1"/>
          </w:tcPr>
          <w:p w14:paraId="2AD370DA" w14:textId="1B576367" w:rsidR="00FA11D5" w:rsidRPr="00064C2C" w:rsidRDefault="005027C0" w:rsidP="003013F3">
            <w:pPr>
              <w:pStyle w:val="ListParagraph"/>
              <w:numPr>
                <w:ilvl w:val="0"/>
                <w:numId w:val="29"/>
              </w:numPr>
              <w:spacing w:before="120" w:after="120" w:line="240" w:lineRule="auto"/>
              <w:rPr>
                <w:rFonts w:ascii="Arial" w:hAnsi="Arial" w:cs="Arial"/>
              </w:rPr>
            </w:pPr>
            <w:r w:rsidRPr="005027C0">
              <w:rPr>
                <w:rFonts w:ascii="Arial" w:hAnsi="Arial" w:cs="Arial"/>
              </w:rPr>
              <w:t>Critical Thinking is one of the main Essential Skills shown at use in the video.</w:t>
            </w:r>
            <w:r>
              <w:rPr>
                <w:rFonts w:ascii="Arial" w:hAnsi="Arial" w:cs="Arial"/>
              </w:rPr>
              <w:t xml:space="preserve">  </w:t>
            </w:r>
            <w:r w:rsidRPr="005027C0">
              <w:rPr>
                <w:rFonts w:ascii="Arial" w:hAnsi="Arial" w:cs="Arial"/>
              </w:rPr>
              <w:t xml:space="preserve">The definition of critical thinking </w:t>
            </w:r>
            <w:r>
              <w:rPr>
                <w:rFonts w:ascii="Arial" w:hAnsi="Arial" w:cs="Arial"/>
              </w:rPr>
              <w:t>is</w:t>
            </w:r>
            <w:r w:rsidRPr="005027C0">
              <w:rPr>
                <w:rFonts w:ascii="Arial" w:hAnsi="Arial" w:cs="Arial"/>
                <w:color w:val="000000"/>
              </w:rPr>
              <w:t xml:space="preserve">: </w:t>
            </w:r>
            <w:r w:rsidRPr="005027C0">
              <w:rPr>
                <w:rFonts w:ascii="Arial" w:hAnsi="Arial" w:cs="Arial"/>
                <w:i/>
                <w:color w:val="000000"/>
              </w:rPr>
              <w:t>“Making judgments by using criteria to evaluate ideas and information and the related consequences</w:t>
            </w:r>
            <w:r w:rsidRPr="005027C0">
              <w:rPr>
                <w:rFonts w:ascii="Arial" w:hAnsi="Arial" w:cs="Arial"/>
                <w:color w:val="000000"/>
              </w:rPr>
              <w:t>.”</w:t>
            </w:r>
            <w:r>
              <w:rPr>
                <w:rFonts w:ascii="Arial" w:hAnsi="Arial" w:cs="Arial"/>
                <w:color w:val="000000"/>
              </w:rPr>
              <w:t xml:space="preserve">  </w:t>
            </w:r>
            <w:r>
              <w:rPr>
                <w:rFonts w:ascii="Arial" w:hAnsi="Arial" w:cs="Arial"/>
              </w:rPr>
              <w:t>Rewrite this definition in your own words.</w:t>
            </w:r>
          </w:p>
        </w:tc>
      </w:tr>
      <w:tr w:rsidR="005027C0" w:rsidRPr="00551D16" w14:paraId="39009DC1" w14:textId="77777777" w:rsidTr="0006291A">
        <w:trPr>
          <w:trHeight w:val="1801"/>
        </w:trPr>
        <w:tc>
          <w:tcPr>
            <w:tcW w:w="10065" w:type="dxa"/>
          </w:tcPr>
          <w:p w14:paraId="020ED9BA" w14:textId="77777777" w:rsidR="005027C0" w:rsidRDefault="005027C0" w:rsidP="00FC3ABB">
            <w:pPr>
              <w:pStyle w:val="ListParagraph"/>
              <w:spacing w:before="120" w:after="120" w:line="240" w:lineRule="auto"/>
              <w:ind w:left="90"/>
              <w:rPr>
                <w:rFonts w:ascii="Arial" w:hAnsi="Arial" w:cs="Arial"/>
              </w:rPr>
            </w:pPr>
          </w:p>
          <w:p w14:paraId="0EC368A6" w14:textId="77777777" w:rsidR="005027C0" w:rsidRDefault="005027C0" w:rsidP="00FC3ABB">
            <w:pPr>
              <w:pStyle w:val="ListParagraph"/>
              <w:spacing w:before="120" w:after="120" w:line="240" w:lineRule="auto"/>
              <w:ind w:left="90"/>
              <w:rPr>
                <w:rFonts w:ascii="Arial" w:hAnsi="Arial" w:cs="Arial"/>
              </w:rPr>
            </w:pPr>
          </w:p>
          <w:p w14:paraId="799264FF" w14:textId="77777777" w:rsidR="005027C0" w:rsidRDefault="005027C0" w:rsidP="00FC3ABB">
            <w:pPr>
              <w:pStyle w:val="ListParagraph"/>
              <w:spacing w:before="120" w:after="120" w:line="240" w:lineRule="auto"/>
              <w:ind w:left="90"/>
              <w:rPr>
                <w:rFonts w:ascii="Arial" w:hAnsi="Arial" w:cs="Arial"/>
              </w:rPr>
            </w:pPr>
          </w:p>
          <w:p w14:paraId="0039806E" w14:textId="77777777" w:rsidR="005027C0" w:rsidRPr="00551D16" w:rsidRDefault="005027C0" w:rsidP="00FC3ABB">
            <w:pPr>
              <w:pStyle w:val="ListParagraph"/>
              <w:spacing w:before="120" w:after="120" w:line="240" w:lineRule="auto"/>
              <w:ind w:left="90"/>
              <w:rPr>
                <w:rFonts w:ascii="Arial" w:hAnsi="Arial" w:cs="Arial"/>
              </w:rPr>
            </w:pPr>
          </w:p>
        </w:tc>
      </w:tr>
      <w:tr w:rsidR="00FA11D5" w:rsidRPr="00551D16" w14:paraId="368FAF7A" w14:textId="77777777" w:rsidTr="00FC3ABB">
        <w:trPr>
          <w:trHeight w:val="539"/>
        </w:trPr>
        <w:tc>
          <w:tcPr>
            <w:tcW w:w="10065" w:type="dxa"/>
            <w:shd w:val="clear" w:color="auto" w:fill="DBE5F1"/>
          </w:tcPr>
          <w:p w14:paraId="435BDF3B" w14:textId="77777777" w:rsidR="00FA11D5" w:rsidRPr="00551D16" w:rsidRDefault="00FA11D5" w:rsidP="003013F3">
            <w:pPr>
              <w:pStyle w:val="ListParagraph"/>
              <w:numPr>
                <w:ilvl w:val="0"/>
                <w:numId w:val="29"/>
              </w:numPr>
              <w:spacing w:before="120" w:after="120" w:line="240" w:lineRule="auto"/>
              <w:rPr>
                <w:rFonts w:ascii="Arial" w:hAnsi="Arial" w:cs="Arial"/>
              </w:rPr>
            </w:pPr>
            <w:r>
              <w:rPr>
                <w:rFonts w:ascii="Arial" w:hAnsi="Arial" w:cs="Arial"/>
              </w:rPr>
              <w:t>What are two important things that you remember about this skill from the video?</w:t>
            </w:r>
          </w:p>
        </w:tc>
      </w:tr>
      <w:tr w:rsidR="00FA11D5" w:rsidRPr="00551D16" w14:paraId="0DA2C164" w14:textId="77777777" w:rsidTr="00FC3ABB">
        <w:tc>
          <w:tcPr>
            <w:tcW w:w="10065" w:type="dxa"/>
            <w:shd w:val="clear" w:color="auto" w:fill="auto"/>
          </w:tcPr>
          <w:p w14:paraId="414BBB61" w14:textId="77777777" w:rsidR="00FA11D5" w:rsidRPr="00551D16" w:rsidRDefault="00FA11D5" w:rsidP="00FC3ABB">
            <w:pPr>
              <w:pStyle w:val="ListParagraph"/>
              <w:spacing w:before="120" w:after="120" w:line="240" w:lineRule="auto"/>
              <w:ind w:left="90"/>
              <w:rPr>
                <w:rFonts w:ascii="Arial" w:hAnsi="Arial" w:cs="Arial"/>
              </w:rPr>
            </w:pPr>
          </w:p>
          <w:p w14:paraId="11604CD6" w14:textId="77777777" w:rsidR="00FA11D5" w:rsidRDefault="00FA11D5" w:rsidP="00FC3ABB">
            <w:pPr>
              <w:pStyle w:val="ListParagraph"/>
              <w:spacing w:before="120" w:after="120" w:line="240" w:lineRule="auto"/>
              <w:ind w:left="90"/>
              <w:rPr>
                <w:rFonts w:ascii="Arial" w:hAnsi="Arial" w:cs="Arial"/>
              </w:rPr>
            </w:pPr>
            <w:r>
              <w:rPr>
                <w:rFonts w:ascii="Arial" w:hAnsi="Arial" w:cs="Arial"/>
              </w:rPr>
              <w:t xml:space="preserve">a) </w:t>
            </w:r>
          </w:p>
          <w:p w14:paraId="367063FE" w14:textId="77777777" w:rsidR="00FA11D5" w:rsidRDefault="00FA11D5" w:rsidP="00FC3ABB">
            <w:pPr>
              <w:pStyle w:val="ListParagraph"/>
              <w:spacing w:before="120" w:after="120" w:line="240" w:lineRule="auto"/>
              <w:ind w:left="0"/>
              <w:rPr>
                <w:rFonts w:ascii="Arial" w:hAnsi="Arial" w:cs="Arial"/>
              </w:rPr>
            </w:pPr>
          </w:p>
          <w:p w14:paraId="10B8CE3C" w14:textId="77777777" w:rsidR="00FA11D5" w:rsidRPr="00551D16" w:rsidRDefault="00FA11D5" w:rsidP="00FC3ABB">
            <w:pPr>
              <w:pStyle w:val="ListParagraph"/>
              <w:spacing w:before="120" w:after="120" w:line="240" w:lineRule="auto"/>
              <w:ind w:left="0"/>
              <w:rPr>
                <w:rFonts w:ascii="Arial" w:hAnsi="Arial" w:cs="Arial"/>
              </w:rPr>
            </w:pPr>
          </w:p>
          <w:p w14:paraId="1CCC87CD" w14:textId="77777777" w:rsidR="00FA11D5" w:rsidRDefault="00FA11D5" w:rsidP="00FC3ABB">
            <w:pPr>
              <w:pStyle w:val="ListParagraph"/>
              <w:spacing w:before="120" w:after="120" w:line="240" w:lineRule="auto"/>
              <w:ind w:left="90"/>
              <w:rPr>
                <w:rFonts w:ascii="Arial" w:hAnsi="Arial" w:cs="Arial"/>
              </w:rPr>
            </w:pPr>
            <w:r>
              <w:rPr>
                <w:rFonts w:ascii="Arial" w:hAnsi="Arial" w:cs="Arial"/>
              </w:rPr>
              <w:t xml:space="preserve">b) </w:t>
            </w:r>
          </w:p>
          <w:p w14:paraId="6D827932" w14:textId="77777777" w:rsidR="00FA11D5" w:rsidRDefault="00FA11D5" w:rsidP="00FC3ABB">
            <w:pPr>
              <w:spacing w:before="120" w:after="120" w:line="240" w:lineRule="auto"/>
              <w:rPr>
                <w:rFonts w:ascii="Arial" w:hAnsi="Arial" w:cs="Arial"/>
              </w:rPr>
            </w:pPr>
          </w:p>
          <w:p w14:paraId="41705612" w14:textId="77777777" w:rsidR="00FA11D5" w:rsidRPr="00877C36" w:rsidRDefault="00FA11D5" w:rsidP="00FC3ABB">
            <w:pPr>
              <w:spacing w:before="120" w:after="120" w:line="240" w:lineRule="auto"/>
              <w:rPr>
                <w:rFonts w:ascii="Arial" w:hAnsi="Arial" w:cs="Arial"/>
              </w:rPr>
            </w:pPr>
          </w:p>
        </w:tc>
      </w:tr>
      <w:tr w:rsidR="00FA11D5" w:rsidRPr="00551D16" w14:paraId="6C6C6D27" w14:textId="77777777" w:rsidTr="00FC3ABB">
        <w:tc>
          <w:tcPr>
            <w:tcW w:w="10065" w:type="dxa"/>
            <w:shd w:val="clear" w:color="auto" w:fill="DBE5F1" w:themeFill="accent1" w:themeFillTint="33"/>
          </w:tcPr>
          <w:p w14:paraId="37E1CC6E" w14:textId="77777777" w:rsidR="00FA11D5" w:rsidRPr="00877C36" w:rsidRDefault="00FA11D5" w:rsidP="003013F3">
            <w:pPr>
              <w:pStyle w:val="ListParagraph"/>
              <w:numPr>
                <w:ilvl w:val="0"/>
                <w:numId w:val="29"/>
              </w:numPr>
              <w:spacing w:before="120" w:after="120" w:line="240" w:lineRule="auto"/>
              <w:rPr>
                <w:rFonts w:ascii="Arial" w:hAnsi="Arial" w:cs="Arial"/>
              </w:rPr>
            </w:pPr>
            <w:r>
              <w:rPr>
                <w:rFonts w:ascii="Arial" w:hAnsi="Arial" w:cs="Arial"/>
              </w:rPr>
              <w:t>As all Essential Skills and work habits</w:t>
            </w:r>
            <w:r w:rsidRPr="00877C36">
              <w:rPr>
                <w:rFonts w:ascii="Arial" w:hAnsi="Arial" w:cs="Arial"/>
              </w:rPr>
              <w:t xml:space="preserve"> are transferable, provide an example to show how you would use this skill </w:t>
            </w:r>
            <w:r>
              <w:rPr>
                <w:rFonts w:ascii="Arial" w:hAnsi="Arial" w:cs="Arial"/>
              </w:rPr>
              <w:t>in</w:t>
            </w:r>
            <w:r w:rsidRPr="00877C36">
              <w:rPr>
                <w:rFonts w:ascii="Arial" w:hAnsi="Arial" w:cs="Arial"/>
              </w:rPr>
              <w:t xml:space="preserve"> each of the following contexts. If you don’t think you have used this skill yet, describe a situation where you </w:t>
            </w:r>
            <w:r>
              <w:rPr>
                <w:rFonts w:ascii="Arial" w:hAnsi="Arial" w:cs="Arial"/>
              </w:rPr>
              <w:t xml:space="preserve">think you </w:t>
            </w:r>
            <w:r w:rsidRPr="00877C36">
              <w:rPr>
                <w:rFonts w:ascii="Arial" w:hAnsi="Arial" w:cs="Arial"/>
              </w:rPr>
              <w:t>could use it.  When finished, share your ideas with a partner.</w:t>
            </w:r>
          </w:p>
        </w:tc>
      </w:tr>
      <w:tr w:rsidR="00FA11D5" w:rsidRPr="00551D16" w14:paraId="3A5062FC" w14:textId="77777777" w:rsidTr="00FC3ABB">
        <w:tc>
          <w:tcPr>
            <w:tcW w:w="10065" w:type="dxa"/>
            <w:shd w:val="clear" w:color="auto" w:fill="auto"/>
          </w:tcPr>
          <w:p w14:paraId="16A45F2A" w14:textId="77777777" w:rsidR="00FA11D5" w:rsidRDefault="00FA11D5" w:rsidP="003013F3">
            <w:pPr>
              <w:pStyle w:val="ListParagraph"/>
              <w:numPr>
                <w:ilvl w:val="0"/>
                <w:numId w:val="30"/>
              </w:numPr>
              <w:spacing w:before="120" w:after="120" w:line="240" w:lineRule="auto"/>
              <w:rPr>
                <w:rFonts w:ascii="Arial" w:hAnsi="Arial" w:cs="Arial"/>
              </w:rPr>
            </w:pPr>
            <w:r>
              <w:rPr>
                <w:rFonts w:ascii="Arial" w:hAnsi="Arial" w:cs="Arial"/>
              </w:rPr>
              <w:t>Work:</w:t>
            </w:r>
          </w:p>
          <w:p w14:paraId="3AE39A9C" w14:textId="77777777" w:rsidR="00FA11D5" w:rsidRDefault="00FA11D5" w:rsidP="00FC3ABB">
            <w:pPr>
              <w:pStyle w:val="ListParagraph"/>
              <w:spacing w:before="120" w:after="120" w:line="240" w:lineRule="auto"/>
              <w:ind w:left="450"/>
              <w:rPr>
                <w:rFonts w:ascii="Arial" w:hAnsi="Arial" w:cs="Arial"/>
              </w:rPr>
            </w:pPr>
          </w:p>
          <w:p w14:paraId="48AF3008" w14:textId="77777777" w:rsidR="00FA11D5" w:rsidRDefault="00FA11D5" w:rsidP="00FC3ABB">
            <w:pPr>
              <w:pStyle w:val="ListParagraph"/>
              <w:spacing w:before="120" w:after="120" w:line="240" w:lineRule="auto"/>
              <w:ind w:left="0"/>
              <w:rPr>
                <w:rFonts w:ascii="Arial" w:hAnsi="Arial" w:cs="Arial"/>
              </w:rPr>
            </w:pPr>
          </w:p>
          <w:p w14:paraId="03D28930" w14:textId="77777777" w:rsidR="00FA11D5" w:rsidRPr="00551D16" w:rsidRDefault="00FA11D5" w:rsidP="00FC3ABB">
            <w:pPr>
              <w:pStyle w:val="ListParagraph"/>
              <w:spacing w:before="120" w:after="120" w:line="240" w:lineRule="auto"/>
              <w:ind w:left="0"/>
              <w:rPr>
                <w:rFonts w:ascii="Arial" w:hAnsi="Arial" w:cs="Arial"/>
              </w:rPr>
            </w:pPr>
          </w:p>
          <w:p w14:paraId="3EE5A797" w14:textId="77777777" w:rsidR="00FA11D5" w:rsidRDefault="00FA11D5" w:rsidP="003013F3">
            <w:pPr>
              <w:pStyle w:val="ListParagraph"/>
              <w:numPr>
                <w:ilvl w:val="0"/>
                <w:numId w:val="30"/>
              </w:numPr>
              <w:spacing w:before="120" w:after="120" w:line="240" w:lineRule="auto"/>
              <w:rPr>
                <w:rFonts w:ascii="Arial" w:hAnsi="Arial" w:cs="Arial"/>
              </w:rPr>
            </w:pPr>
            <w:r>
              <w:rPr>
                <w:rFonts w:ascii="Arial" w:hAnsi="Arial" w:cs="Arial"/>
              </w:rPr>
              <w:t>Learning:</w:t>
            </w:r>
          </w:p>
          <w:p w14:paraId="0B5B2BB1" w14:textId="77777777" w:rsidR="00FA11D5" w:rsidRDefault="00FA11D5" w:rsidP="00FC3ABB">
            <w:pPr>
              <w:pStyle w:val="ListParagraph"/>
              <w:spacing w:before="120" w:after="120" w:line="240" w:lineRule="auto"/>
              <w:ind w:left="450"/>
              <w:rPr>
                <w:rFonts w:ascii="Arial" w:hAnsi="Arial" w:cs="Arial"/>
              </w:rPr>
            </w:pPr>
          </w:p>
          <w:p w14:paraId="43A7E4FD" w14:textId="77777777" w:rsidR="00FA11D5" w:rsidRDefault="00FA11D5" w:rsidP="00FC3ABB">
            <w:pPr>
              <w:pStyle w:val="ListParagraph"/>
              <w:spacing w:before="120" w:after="120" w:line="240" w:lineRule="auto"/>
              <w:ind w:left="450"/>
              <w:rPr>
                <w:rFonts w:ascii="Arial" w:hAnsi="Arial" w:cs="Arial"/>
              </w:rPr>
            </w:pPr>
          </w:p>
          <w:p w14:paraId="1B08A6E3" w14:textId="77777777" w:rsidR="00FA11D5" w:rsidRDefault="00FA11D5" w:rsidP="00FC3ABB">
            <w:pPr>
              <w:pStyle w:val="ListParagraph"/>
              <w:spacing w:before="120" w:after="120" w:line="240" w:lineRule="auto"/>
              <w:ind w:left="450"/>
              <w:rPr>
                <w:rFonts w:ascii="Arial" w:hAnsi="Arial" w:cs="Arial"/>
              </w:rPr>
            </w:pPr>
          </w:p>
          <w:p w14:paraId="35F7184D" w14:textId="77777777" w:rsidR="00FA11D5" w:rsidRDefault="00FA11D5" w:rsidP="003013F3">
            <w:pPr>
              <w:pStyle w:val="ListParagraph"/>
              <w:numPr>
                <w:ilvl w:val="0"/>
                <w:numId w:val="30"/>
              </w:numPr>
              <w:spacing w:before="120" w:after="120" w:line="240" w:lineRule="auto"/>
              <w:rPr>
                <w:rFonts w:ascii="Arial" w:hAnsi="Arial" w:cs="Arial"/>
              </w:rPr>
            </w:pPr>
            <w:r>
              <w:rPr>
                <w:rFonts w:ascii="Arial" w:hAnsi="Arial" w:cs="Arial"/>
              </w:rPr>
              <w:t>Life:</w:t>
            </w:r>
          </w:p>
          <w:p w14:paraId="636C0089" w14:textId="77777777" w:rsidR="00FA11D5" w:rsidRPr="00877C36" w:rsidRDefault="00FA11D5" w:rsidP="00FC3ABB">
            <w:pPr>
              <w:spacing w:before="120" w:after="120" w:line="240" w:lineRule="auto"/>
              <w:rPr>
                <w:rFonts w:ascii="Arial" w:hAnsi="Arial" w:cs="Arial"/>
              </w:rPr>
            </w:pPr>
          </w:p>
          <w:p w14:paraId="415D7B4F" w14:textId="77777777" w:rsidR="00FA11D5" w:rsidRPr="00551D16" w:rsidRDefault="00FA11D5" w:rsidP="00FC3ABB">
            <w:pPr>
              <w:pStyle w:val="ListParagraph"/>
              <w:spacing w:before="120" w:after="120" w:line="240" w:lineRule="auto"/>
              <w:ind w:left="90"/>
              <w:rPr>
                <w:rFonts w:ascii="Arial" w:hAnsi="Arial" w:cs="Arial"/>
              </w:rPr>
            </w:pPr>
          </w:p>
        </w:tc>
      </w:tr>
    </w:tbl>
    <w:p w14:paraId="1A0B5AB1" w14:textId="77777777" w:rsidR="00D8229C" w:rsidRDefault="00D8229C" w:rsidP="00FA11D5">
      <w:pPr>
        <w:rPr>
          <w:rFonts w:ascii="Arial" w:hAnsi="Arial" w:cs="Arial"/>
        </w:rPr>
        <w:sectPr w:rsidR="00D8229C" w:rsidSect="00BB0352">
          <w:footerReference w:type="even" r:id="rId50"/>
          <w:pgSz w:w="12240" w:h="15840"/>
          <w:pgMar w:top="567" w:right="474" w:bottom="1440" w:left="1440" w:header="708" w:footer="170" w:gutter="0"/>
          <w:cols w:space="708"/>
          <w:docGrid w:linePitch="360"/>
        </w:sectPr>
      </w:pPr>
    </w:p>
    <w:p w14:paraId="113B438C" w14:textId="50DFC0BF" w:rsidR="00AF6B90" w:rsidRDefault="00AF6B90" w:rsidP="00C302D7">
      <w:pPr>
        <w:pStyle w:val="Heading1"/>
        <w:rPr>
          <w:rFonts w:cs="Arial"/>
          <w:lang w:val="en"/>
        </w:rPr>
      </w:pPr>
      <w:bookmarkStart w:id="3" w:name="part2"/>
      <w:bookmarkEnd w:id="3"/>
      <w:r w:rsidRPr="009E680E">
        <w:rPr>
          <w:rFonts w:cs="Arial"/>
          <w:lang w:val="en"/>
        </w:rPr>
        <w:lastRenderedPageBreak/>
        <w:t xml:space="preserve">Part </w:t>
      </w:r>
      <w:r w:rsidR="00FA11D5">
        <w:rPr>
          <w:rFonts w:cs="Arial"/>
          <w:lang w:val="en"/>
        </w:rPr>
        <w:t>2</w:t>
      </w:r>
      <w:r w:rsidRPr="009E680E">
        <w:rPr>
          <w:rFonts w:cs="Arial"/>
          <w:lang w:val="en"/>
        </w:rPr>
        <w:t>: The</w:t>
      </w:r>
      <w:r w:rsidR="000F16D7" w:rsidRPr="009E680E">
        <w:rPr>
          <w:rFonts w:cs="Arial"/>
          <w:lang w:val="en"/>
        </w:rPr>
        <w:t xml:space="preserve"> </w:t>
      </w:r>
      <w:hyperlink r:id="rId51" w:tooltip="Occupational Health and Safety Act (www.e-laws.gov.on.ca)" w:history="1">
        <w:r w:rsidR="000F16D7" w:rsidRPr="009E680E">
          <w:rPr>
            <w:rFonts w:cs="Arial"/>
            <w:lang w:val="en"/>
          </w:rPr>
          <w:t>Occupational Health and Safety Act</w:t>
        </w:r>
      </w:hyperlink>
      <w:r w:rsidRPr="009E680E">
        <w:rPr>
          <w:rFonts w:cs="Arial"/>
          <w:lang w:val="en"/>
        </w:rPr>
        <w:t xml:space="preserve"> (OHSA)</w:t>
      </w:r>
    </w:p>
    <w:p w14:paraId="38A669A1" w14:textId="77777777" w:rsidR="0006291A" w:rsidRPr="0006291A" w:rsidRDefault="0006291A" w:rsidP="0006291A">
      <w:pPr>
        <w:spacing w:after="0" w:line="240" w:lineRule="auto"/>
        <w:rPr>
          <w:lang w:val="en"/>
        </w:rPr>
      </w:pPr>
    </w:p>
    <w:tbl>
      <w:tblPr>
        <w:tblStyle w:val="TableGrid"/>
        <w:tblW w:w="8363" w:type="dxa"/>
        <w:tblInd w:w="250" w:type="dxa"/>
        <w:tblLook w:val="04A0" w:firstRow="1" w:lastRow="0" w:firstColumn="1" w:lastColumn="0" w:noHBand="0" w:noVBand="1"/>
      </w:tblPr>
      <w:tblGrid>
        <w:gridCol w:w="8363"/>
      </w:tblGrid>
      <w:tr w:rsidR="0006291A" w14:paraId="2BB38D91" w14:textId="77777777" w:rsidTr="0006291A">
        <w:tc>
          <w:tcPr>
            <w:tcW w:w="8363" w:type="dxa"/>
          </w:tcPr>
          <w:p w14:paraId="623BEE39" w14:textId="49B0EC0E" w:rsidR="0006291A" w:rsidRPr="007E0D93" w:rsidRDefault="0006291A" w:rsidP="0006291A">
            <w:pPr>
              <w:rPr>
                <w:iCs/>
                <w:sz w:val="24"/>
                <w:szCs w:val="24"/>
              </w:rPr>
            </w:pPr>
            <w:r>
              <w:rPr>
                <w:rFonts w:ascii="Arial" w:hAnsi="Arial" w:cs="Arial"/>
                <w:sz w:val="24"/>
                <w:szCs w:val="24"/>
                <w:lang w:val="en"/>
              </w:rPr>
              <w:t xml:space="preserve">The following information has been provided by the Ontario Ministry of </w:t>
            </w:r>
            <w:proofErr w:type="spellStart"/>
            <w:r>
              <w:rPr>
                <w:rFonts w:ascii="Arial" w:hAnsi="Arial" w:cs="Arial"/>
                <w:sz w:val="24"/>
                <w:szCs w:val="24"/>
                <w:lang w:val="en"/>
              </w:rPr>
              <w:t>Labour</w:t>
            </w:r>
            <w:proofErr w:type="spellEnd"/>
            <w:r>
              <w:rPr>
                <w:rFonts w:ascii="Arial" w:hAnsi="Arial" w:cs="Arial"/>
                <w:sz w:val="24"/>
                <w:szCs w:val="24"/>
                <w:lang w:val="en"/>
              </w:rPr>
              <w:t xml:space="preserve"> and is based on information from the following website:  </w:t>
            </w:r>
          </w:p>
          <w:p w14:paraId="11DECEE3" w14:textId="235CC2B5" w:rsidR="0006291A" w:rsidRPr="0006291A" w:rsidRDefault="004C5428" w:rsidP="0006291A">
            <w:pPr>
              <w:pStyle w:val="Footer"/>
              <w:rPr>
                <w:sz w:val="24"/>
                <w:szCs w:val="24"/>
              </w:rPr>
            </w:pPr>
            <w:hyperlink r:id="rId52" w:history="1">
              <w:r w:rsidR="0006291A" w:rsidRPr="007E0D93">
                <w:rPr>
                  <w:rStyle w:val="Hyperlink"/>
                  <w:iCs/>
                  <w:sz w:val="24"/>
                  <w:szCs w:val="24"/>
                </w:rPr>
                <w:t>http://www.e-laws.gov.on.ca/html/statutes/english/elaws_statutes_90o01_e.htm</w:t>
              </w:r>
            </w:hyperlink>
            <w:r w:rsidR="0006291A" w:rsidRPr="007E0D93">
              <w:rPr>
                <w:iCs/>
                <w:sz w:val="24"/>
                <w:szCs w:val="24"/>
              </w:rPr>
              <w:t xml:space="preserve"> </w:t>
            </w:r>
          </w:p>
        </w:tc>
      </w:tr>
    </w:tbl>
    <w:p w14:paraId="740AC707" w14:textId="77777777" w:rsidR="0006291A" w:rsidRDefault="0006291A" w:rsidP="0006291A">
      <w:pPr>
        <w:spacing w:line="240" w:lineRule="auto"/>
        <w:rPr>
          <w:rFonts w:ascii="Arial" w:hAnsi="Arial" w:cs="Arial"/>
          <w:sz w:val="24"/>
          <w:szCs w:val="24"/>
          <w:lang w:val="en"/>
        </w:rPr>
      </w:pPr>
    </w:p>
    <w:p w14:paraId="4DCD9991" w14:textId="0CD71DA9" w:rsidR="00D61107" w:rsidRPr="00AF6B90" w:rsidRDefault="00FA11D5" w:rsidP="0053509A">
      <w:pPr>
        <w:tabs>
          <w:tab w:val="left" w:pos="709"/>
        </w:tabs>
        <w:rPr>
          <w:rFonts w:ascii="Arial" w:hAnsi="Arial" w:cs="Arial"/>
          <w:b/>
          <w:sz w:val="24"/>
          <w:szCs w:val="24"/>
          <w:lang w:val="en"/>
        </w:rPr>
      </w:pPr>
      <w:r>
        <w:rPr>
          <w:rFonts w:ascii="Arial" w:hAnsi="Arial" w:cs="Arial"/>
          <w:sz w:val="24"/>
          <w:szCs w:val="24"/>
          <w:lang w:val="en"/>
        </w:rPr>
        <w:t>2</w:t>
      </w:r>
      <w:r w:rsidR="00AF6B90">
        <w:rPr>
          <w:rFonts w:ascii="Arial" w:hAnsi="Arial" w:cs="Arial"/>
          <w:sz w:val="24"/>
          <w:szCs w:val="24"/>
          <w:lang w:val="en"/>
        </w:rPr>
        <w:t>.1</w:t>
      </w:r>
      <w:r w:rsidR="0053509A">
        <w:rPr>
          <w:rFonts w:ascii="Arial" w:hAnsi="Arial" w:cs="Arial"/>
          <w:sz w:val="24"/>
          <w:szCs w:val="24"/>
          <w:lang w:val="en"/>
        </w:rPr>
        <w:tab/>
      </w:r>
      <w:r w:rsidR="00D61107" w:rsidRPr="00D61107">
        <w:rPr>
          <w:rFonts w:ascii="Arial" w:hAnsi="Arial" w:cs="Arial"/>
          <w:lang w:val="en"/>
        </w:rPr>
        <w:t>What is the purpose of OHSA?</w:t>
      </w:r>
    </w:p>
    <w:p w14:paraId="1DE320C6" w14:textId="63893833" w:rsidR="00D61107" w:rsidRPr="00A33A0F" w:rsidRDefault="000F16D7" w:rsidP="00D61107">
      <w:pPr>
        <w:ind w:left="720"/>
        <w:rPr>
          <w:rFonts w:ascii="Arial" w:hAnsi="Arial" w:cs="Arial"/>
          <w:b/>
          <w:color w:val="33CC33"/>
          <w:lang w:val="en"/>
        </w:rPr>
      </w:pPr>
      <w:r w:rsidRPr="00D46AB8">
        <w:rPr>
          <w:rFonts w:ascii="Arial" w:hAnsi="Arial" w:cs="Arial"/>
          <w:lang w:val="en"/>
        </w:rPr>
        <w:t xml:space="preserve">The main purpose of the </w:t>
      </w:r>
      <w:hyperlink r:id="rId53" w:tooltip="Occupational Health and Safety Act (www.e-laws.gov.on.ca)" w:history="1">
        <w:r w:rsidRPr="00D46AB8">
          <w:rPr>
            <w:rFonts w:ascii="Arial" w:hAnsi="Arial" w:cs="Arial"/>
            <w:lang w:val="en"/>
          </w:rPr>
          <w:t>Occupational Health and Safety Act</w:t>
        </w:r>
      </w:hyperlink>
      <w:r w:rsidRPr="00D46AB8">
        <w:rPr>
          <w:rFonts w:ascii="Arial" w:hAnsi="Arial" w:cs="Arial"/>
          <w:lang w:val="en"/>
        </w:rPr>
        <w:t xml:space="preserve"> (OHSA) is to </w:t>
      </w:r>
      <w:r w:rsidRPr="00A33A0F">
        <w:rPr>
          <w:rFonts w:ascii="Arial" w:hAnsi="Arial" w:cs="Arial"/>
          <w:b/>
          <w:color w:val="33CC33"/>
          <w:lang w:val="en"/>
        </w:rPr>
        <w:t xml:space="preserve">protect workers from health and safety </w:t>
      </w:r>
      <w:hyperlink r:id="rId54" w:history="1">
        <w:r w:rsidRPr="00A33A0F">
          <w:rPr>
            <w:rFonts w:ascii="Arial" w:hAnsi="Arial" w:cs="Arial"/>
            <w:b/>
            <w:color w:val="33CC33"/>
            <w:lang w:val="en"/>
          </w:rPr>
          <w:t>hazards</w:t>
        </w:r>
      </w:hyperlink>
      <w:r w:rsidRPr="00A33A0F">
        <w:rPr>
          <w:rFonts w:ascii="Arial" w:hAnsi="Arial" w:cs="Arial"/>
          <w:b/>
          <w:color w:val="33CC33"/>
          <w:lang w:val="en"/>
        </w:rPr>
        <w:t xml:space="preserve"> on the job. </w:t>
      </w:r>
    </w:p>
    <w:p w14:paraId="076D8619" w14:textId="2D6D1BBB" w:rsidR="000F16D7" w:rsidRDefault="000F16D7" w:rsidP="00D61107">
      <w:pPr>
        <w:ind w:left="720"/>
        <w:rPr>
          <w:rFonts w:ascii="Arial" w:hAnsi="Arial" w:cs="Arial"/>
          <w:lang w:val="en"/>
        </w:rPr>
      </w:pPr>
      <w:r w:rsidRPr="00D46AB8">
        <w:rPr>
          <w:rFonts w:ascii="Arial" w:hAnsi="Arial" w:cs="Arial"/>
          <w:lang w:val="en"/>
        </w:rPr>
        <w:t xml:space="preserve">It sets out the duties that workers, supervisors and employers must comply with to keep workplaces safe and healthy. OHSA also sets out the rights workers are entitled to. OHSA establishes procedures for dealing with workplace hazards and provides for enforcement of the law where compliance has not been achieved voluntarily. </w:t>
      </w:r>
    </w:p>
    <w:p w14:paraId="66AB813B" w14:textId="6BF1D0E5" w:rsidR="00C335BD" w:rsidRPr="00AF6B90" w:rsidRDefault="00912341" w:rsidP="0053509A">
      <w:pPr>
        <w:tabs>
          <w:tab w:val="left" w:pos="709"/>
        </w:tabs>
        <w:rPr>
          <w:rFonts w:ascii="Arial" w:hAnsi="Arial" w:cs="Arial"/>
          <w:bCs/>
          <w:color w:val="000000"/>
          <w:lang w:val="en"/>
        </w:rPr>
      </w:pPr>
      <w:r>
        <w:rPr>
          <w:rFonts w:ascii="Arial" w:hAnsi="Arial" w:cs="Arial"/>
          <w:bCs/>
          <w:color w:val="000000"/>
          <w:lang w:val="en"/>
        </w:rPr>
        <w:t>2</w:t>
      </w:r>
      <w:r w:rsidR="00AF6B90">
        <w:rPr>
          <w:rFonts w:ascii="Arial" w:hAnsi="Arial" w:cs="Arial"/>
          <w:bCs/>
          <w:color w:val="000000"/>
          <w:lang w:val="en"/>
        </w:rPr>
        <w:t>.2</w:t>
      </w:r>
      <w:r w:rsidR="00AF6B90">
        <w:rPr>
          <w:rFonts w:ascii="Arial" w:hAnsi="Arial" w:cs="Arial"/>
          <w:bCs/>
          <w:color w:val="000000"/>
          <w:lang w:val="en"/>
        </w:rPr>
        <w:tab/>
      </w:r>
      <w:r w:rsidR="00D61107" w:rsidRPr="00AF6B90">
        <w:rPr>
          <w:rFonts w:ascii="Arial" w:hAnsi="Arial" w:cs="Arial"/>
          <w:bCs/>
          <w:color w:val="000000"/>
          <w:lang w:val="en"/>
        </w:rPr>
        <w:t>What rights does OHSA give workers?</w:t>
      </w:r>
    </w:p>
    <w:p w14:paraId="55A76C0C" w14:textId="0B34D076" w:rsidR="00D61107" w:rsidRPr="00A33A0F" w:rsidRDefault="00D61107" w:rsidP="00AF6B90">
      <w:pPr>
        <w:ind w:firstLine="720"/>
        <w:rPr>
          <w:rFonts w:ascii="Arial" w:hAnsi="Arial" w:cs="Arial"/>
          <w:bCs/>
          <w:color w:val="000000"/>
          <w:lang w:val="en"/>
        </w:rPr>
      </w:pPr>
      <w:r w:rsidRPr="00A33A0F">
        <w:rPr>
          <w:rFonts w:ascii="Arial" w:hAnsi="Arial" w:cs="Arial"/>
          <w:bCs/>
          <w:color w:val="000000"/>
          <w:lang w:val="en"/>
        </w:rPr>
        <w:t>OHSA provides workers with three important rights:</w:t>
      </w:r>
    </w:p>
    <w:p w14:paraId="207A8117" w14:textId="2859FB4D" w:rsidR="00C335BD" w:rsidRPr="00A33A0F" w:rsidRDefault="00C335BD" w:rsidP="001B55E6">
      <w:pPr>
        <w:numPr>
          <w:ilvl w:val="0"/>
          <w:numId w:val="17"/>
        </w:numPr>
        <w:spacing w:before="100" w:beforeAutospacing="1" w:after="100" w:afterAutospacing="1" w:line="240" w:lineRule="auto"/>
        <w:rPr>
          <w:rFonts w:ascii="Arial" w:hAnsi="Arial" w:cs="Arial"/>
          <w:lang w:val="en"/>
        </w:rPr>
      </w:pPr>
      <w:r w:rsidRPr="00A33A0F">
        <w:rPr>
          <w:rFonts w:ascii="Arial" w:hAnsi="Arial" w:cs="Arial"/>
          <w:lang w:val="en"/>
        </w:rPr>
        <w:t xml:space="preserve">The </w:t>
      </w:r>
      <w:r w:rsidR="00AF6B90">
        <w:rPr>
          <w:rFonts w:ascii="Arial" w:hAnsi="Arial" w:cs="Arial"/>
          <w:lang w:val="en"/>
        </w:rPr>
        <w:t>right to know</w:t>
      </w:r>
    </w:p>
    <w:p w14:paraId="6C6FAE22" w14:textId="01A0A366" w:rsidR="00D02D71" w:rsidRPr="00A33A0F" w:rsidRDefault="00AF6B90" w:rsidP="001B55E6">
      <w:pPr>
        <w:numPr>
          <w:ilvl w:val="0"/>
          <w:numId w:val="17"/>
        </w:numPr>
        <w:spacing w:before="100" w:beforeAutospacing="1" w:after="100" w:afterAutospacing="1" w:line="240" w:lineRule="auto"/>
        <w:rPr>
          <w:rFonts w:ascii="Arial" w:hAnsi="Arial" w:cs="Arial"/>
          <w:lang w:val="en"/>
        </w:rPr>
      </w:pPr>
      <w:r>
        <w:rPr>
          <w:rFonts w:ascii="Arial" w:hAnsi="Arial" w:cs="Arial"/>
          <w:lang w:val="en"/>
        </w:rPr>
        <w:t>The right to participate</w:t>
      </w:r>
      <w:r w:rsidR="00D02D71" w:rsidRPr="00A33A0F">
        <w:rPr>
          <w:rFonts w:ascii="Arial" w:hAnsi="Arial" w:cs="Arial"/>
          <w:lang w:val="en"/>
        </w:rPr>
        <w:t xml:space="preserve"> </w:t>
      </w:r>
    </w:p>
    <w:p w14:paraId="16B715F1" w14:textId="7AC790DD" w:rsidR="00C335BD" w:rsidRPr="00A33A0F" w:rsidRDefault="00AF6B90" w:rsidP="001B55E6">
      <w:pPr>
        <w:numPr>
          <w:ilvl w:val="0"/>
          <w:numId w:val="17"/>
        </w:numPr>
        <w:spacing w:before="100" w:beforeAutospacing="1" w:after="100" w:afterAutospacing="1" w:line="240" w:lineRule="auto"/>
        <w:rPr>
          <w:rFonts w:ascii="Arial" w:hAnsi="Arial" w:cs="Arial"/>
          <w:lang w:val="en"/>
        </w:rPr>
      </w:pPr>
      <w:r>
        <w:rPr>
          <w:rFonts w:ascii="Arial" w:hAnsi="Arial" w:cs="Arial"/>
          <w:lang w:val="en"/>
        </w:rPr>
        <w:t xml:space="preserve">The </w:t>
      </w:r>
      <w:r w:rsidR="00AA1316" w:rsidRPr="00A33A0F">
        <w:rPr>
          <w:rFonts w:ascii="Arial" w:hAnsi="Arial" w:cs="Arial"/>
          <w:lang w:val="en"/>
        </w:rPr>
        <w:t xml:space="preserve">right to refuse </w:t>
      </w:r>
    </w:p>
    <w:p w14:paraId="62EC1205" w14:textId="2324A7C3" w:rsidR="00AC503D" w:rsidRPr="00AF6B90" w:rsidRDefault="00AC503D" w:rsidP="0053509A">
      <w:pPr>
        <w:tabs>
          <w:tab w:val="left" w:pos="709"/>
        </w:tabs>
        <w:rPr>
          <w:rFonts w:ascii="Arial" w:hAnsi="Arial" w:cs="Arial"/>
          <w:bCs/>
          <w:color w:val="000000"/>
          <w:lang w:val="en"/>
        </w:rPr>
      </w:pPr>
      <w:r>
        <w:rPr>
          <w:rFonts w:ascii="Arial" w:hAnsi="Arial" w:cs="Arial"/>
          <w:bCs/>
          <w:color w:val="000000"/>
          <w:lang w:val="en"/>
        </w:rPr>
        <w:t>2.3</w:t>
      </w:r>
      <w:r>
        <w:rPr>
          <w:rFonts w:ascii="Arial" w:hAnsi="Arial" w:cs="Arial"/>
          <w:bCs/>
          <w:color w:val="000000"/>
          <w:lang w:val="en"/>
        </w:rPr>
        <w:tab/>
        <w:t>The 3 R’s Worker’s basics rights under the OHSA</w:t>
      </w:r>
    </w:p>
    <w:p w14:paraId="014B60DF" w14:textId="20EA3D46" w:rsidR="00677806" w:rsidRPr="00AF6B90" w:rsidRDefault="00A33A0F" w:rsidP="00AF6B90">
      <w:pPr>
        <w:ind w:firstLine="720"/>
        <w:rPr>
          <w:rFonts w:ascii="Arial" w:hAnsi="Arial" w:cs="Arial"/>
          <w:color w:val="33CC33"/>
          <w:lang w:val="en"/>
        </w:rPr>
      </w:pPr>
      <w:r w:rsidRPr="00AF6B90">
        <w:rPr>
          <w:rFonts w:ascii="Arial" w:hAnsi="Arial" w:cs="Arial"/>
          <w:bCs/>
          <w:color w:val="33CC33"/>
          <w:lang w:val="en"/>
        </w:rPr>
        <w:t xml:space="preserve">1.  </w:t>
      </w:r>
      <w:r w:rsidR="00677806" w:rsidRPr="00AF6B90">
        <w:rPr>
          <w:rFonts w:ascii="Arial" w:hAnsi="Arial" w:cs="Arial"/>
          <w:bCs/>
          <w:color w:val="33CC33"/>
          <w:lang w:val="en"/>
        </w:rPr>
        <w:t>The right to know</w:t>
      </w:r>
    </w:p>
    <w:p w14:paraId="0BE619FA" w14:textId="07FAA6E6" w:rsidR="00D61107" w:rsidRPr="00D46AB8" w:rsidRDefault="00D61107" w:rsidP="00A33A0F">
      <w:pPr>
        <w:spacing w:before="100" w:beforeAutospacing="1" w:after="100" w:afterAutospacing="1" w:line="240" w:lineRule="auto"/>
        <w:ind w:left="720"/>
        <w:rPr>
          <w:rFonts w:ascii="Arial" w:hAnsi="Arial" w:cs="Arial"/>
          <w:lang w:val="en"/>
        </w:rPr>
      </w:pPr>
      <w:r w:rsidRPr="00AF6B90">
        <w:rPr>
          <w:rFonts w:ascii="Arial" w:hAnsi="Arial" w:cs="Arial"/>
          <w:lang w:val="en"/>
        </w:rPr>
        <w:t xml:space="preserve">The </w:t>
      </w:r>
      <w:r w:rsidR="00A33A0F" w:rsidRPr="00AF6B90">
        <w:rPr>
          <w:rFonts w:ascii="Arial" w:hAnsi="Arial" w:cs="Arial"/>
          <w:color w:val="33CC33"/>
          <w:lang w:val="en"/>
        </w:rPr>
        <w:t>right to know</w:t>
      </w:r>
      <w:r w:rsidR="00A33A0F" w:rsidRPr="00AF6B90">
        <w:rPr>
          <w:rFonts w:ascii="Arial" w:hAnsi="Arial" w:cs="Arial"/>
          <w:b/>
          <w:color w:val="33CC33"/>
          <w:lang w:val="en"/>
        </w:rPr>
        <w:t xml:space="preserve"> </w:t>
      </w:r>
      <w:r w:rsidRPr="00D46AB8">
        <w:rPr>
          <w:rFonts w:ascii="Arial" w:hAnsi="Arial" w:cs="Arial"/>
          <w:lang w:val="en"/>
        </w:rPr>
        <w:t xml:space="preserve">about any hazards to which they may be exposed. The requirements of the </w:t>
      </w:r>
      <w:hyperlink r:id="rId55" w:history="1">
        <w:r w:rsidRPr="00D46AB8">
          <w:rPr>
            <w:rStyle w:val="Hyperlink"/>
            <w:rFonts w:ascii="Arial" w:hAnsi="Arial" w:cs="Arial"/>
            <w:color w:val="auto"/>
            <w:u w:val="none"/>
            <w:lang w:val="en"/>
          </w:rPr>
          <w:t>Workplace</w:t>
        </w:r>
      </w:hyperlink>
      <w:r w:rsidRPr="00D46AB8">
        <w:rPr>
          <w:rStyle w:val="Hyperlink"/>
          <w:rFonts w:ascii="Arial" w:hAnsi="Arial" w:cs="Arial"/>
          <w:color w:val="auto"/>
          <w:u w:val="none"/>
          <w:lang w:val="en"/>
        </w:rPr>
        <w:t xml:space="preserve"> Hazardous Material Information System</w:t>
      </w:r>
      <w:r w:rsidRPr="00D46AB8">
        <w:rPr>
          <w:rFonts w:ascii="Arial" w:hAnsi="Arial" w:cs="Arial"/>
          <w:lang w:val="en"/>
        </w:rPr>
        <w:t xml:space="preserve"> (</w:t>
      </w:r>
      <w:r w:rsidRPr="00D46AB8">
        <w:rPr>
          <w:rStyle w:val="HTMLAcronym"/>
          <w:rFonts w:ascii="Arial" w:hAnsi="Arial" w:cs="Arial"/>
          <w:lang w:val="en"/>
        </w:rPr>
        <w:t>WHMIS</w:t>
      </w:r>
      <w:r w:rsidRPr="00D46AB8">
        <w:rPr>
          <w:rFonts w:ascii="Arial" w:hAnsi="Arial" w:cs="Arial"/>
          <w:lang w:val="en"/>
        </w:rPr>
        <w:t xml:space="preserve">) are an important example. </w:t>
      </w:r>
    </w:p>
    <w:p w14:paraId="43CFEDA1" w14:textId="03A0A6F6" w:rsidR="00677806" w:rsidRPr="00D46AB8" w:rsidRDefault="00677806" w:rsidP="00AF6B90">
      <w:pPr>
        <w:ind w:left="720"/>
        <w:rPr>
          <w:rFonts w:ascii="Arial" w:hAnsi="Arial" w:cs="Arial"/>
          <w:lang w:val="en"/>
        </w:rPr>
      </w:pPr>
      <w:r w:rsidRPr="00D46AB8">
        <w:rPr>
          <w:rFonts w:ascii="Arial" w:hAnsi="Arial" w:cs="Arial"/>
          <w:lang w:val="en"/>
        </w:rPr>
        <w:t xml:space="preserve">You have the right to know about hazards in your workplace and to be trained how to protect yourself from harm. </w:t>
      </w:r>
      <w:r w:rsidRPr="00393ED4">
        <w:rPr>
          <w:rFonts w:ascii="Arial" w:hAnsi="Arial" w:cs="Arial"/>
          <w:lang w:val="en"/>
        </w:rPr>
        <w:t xml:space="preserve">As of July 1, 2014, </w:t>
      </w:r>
      <w:hyperlink r:id="rId56" w:tooltip="ServiceOntario eLaws (www.e-laws.gov.on.ca)" w:history="1">
        <w:r w:rsidRPr="00393ED4">
          <w:rPr>
            <w:rFonts w:ascii="Arial" w:hAnsi="Arial" w:cs="Arial"/>
            <w:lang w:val="en"/>
          </w:rPr>
          <w:t>the law</w:t>
        </w:r>
      </w:hyperlink>
      <w:r w:rsidRPr="00393ED4">
        <w:rPr>
          <w:rFonts w:ascii="Arial" w:hAnsi="Arial" w:cs="Arial"/>
          <w:lang w:val="en"/>
        </w:rPr>
        <w:t xml:space="preserve"> requires employers to make sure that all of their workers and supervisors have completed basic </w:t>
      </w:r>
      <w:hyperlink r:id="rId57" w:history="1">
        <w:r w:rsidRPr="00393ED4">
          <w:rPr>
            <w:rFonts w:ascii="Arial" w:hAnsi="Arial" w:cs="Arial"/>
            <w:lang w:val="en"/>
          </w:rPr>
          <w:t>health and safety awareness training</w:t>
        </w:r>
      </w:hyperlink>
      <w:r w:rsidRPr="00393ED4">
        <w:rPr>
          <w:rFonts w:ascii="Arial" w:hAnsi="Arial" w:cs="Arial"/>
          <w:lang w:val="en"/>
        </w:rPr>
        <w:t>. This training outlines workers’, supervisors’ and employers’ rights, roles and responsibilities in keeping workplaces safe and healthy. This basic training for all workers and supervisors is in addition to other more detailed training required by law that depends on your workplace.</w:t>
      </w:r>
      <w:r w:rsidRPr="00D46AB8">
        <w:rPr>
          <w:rFonts w:ascii="Arial" w:hAnsi="Arial" w:cs="Arial"/>
          <w:lang w:val="en"/>
        </w:rPr>
        <w:t xml:space="preserve"> </w:t>
      </w:r>
      <w:r w:rsidR="00912341">
        <w:rPr>
          <w:rFonts w:ascii="Arial" w:hAnsi="Arial" w:cs="Arial"/>
          <w:lang w:val="en"/>
        </w:rPr>
        <w:t>See 2</w:t>
      </w:r>
      <w:r w:rsidR="006122D4">
        <w:rPr>
          <w:rFonts w:ascii="Arial" w:hAnsi="Arial" w:cs="Arial"/>
          <w:lang w:val="en"/>
        </w:rPr>
        <w:t>.</w:t>
      </w:r>
      <w:r w:rsidR="00912341">
        <w:rPr>
          <w:rFonts w:ascii="Arial" w:hAnsi="Arial" w:cs="Arial"/>
          <w:lang w:val="en"/>
        </w:rPr>
        <w:t>7 &amp; 2</w:t>
      </w:r>
      <w:r w:rsidR="008B032F">
        <w:rPr>
          <w:rFonts w:ascii="Arial" w:hAnsi="Arial" w:cs="Arial"/>
          <w:lang w:val="en"/>
        </w:rPr>
        <w:t>.8</w:t>
      </w:r>
      <w:r w:rsidR="006122D4">
        <w:rPr>
          <w:rFonts w:ascii="Arial" w:hAnsi="Arial" w:cs="Arial"/>
          <w:lang w:val="en"/>
        </w:rPr>
        <w:t xml:space="preserve"> for more information on the mandatory awareness training for workers and supervisors</w:t>
      </w:r>
      <w:r w:rsidR="008B032F">
        <w:rPr>
          <w:rFonts w:ascii="Arial" w:hAnsi="Arial" w:cs="Arial"/>
          <w:lang w:val="en"/>
        </w:rPr>
        <w:t>.</w:t>
      </w:r>
    </w:p>
    <w:p w14:paraId="075F5D00" w14:textId="553D6166" w:rsidR="00677806" w:rsidRPr="00AF6B90" w:rsidRDefault="00A33A0F" w:rsidP="00AF6B90">
      <w:pPr>
        <w:ind w:firstLine="720"/>
        <w:rPr>
          <w:rFonts w:ascii="Arial" w:hAnsi="Arial" w:cs="Arial"/>
          <w:color w:val="33CC33"/>
          <w:lang w:val="en"/>
        </w:rPr>
      </w:pPr>
      <w:r w:rsidRPr="00AF6B90">
        <w:rPr>
          <w:rFonts w:ascii="Arial" w:hAnsi="Arial" w:cs="Arial"/>
          <w:bCs/>
          <w:color w:val="33CC33"/>
          <w:lang w:val="en"/>
        </w:rPr>
        <w:t xml:space="preserve">2.  </w:t>
      </w:r>
      <w:r w:rsidR="00677806" w:rsidRPr="00AF6B90">
        <w:rPr>
          <w:rFonts w:ascii="Arial" w:hAnsi="Arial" w:cs="Arial"/>
          <w:bCs/>
          <w:color w:val="33CC33"/>
          <w:lang w:val="en"/>
        </w:rPr>
        <w:t xml:space="preserve">The right to participate </w:t>
      </w:r>
    </w:p>
    <w:p w14:paraId="4DBD5781" w14:textId="5CFE3367" w:rsidR="00D61107" w:rsidRPr="00D46AB8" w:rsidRDefault="00D61107" w:rsidP="00A33A0F">
      <w:pPr>
        <w:spacing w:before="100" w:beforeAutospacing="1" w:after="100" w:afterAutospacing="1" w:line="240" w:lineRule="auto"/>
        <w:ind w:left="720"/>
        <w:rPr>
          <w:rFonts w:ascii="Arial" w:hAnsi="Arial" w:cs="Arial"/>
          <w:lang w:val="en"/>
        </w:rPr>
      </w:pPr>
      <w:r w:rsidRPr="00D46AB8">
        <w:rPr>
          <w:rFonts w:ascii="Arial" w:hAnsi="Arial" w:cs="Arial"/>
          <w:lang w:val="en"/>
        </w:rPr>
        <w:t xml:space="preserve">The </w:t>
      </w:r>
      <w:r w:rsidRPr="00AF6B90">
        <w:rPr>
          <w:rFonts w:ascii="Arial" w:hAnsi="Arial" w:cs="Arial"/>
          <w:color w:val="33CC33"/>
          <w:lang w:val="en"/>
        </w:rPr>
        <w:t>ri</w:t>
      </w:r>
      <w:r w:rsidR="00AF6B90" w:rsidRPr="00AF6B90">
        <w:rPr>
          <w:rFonts w:ascii="Arial" w:hAnsi="Arial" w:cs="Arial"/>
          <w:color w:val="33CC33"/>
          <w:lang w:val="en"/>
        </w:rPr>
        <w:t>ght to participate</w:t>
      </w:r>
      <w:r w:rsidR="00AF6B90" w:rsidRPr="00AF6B90">
        <w:rPr>
          <w:rFonts w:ascii="Arial" w:hAnsi="Arial" w:cs="Arial"/>
          <w:b/>
          <w:color w:val="33CC33"/>
          <w:lang w:val="en"/>
        </w:rPr>
        <w:t xml:space="preserve"> </w:t>
      </w:r>
      <w:r w:rsidRPr="00D46AB8">
        <w:rPr>
          <w:rFonts w:ascii="Arial" w:hAnsi="Arial" w:cs="Arial"/>
          <w:lang w:val="en"/>
        </w:rPr>
        <w:t xml:space="preserve">to be part of the process of identifying and resolving health and safety concerns. </w:t>
      </w:r>
    </w:p>
    <w:p w14:paraId="707F7BCC" w14:textId="77777777" w:rsidR="00677806" w:rsidRPr="00D46AB8" w:rsidRDefault="00677806" w:rsidP="00AF6B90">
      <w:pPr>
        <w:ind w:left="720"/>
        <w:rPr>
          <w:rFonts w:ascii="Arial" w:hAnsi="Arial" w:cs="Arial"/>
          <w:lang w:val="en"/>
        </w:rPr>
      </w:pPr>
      <w:r w:rsidRPr="00D46AB8">
        <w:rPr>
          <w:rFonts w:ascii="Arial" w:hAnsi="Arial" w:cs="Arial"/>
          <w:lang w:val="en"/>
        </w:rPr>
        <w:lastRenderedPageBreak/>
        <w:t xml:space="preserve">The main way that workers can participate in workplace health and safety is through exercising their rights and duties in a responsible manner and by supporting their </w:t>
      </w:r>
      <w:hyperlink r:id="rId58" w:anchor="jhsc" w:history="1">
        <w:r w:rsidRPr="00D46AB8">
          <w:rPr>
            <w:rFonts w:ascii="Arial" w:hAnsi="Arial" w:cs="Arial"/>
            <w:lang w:val="en"/>
          </w:rPr>
          <w:t>Joint Health and Safety Committee</w:t>
        </w:r>
      </w:hyperlink>
      <w:r w:rsidRPr="00D46AB8">
        <w:rPr>
          <w:rFonts w:ascii="Arial" w:hAnsi="Arial" w:cs="Arial"/>
          <w:lang w:val="en"/>
        </w:rPr>
        <w:t xml:space="preserve"> (JHSC). The JHSC is made up of worker and management representatives and has the power to:</w:t>
      </w:r>
    </w:p>
    <w:p w14:paraId="65BD4727" w14:textId="77777777" w:rsidR="00677806" w:rsidRPr="00D46AB8" w:rsidRDefault="00677806" w:rsidP="001B55E6">
      <w:pPr>
        <w:numPr>
          <w:ilvl w:val="0"/>
          <w:numId w:val="13"/>
        </w:numPr>
        <w:spacing w:after="0"/>
        <w:ind w:left="1434" w:hanging="357"/>
        <w:rPr>
          <w:rFonts w:ascii="Arial" w:hAnsi="Arial" w:cs="Arial"/>
          <w:lang w:val="en"/>
        </w:rPr>
      </w:pPr>
      <w:r w:rsidRPr="00D46AB8">
        <w:rPr>
          <w:rFonts w:ascii="Arial" w:hAnsi="Arial" w:cs="Arial"/>
          <w:lang w:val="en"/>
        </w:rPr>
        <w:t>Identify hazards</w:t>
      </w:r>
    </w:p>
    <w:p w14:paraId="295FA1B9" w14:textId="455D72E2" w:rsidR="00677806" w:rsidRPr="00D46AB8" w:rsidRDefault="00677806" w:rsidP="001B55E6">
      <w:pPr>
        <w:numPr>
          <w:ilvl w:val="0"/>
          <w:numId w:val="13"/>
        </w:numPr>
        <w:spacing w:after="0"/>
        <w:ind w:left="1434" w:hanging="357"/>
        <w:rPr>
          <w:rFonts w:ascii="Arial" w:hAnsi="Arial" w:cs="Arial"/>
          <w:lang w:val="en"/>
        </w:rPr>
      </w:pPr>
      <w:r w:rsidRPr="00D46AB8">
        <w:rPr>
          <w:rFonts w:ascii="Arial" w:hAnsi="Arial" w:cs="Arial"/>
          <w:lang w:val="en"/>
        </w:rPr>
        <w:t xml:space="preserve">Obtain information from </w:t>
      </w:r>
      <w:r w:rsidR="005D45BB">
        <w:rPr>
          <w:rFonts w:ascii="Arial" w:hAnsi="Arial" w:cs="Arial"/>
          <w:lang w:val="en"/>
        </w:rPr>
        <w:t xml:space="preserve">the </w:t>
      </w:r>
      <w:r w:rsidRPr="00D46AB8">
        <w:rPr>
          <w:rFonts w:ascii="Arial" w:hAnsi="Arial" w:cs="Arial"/>
          <w:lang w:val="en"/>
        </w:rPr>
        <w:t>employer</w:t>
      </w:r>
    </w:p>
    <w:p w14:paraId="54CC0807" w14:textId="77777777" w:rsidR="00677806" w:rsidRPr="00D46AB8" w:rsidRDefault="00677806" w:rsidP="001B55E6">
      <w:pPr>
        <w:numPr>
          <w:ilvl w:val="0"/>
          <w:numId w:val="13"/>
        </w:numPr>
        <w:spacing w:after="0"/>
        <w:ind w:left="1434" w:hanging="357"/>
        <w:rPr>
          <w:rFonts w:ascii="Arial" w:hAnsi="Arial" w:cs="Arial"/>
          <w:lang w:val="en"/>
        </w:rPr>
      </w:pPr>
      <w:r w:rsidRPr="00D46AB8">
        <w:rPr>
          <w:rFonts w:ascii="Arial" w:hAnsi="Arial" w:cs="Arial"/>
          <w:lang w:val="en"/>
        </w:rPr>
        <w:t>Make recommendations to employer</w:t>
      </w:r>
    </w:p>
    <w:p w14:paraId="325CDBDF" w14:textId="77777777" w:rsidR="00677806" w:rsidRPr="00D46AB8" w:rsidRDefault="00677806" w:rsidP="001B55E6">
      <w:pPr>
        <w:numPr>
          <w:ilvl w:val="0"/>
          <w:numId w:val="13"/>
        </w:numPr>
        <w:spacing w:after="0"/>
        <w:ind w:left="1434" w:hanging="357"/>
        <w:rPr>
          <w:rFonts w:ascii="Arial" w:hAnsi="Arial" w:cs="Arial"/>
          <w:lang w:val="en"/>
        </w:rPr>
      </w:pPr>
      <w:r w:rsidRPr="00D46AB8">
        <w:rPr>
          <w:rFonts w:ascii="Arial" w:hAnsi="Arial" w:cs="Arial"/>
          <w:lang w:val="en"/>
        </w:rPr>
        <w:t>Investigate work refusals</w:t>
      </w:r>
    </w:p>
    <w:p w14:paraId="2F6BBFFF" w14:textId="77777777" w:rsidR="00677806" w:rsidRPr="00D46AB8" w:rsidRDefault="00677806" w:rsidP="001B55E6">
      <w:pPr>
        <w:numPr>
          <w:ilvl w:val="0"/>
          <w:numId w:val="13"/>
        </w:numPr>
        <w:spacing w:after="0"/>
        <w:ind w:left="1434" w:hanging="357"/>
        <w:rPr>
          <w:rFonts w:ascii="Arial" w:hAnsi="Arial" w:cs="Arial"/>
          <w:lang w:val="en"/>
        </w:rPr>
      </w:pPr>
      <w:r w:rsidRPr="00D46AB8">
        <w:rPr>
          <w:rFonts w:ascii="Arial" w:hAnsi="Arial" w:cs="Arial"/>
          <w:lang w:val="en"/>
        </w:rPr>
        <w:t xml:space="preserve">Investigate serious accidents </w:t>
      </w:r>
    </w:p>
    <w:p w14:paraId="344A14E3" w14:textId="244F8C1D" w:rsidR="0081765A" w:rsidRPr="00D46AB8" w:rsidRDefault="0081765A" w:rsidP="001B55E6">
      <w:pPr>
        <w:numPr>
          <w:ilvl w:val="0"/>
          <w:numId w:val="13"/>
        </w:numPr>
        <w:spacing w:after="0"/>
        <w:ind w:left="1434" w:hanging="357"/>
        <w:rPr>
          <w:rFonts w:ascii="Arial" w:hAnsi="Arial" w:cs="Arial"/>
          <w:lang w:val="en"/>
        </w:rPr>
      </w:pPr>
      <w:r w:rsidRPr="00D46AB8">
        <w:rPr>
          <w:rFonts w:ascii="Arial" w:hAnsi="Arial" w:cs="Arial"/>
          <w:lang w:val="en"/>
        </w:rPr>
        <w:t xml:space="preserve">Act as a worker health and safety </w:t>
      </w:r>
      <w:r w:rsidR="00B600C8" w:rsidRPr="00D46AB8">
        <w:rPr>
          <w:rFonts w:ascii="Arial" w:hAnsi="Arial" w:cs="Arial"/>
          <w:lang w:val="en"/>
        </w:rPr>
        <w:t>representative</w:t>
      </w:r>
    </w:p>
    <w:p w14:paraId="17AE024B" w14:textId="5343A2E9" w:rsidR="0081765A" w:rsidRPr="00D46AB8" w:rsidRDefault="0081765A" w:rsidP="001B55E6">
      <w:pPr>
        <w:numPr>
          <w:ilvl w:val="0"/>
          <w:numId w:val="13"/>
        </w:numPr>
        <w:spacing w:after="0"/>
        <w:ind w:left="1434" w:hanging="357"/>
        <w:rPr>
          <w:rFonts w:ascii="Arial" w:hAnsi="Arial" w:cs="Arial"/>
          <w:lang w:val="en"/>
        </w:rPr>
      </w:pPr>
      <w:r w:rsidRPr="00D46AB8">
        <w:rPr>
          <w:rFonts w:ascii="Arial" w:hAnsi="Arial" w:cs="Arial"/>
          <w:lang w:val="en"/>
        </w:rPr>
        <w:t xml:space="preserve">Participate on the  joint health and safety community </w:t>
      </w:r>
    </w:p>
    <w:p w14:paraId="53B16623" w14:textId="77777777" w:rsidR="00677806" w:rsidRPr="00D46AB8" w:rsidRDefault="00677806" w:rsidP="003309F4">
      <w:pPr>
        <w:spacing w:before="120" w:after="120"/>
        <w:ind w:left="720"/>
        <w:rPr>
          <w:rFonts w:ascii="Arial" w:hAnsi="Arial" w:cs="Arial"/>
          <w:lang w:val="en"/>
        </w:rPr>
      </w:pPr>
      <w:r w:rsidRPr="00D46AB8">
        <w:rPr>
          <w:rFonts w:ascii="Arial" w:hAnsi="Arial" w:cs="Arial"/>
          <w:lang w:val="en"/>
        </w:rPr>
        <w:t>You also have the right to help identify and resolve workplace health and safety concerns. There are many ways you can do this, such as asking questions, raising concerns and giving positive feedback. One of the most effective ways you can get involved is to join the health and safety committee at your workplace.</w:t>
      </w:r>
    </w:p>
    <w:p w14:paraId="2878779B" w14:textId="41DFBC1D" w:rsidR="00AA1316" w:rsidRPr="00AF6B90" w:rsidRDefault="00AA1316" w:rsidP="001B55E6">
      <w:pPr>
        <w:pStyle w:val="ListParagraph"/>
        <w:numPr>
          <w:ilvl w:val="1"/>
          <w:numId w:val="13"/>
        </w:numPr>
        <w:ind w:left="1134"/>
        <w:rPr>
          <w:rFonts w:ascii="Arial" w:hAnsi="Arial" w:cs="Arial"/>
          <w:color w:val="33CC33"/>
          <w:lang w:val="en"/>
        </w:rPr>
      </w:pPr>
      <w:r w:rsidRPr="00AF6B90">
        <w:rPr>
          <w:rFonts w:ascii="Arial" w:hAnsi="Arial" w:cs="Arial"/>
          <w:bCs/>
          <w:color w:val="33CC33"/>
          <w:lang w:val="en"/>
        </w:rPr>
        <w:t>The right to refuse</w:t>
      </w:r>
    </w:p>
    <w:p w14:paraId="7A8AB94C" w14:textId="22B16C80" w:rsidR="00D61107" w:rsidRPr="00D46AB8" w:rsidRDefault="00D61107" w:rsidP="00A33A0F">
      <w:pPr>
        <w:spacing w:before="100" w:beforeAutospacing="1" w:after="100" w:afterAutospacing="1" w:line="240" w:lineRule="auto"/>
        <w:ind w:left="720"/>
        <w:rPr>
          <w:rFonts w:ascii="Arial" w:hAnsi="Arial" w:cs="Arial"/>
          <w:lang w:val="en"/>
        </w:rPr>
      </w:pPr>
      <w:r w:rsidRPr="00AF6B90">
        <w:rPr>
          <w:rFonts w:ascii="Arial" w:hAnsi="Arial" w:cs="Arial"/>
          <w:lang w:val="en"/>
        </w:rPr>
        <w:t xml:space="preserve">The </w:t>
      </w:r>
      <w:r w:rsidR="00AF6B90">
        <w:rPr>
          <w:rFonts w:ascii="Arial" w:hAnsi="Arial" w:cs="Arial"/>
          <w:color w:val="33CC33"/>
          <w:lang w:val="en"/>
        </w:rPr>
        <w:t>right to refuse</w:t>
      </w:r>
      <w:r w:rsidRPr="00AF6B90">
        <w:rPr>
          <w:rFonts w:ascii="Arial" w:hAnsi="Arial" w:cs="Arial"/>
          <w:lang w:val="en"/>
        </w:rPr>
        <w:t xml:space="preserve"> </w:t>
      </w:r>
      <w:r w:rsidRPr="00D46AB8">
        <w:rPr>
          <w:rFonts w:ascii="Arial" w:hAnsi="Arial" w:cs="Arial"/>
          <w:lang w:val="en"/>
        </w:rPr>
        <w:t xml:space="preserve">work that they believe is dangerous. </w:t>
      </w:r>
    </w:p>
    <w:p w14:paraId="30914841" w14:textId="77777777" w:rsidR="00AA1316" w:rsidRPr="00D46AB8" w:rsidRDefault="00AA1316" w:rsidP="00AF6B90">
      <w:pPr>
        <w:ind w:left="720"/>
        <w:rPr>
          <w:rFonts w:ascii="Arial" w:hAnsi="Arial" w:cs="Arial"/>
          <w:lang w:val="en"/>
        </w:rPr>
      </w:pPr>
      <w:r w:rsidRPr="00D46AB8">
        <w:rPr>
          <w:rFonts w:ascii="Arial" w:hAnsi="Arial" w:cs="Arial"/>
          <w:lang w:val="en"/>
        </w:rPr>
        <w:t xml:space="preserve">You have the right to refuse unsafe work, including situations where you believe you’re in danger of workplace violence. Your employer cannot fire or discipline you for refusing unsafe work or for asking them to address a health and safety issue. Your employer can’t penalize you for following workplace health and safety laws and for obeying a Ministry of </w:t>
      </w:r>
      <w:proofErr w:type="spellStart"/>
      <w:r w:rsidRPr="00D46AB8">
        <w:rPr>
          <w:rFonts w:ascii="Arial" w:hAnsi="Arial" w:cs="Arial"/>
          <w:lang w:val="en"/>
        </w:rPr>
        <w:t>Labour</w:t>
      </w:r>
      <w:proofErr w:type="spellEnd"/>
      <w:r w:rsidRPr="00D46AB8">
        <w:rPr>
          <w:rFonts w:ascii="Arial" w:hAnsi="Arial" w:cs="Arial"/>
          <w:lang w:val="en"/>
        </w:rPr>
        <w:t xml:space="preserve"> inspector’s order. This would be an unlawful reprisal.</w:t>
      </w:r>
    </w:p>
    <w:p w14:paraId="508DC260" w14:textId="77777777" w:rsidR="00AA1316" w:rsidRPr="00D46AB8" w:rsidRDefault="00AA1316" w:rsidP="00AF6B90">
      <w:pPr>
        <w:ind w:left="720"/>
        <w:rPr>
          <w:rFonts w:ascii="Arial" w:hAnsi="Arial" w:cs="Arial"/>
          <w:lang w:val="en"/>
        </w:rPr>
      </w:pPr>
      <w:r w:rsidRPr="00D46AB8">
        <w:rPr>
          <w:rFonts w:ascii="Arial" w:hAnsi="Arial" w:cs="Arial"/>
          <w:lang w:val="en"/>
        </w:rPr>
        <w:t xml:space="preserve">Health and safety concerns, hazards or violations of workplace health and safety law should immediately be brought to the attention of the employer or supervisor. If nothing is done, it can be taken to the worker's health and safety representative or Joint Health and Safety Committee. If you can’t get </w:t>
      </w:r>
      <w:hyperlink r:id="rId59" w:history="1">
        <w:r w:rsidRPr="00D46AB8">
          <w:rPr>
            <w:rStyle w:val="Hyperlink"/>
            <w:rFonts w:ascii="Arial" w:hAnsi="Arial" w:cs="Arial"/>
            <w:color w:val="auto"/>
            <w:u w:val="none"/>
            <w:lang w:val="en"/>
          </w:rPr>
          <w:t>health and safety</w:t>
        </w:r>
      </w:hyperlink>
      <w:r w:rsidRPr="00D46AB8">
        <w:rPr>
          <w:rFonts w:ascii="Arial" w:hAnsi="Arial" w:cs="Arial"/>
          <w:lang w:val="en"/>
        </w:rPr>
        <w:t xml:space="preserve"> problems fixed at work, call the Ministry of </w:t>
      </w:r>
      <w:proofErr w:type="spellStart"/>
      <w:r w:rsidRPr="00D46AB8">
        <w:rPr>
          <w:rFonts w:ascii="Arial" w:hAnsi="Arial" w:cs="Arial"/>
          <w:lang w:val="en"/>
        </w:rPr>
        <w:t>Labour</w:t>
      </w:r>
      <w:proofErr w:type="spellEnd"/>
      <w:r w:rsidRPr="00D46AB8">
        <w:rPr>
          <w:rFonts w:ascii="Arial" w:hAnsi="Arial" w:cs="Arial"/>
          <w:lang w:val="en"/>
        </w:rPr>
        <w:t xml:space="preserve"> Health and Safety Contact Centre toll-free at 1-877-202-0008. You don’t have to give your name. Services are offered in multiple languages, in addition to English and French.</w:t>
      </w:r>
    </w:p>
    <w:p w14:paraId="7F0C4147" w14:textId="5DBBE72D" w:rsidR="00AA1316" w:rsidRPr="00FA11D5" w:rsidRDefault="00FA11D5" w:rsidP="0053509A">
      <w:pPr>
        <w:tabs>
          <w:tab w:val="left" w:pos="709"/>
        </w:tabs>
        <w:rPr>
          <w:rFonts w:ascii="Arial" w:hAnsi="Arial" w:cs="Arial"/>
          <w:lang w:val="en"/>
        </w:rPr>
      </w:pPr>
      <w:r w:rsidRPr="00626756">
        <w:rPr>
          <w:rFonts w:ascii="Arial" w:hAnsi="Arial" w:cs="Arial"/>
          <w:lang w:val="en"/>
        </w:rPr>
        <w:t>2.</w:t>
      </w:r>
      <w:r w:rsidR="00626756">
        <w:rPr>
          <w:rFonts w:ascii="Arial" w:hAnsi="Arial" w:cs="Arial"/>
          <w:lang w:val="en"/>
        </w:rPr>
        <w:t>4</w:t>
      </w:r>
      <w:r w:rsidR="00574068" w:rsidRPr="00FA11D5">
        <w:rPr>
          <w:rFonts w:ascii="Arial" w:hAnsi="Arial" w:cs="Arial"/>
          <w:b/>
          <w:lang w:val="en"/>
        </w:rPr>
        <w:tab/>
      </w:r>
      <w:r w:rsidR="00AA1316" w:rsidRPr="00FA11D5">
        <w:rPr>
          <w:rFonts w:ascii="Arial" w:hAnsi="Arial" w:cs="Arial"/>
          <w:lang w:val="en"/>
        </w:rPr>
        <w:t>When can a worker refuse to work?</w:t>
      </w:r>
    </w:p>
    <w:p w14:paraId="143139E1" w14:textId="77777777" w:rsidR="00AA1316" w:rsidRPr="00535EA9" w:rsidRDefault="00AA1316" w:rsidP="00AF6B90">
      <w:pPr>
        <w:ind w:firstLine="720"/>
        <w:rPr>
          <w:rFonts w:ascii="Arial" w:hAnsi="Arial" w:cs="Arial"/>
          <w:color w:val="33CC33"/>
        </w:rPr>
      </w:pPr>
      <w:r w:rsidRPr="00535EA9">
        <w:rPr>
          <w:rFonts w:ascii="Arial" w:hAnsi="Arial" w:cs="Arial"/>
          <w:color w:val="33CC33"/>
          <w:lang w:val="en"/>
        </w:rPr>
        <w:t>A worker can refuse to work if he or she has reason to believe that:</w:t>
      </w:r>
    </w:p>
    <w:p w14:paraId="3F863498" w14:textId="77777777" w:rsidR="00AA1316" w:rsidRPr="00D46AB8" w:rsidRDefault="00AA1316" w:rsidP="001B55E6">
      <w:pPr>
        <w:numPr>
          <w:ilvl w:val="0"/>
          <w:numId w:val="14"/>
        </w:numPr>
        <w:rPr>
          <w:rFonts w:ascii="Arial" w:hAnsi="Arial" w:cs="Arial"/>
          <w:lang w:val="en"/>
        </w:rPr>
      </w:pPr>
      <w:r w:rsidRPr="00D46AB8">
        <w:rPr>
          <w:rFonts w:ascii="Arial" w:hAnsi="Arial" w:cs="Arial"/>
          <w:lang w:val="en"/>
        </w:rPr>
        <w:t>any machine, equipment or tool that the worker is using or is told to use is likely to endanger himself or herself or another worker [clause 43(3)(a)]</w:t>
      </w:r>
    </w:p>
    <w:p w14:paraId="1A9C8C7A" w14:textId="77777777" w:rsidR="00AA1316" w:rsidRPr="00D46AB8" w:rsidRDefault="00AA1316" w:rsidP="001B55E6">
      <w:pPr>
        <w:numPr>
          <w:ilvl w:val="0"/>
          <w:numId w:val="14"/>
        </w:numPr>
        <w:rPr>
          <w:rFonts w:ascii="Arial" w:hAnsi="Arial" w:cs="Arial"/>
          <w:lang w:val="en"/>
        </w:rPr>
      </w:pPr>
      <w:r w:rsidRPr="00D46AB8">
        <w:rPr>
          <w:rFonts w:ascii="Arial" w:hAnsi="Arial" w:cs="Arial"/>
          <w:lang w:val="en"/>
        </w:rPr>
        <w:t>the physical condition of the workplace or workstation is likely to endanger himself or herself [clause 43(3)(b)]</w:t>
      </w:r>
    </w:p>
    <w:p w14:paraId="02C5F552" w14:textId="77777777" w:rsidR="00AA1316" w:rsidRPr="00D46AB8" w:rsidRDefault="00AA1316" w:rsidP="001B55E6">
      <w:pPr>
        <w:numPr>
          <w:ilvl w:val="0"/>
          <w:numId w:val="14"/>
        </w:numPr>
        <w:rPr>
          <w:rFonts w:ascii="Arial" w:hAnsi="Arial" w:cs="Arial"/>
          <w:lang w:val="en"/>
        </w:rPr>
      </w:pPr>
      <w:r w:rsidRPr="00D46AB8">
        <w:rPr>
          <w:rFonts w:ascii="Arial" w:hAnsi="Arial" w:cs="Arial"/>
          <w:lang w:val="en"/>
        </w:rPr>
        <w:t>workplace violence is likely to endanger himself or herself [clause 43(3)(b.1)]</w:t>
      </w:r>
    </w:p>
    <w:p w14:paraId="7F610BD3" w14:textId="77777777" w:rsidR="00AA1316" w:rsidRPr="00D46AB8" w:rsidRDefault="00AA1316" w:rsidP="001B55E6">
      <w:pPr>
        <w:numPr>
          <w:ilvl w:val="0"/>
          <w:numId w:val="14"/>
        </w:numPr>
        <w:rPr>
          <w:rFonts w:ascii="Arial" w:hAnsi="Arial" w:cs="Arial"/>
          <w:lang w:val="en"/>
        </w:rPr>
      </w:pPr>
      <w:r w:rsidRPr="00D46AB8">
        <w:rPr>
          <w:rFonts w:ascii="Arial" w:hAnsi="Arial" w:cs="Arial"/>
          <w:lang w:val="en"/>
        </w:rPr>
        <w:lastRenderedPageBreak/>
        <w:t xml:space="preserve">any machine, equipment or tool that the worker is using, or the physical condition of the workplace, contravenes the Act or regulations and is likely to endanger himself or herself or another worker [clause 43(3)(c)]. </w:t>
      </w:r>
    </w:p>
    <w:p w14:paraId="584F185A" w14:textId="77777777" w:rsidR="00574068" w:rsidRDefault="00AA1316" w:rsidP="00574068">
      <w:pPr>
        <w:ind w:left="720"/>
        <w:rPr>
          <w:rFonts w:ascii="Arial" w:hAnsi="Arial" w:cs="Arial"/>
          <w:lang w:val="en"/>
        </w:rPr>
      </w:pPr>
      <w:r w:rsidRPr="00D46AB8">
        <w:rPr>
          <w:rFonts w:ascii="Arial" w:hAnsi="Arial" w:cs="Arial"/>
          <w:lang w:val="en"/>
        </w:rPr>
        <w:t>The worker must immediately tell the supervisor or employer that the work is being refused and explain the circumstances for th</w:t>
      </w:r>
      <w:r w:rsidR="0081765A" w:rsidRPr="00D46AB8">
        <w:rPr>
          <w:rFonts w:ascii="Arial" w:hAnsi="Arial" w:cs="Arial"/>
          <w:lang w:val="en"/>
        </w:rPr>
        <w:t>e refusal   [subsection 43(4)].</w:t>
      </w:r>
    </w:p>
    <w:p w14:paraId="2DF13DCA" w14:textId="77777777" w:rsidR="00F97029" w:rsidRDefault="00F97029" w:rsidP="00574068">
      <w:pPr>
        <w:rPr>
          <w:rFonts w:ascii="Arial" w:hAnsi="Arial" w:cs="Arial"/>
          <w:lang w:val="en"/>
        </w:rPr>
      </w:pPr>
    </w:p>
    <w:p w14:paraId="5D2D7E42" w14:textId="056B1363" w:rsidR="00D3116F" w:rsidRPr="00574068" w:rsidRDefault="00FA11D5" w:rsidP="0053509A">
      <w:pPr>
        <w:tabs>
          <w:tab w:val="left" w:pos="709"/>
        </w:tabs>
        <w:rPr>
          <w:rFonts w:ascii="Arial" w:hAnsi="Arial" w:cs="Arial"/>
          <w:lang w:val="en"/>
        </w:rPr>
      </w:pPr>
      <w:r>
        <w:rPr>
          <w:rFonts w:ascii="Arial" w:hAnsi="Arial" w:cs="Arial"/>
          <w:lang w:val="en"/>
        </w:rPr>
        <w:t>2</w:t>
      </w:r>
      <w:r w:rsidR="00574068">
        <w:rPr>
          <w:rFonts w:ascii="Arial" w:hAnsi="Arial" w:cs="Arial"/>
          <w:lang w:val="en"/>
        </w:rPr>
        <w:t>.</w:t>
      </w:r>
      <w:r w:rsidR="00626756">
        <w:rPr>
          <w:rFonts w:ascii="Arial" w:hAnsi="Arial" w:cs="Arial"/>
          <w:lang w:val="en"/>
        </w:rPr>
        <w:t>5</w:t>
      </w:r>
      <w:r w:rsidR="00574068">
        <w:rPr>
          <w:rFonts w:ascii="Arial" w:hAnsi="Arial" w:cs="Arial"/>
          <w:lang w:val="en"/>
        </w:rPr>
        <w:tab/>
      </w:r>
      <w:r w:rsidR="00D3116F" w:rsidRPr="00535EA9">
        <w:rPr>
          <w:rFonts w:ascii="Arial" w:hAnsi="Arial" w:cs="Arial"/>
          <w:bCs/>
          <w:color w:val="000000"/>
          <w:lang w:val="en"/>
        </w:rPr>
        <w:t xml:space="preserve">Do workers have </w:t>
      </w:r>
      <w:r w:rsidR="00677806" w:rsidRPr="00535EA9">
        <w:rPr>
          <w:rFonts w:ascii="Arial" w:hAnsi="Arial" w:cs="Arial"/>
          <w:bCs/>
          <w:color w:val="000000"/>
          <w:lang w:val="en"/>
        </w:rPr>
        <w:t xml:space="preserve">duties </w:t>
      </w:r>
      <w:r w:rsidR="00D3116F" w:rsidRPr="00535EA9">
        <w:rPr>
          <w:rFonts w:ascii="Arial" w:hAnsi="Arial" w:cs="Arial"/>
          <w:bCs/>
          <w:color w:val="000000"/>
          <w:lang w:val="en"/>
        </w:rPr>
        <w:t>under OHSA?</w:t>
      </w:r>
      <w:r w:rsidR="001B48E1" w:rsidRPr="00535EA9">
        <w:rPr>
          <w:rFonts w:ascii="Arial" w:hAnsi="Arial" w:cs="Arial"/>
          <w:bCs/>
          <w:color w:val="000000"/>
          <w:lang w:val="en"/>
        </w:rPr>
        <w:t xml:space="preserve"> What are they?</w:t>
      </w:r>
    </w:p>
    <w:p w14:paraId="355194D3" w14:textId="056F946C" w:rsidR="00D3116F" w:rsidRPr="00D46AB8" w:rsidRDefault="001B48E1" w:rsidP="00574068">
      <w:pPr>
        <w:ind w:left="720"/>
        <w:rPr>
          <w:rFonts w:ascii="Arial" w:hAnsi="Arial" w:cs="Arial"/>
          <w:color w:val="000000"/>
          <w:lang w:val="en"/>
        </w:rPr>
      </w:pPr>
      <w:r w:rsidRPr="00535EA9">
        <w:rPr>
          <w:rFonts w:ascii="Arial" w:hAnsi="Arial" w:cs="Arial"/>
          <w:color w:val="33CC33"/>
          <w:lang w:val="en"/>
        </w:rPr>
        <w:t>Yes</w:t>
      </w:r>
      <w:r w:rsidRPr="00D46AB8">
        <w:rPr>
          <w:rFonts w:ascii="Arial" w:hAnsi="Arial" w:cs="Arial"/>
          <w:color w:val="000000"/>
          <w:lang w:val="en"/>
        </w:rPr>
        <w:t xml:space="preserve">. </w:t>
      </w:r>
      <w:r w:rsidR="00D3116F" w:rsidRPr="00D46AB8">
        <w:rPr>
          <w:rFonts w:ascii="Arial" w:hAnsi="Arial" w:cs="Arial"/>
          <w:color w:val="000000"/>
          <w:lang w:val="en"/>
        </w:rPr>
        <w:t xml:space="preserve">Workers have a general duty to take responsibility for personal health and safety, which means they should not behave or operate equipment in a way that would endanger themselves or others. Section 28 of OHSA lists additional specific </w:t>
      </w:r>
      <w:r w:rsidR="00C335BD" w:rsidRPr="00D46AB8">
        <w:rPr>
          <w:rFonts w:ascii="Arial" w:hAnsi="Arial" w:cs="Arial"/>
          <w:color w:val="000000"/>
          <w:lang w:val="en"/>
        </w:rPr>
        <w:t xml:space="preserve">worker </w:t>
      </w:r>
      <w:r w:rsidR="00D3116F" w:rsidRPr="00D46AB8">
        <w:rPr>
          <w:rFonts w:ascii="Arial" w:hAnsi="Arial" w:cs="Arial"/>
          <w:color w:val="000000"/>
          <w:lang w:val="en"/>
        </w:rPr>
        <w:t xml:space="preserve">duties: </w:t>
      </w:r>
    </w:p>
    <w:p w14:paraId="15C73D3E" w14:textId="77777777" w:rsidR="00D3116F" w:rsidRPr="00D46AB8" w:rsidRDefault="00D3116F" w:rsidP="001B55E6">
      <w:pPr>
        <w:numPr>
          <w:ilvl w:val="0"/>
          <w:numId w:val="6"/>
        </w:numPr>
        <w:rPr>
          <w:rFonts w:ascii="Arial" w:hAnsi="Arial" w:cs="Arial"/>
          <w:color w:val="000000"/>
          <w:lang w:val="en"/>
        </w:rPr>
      </w:pPr>
      <w:r w:rsidRPr="00D46AB8">
        <w:rPr>
          <w:rFonts w:ascii="Arial" w:hAnsi="Arial" w:cs="Arial"/>
          <w:color w:val="000000"/>
          <w:lang w:val="en"/>
        </w:rPr>
        <w:t xml:space="preserve">Work in compliance with the Act and regulations; </w:t>
      </w:r>
    </w:p>
    <w:p w14:paraId="17853E28" w14:textId="77777777" w:rsidR="00D3116F" w:rsidRPr="00D46AB8" w:rsidRDefault="00D3116F" w:rsidP="001B55E6">
      <w:pPr>
        <w:numPr>
          <w:ilvl w:val="0"/>
          <w:numId w:val="6"/>
        </w:numPr>
        <w:rPr>
          <w:rFonts w:ascii="Arial" w:hAnsi="Arial" w:cs="Arial"/>
          <w:color w:val="000000"/>
          <w:lang w:val="en"/>
        </w:rPr>
      </w:pPr>
      <w:r w:rsidRPr="00D46AB8">
        <w:rPr>
          <w:rFonts w:ascii="Arial" w:hAnsi="Arial" w:cs="Arial"/>
          <w:color w:val="000000"/>
          <w:lang w:val="en"/>
        </w:rPr>
        <w:t xml:space="preserve">Use any equipment, protective devices or clothing required by the employer; </w:t>
      </w:r>
    </w:p>
    <w:p w14:paraId="6DAE34B5" w14:textId="77777777" w:rsidR="00D3116F" w:rsidRPr="00D46AB8" w:rsidRDefault="00D3116F" w:rsidP="001B55E6">
      <w:pPr>
        <w:numPr>
          <w:ilvl w:val="0"/>
          <w:numId w:val="6"/>
        </w:numPr>
        <w:rPr>
          <w:rFonts w:ascii="Arial" w:hAnsi="Arial" w:cs="Arial"/>
          <w:color w:val="000000"/>
          <w:lang w:val="en"/>
        </w:rPr>
      </w:pPr>
      <w:r w:rsidRPr="00D46AB8">
        <w:rPr>
          <w:rFonts w:ascii="Arial" w:hAnsi="Arial" w:cs="Arial"/>
          <w:color w:val="000000"/>
          <w:lang w:val="en"/>
        </w:rPr>
        <w:t>Tell the employer or supervisor about any known missing or defective equipment or protective device that may be dangerous;</w:t>
      </w:r>
    </w:p>
    <w:p w14:paraId="4F28FC17" w14:textId="77777777" w:rsidR="00D3116F" w:rsidRPr="00D46AB8" w:rsidRDefault="00D3116F" w:rsidP="001B55E6">
      <w:pPr>
        <w:numPr>
          <w:ilvl w:val="0"/>
          <w:numId w:val="6"/>
        </w:numPr>
        <w:rPr>
          <w:rFonts w:ascii="Arial" w:hAnsi="Arial" w:cs="Arial"/>
          <w:color w:val="000000"/>
          <w:lang w:val="en"/>
        </w:rPr>
      </w:pPr>
      <w:r w:rsidRPr="00D46AB8">
        <w:rPr>
          <w:rFonts w:ascii="Arial" w:hAnsi="Arial" w:cs="Arial"/>
          <w:color w:val="000000"/>
          <w:lang w:val="en"/>
        </w:rPr>
        <w:t xml:space="preserve">Report any known workplace hazard or violation of the Act to the employer or supervisor; </w:t>
      </w:r>
    </w:p>
    <w:p w14:paraId="725BCD67" w14:textId="77777777" w:rsidR="00D3116F" w:rsidRPr="00D46AB8" w:rsidRDefault="00D3116F" w:rsidP="001B55E6">
      <w:pPr>
        <w:pStyle w:val="ListParagraph"/>
        <w:numPr>
          <w:ilvl w:val="0"/>
          <w:numId w:val="6"/>
        </w:numPr>
        <w:rPr>
          <w:rFonts w:ascii="Arial" w:hAnsi="Arial" w:cs="Arial"/>
          <w:lang w:val="en"/>
        </w:rPr>
      </w:pPr>
      <w:r w:rsidRPr="00D46AB8">
        <w:rPr>
          <w:rFonts w:ascii="Arial" w:hAnsi="Arial" w:cs="Arial"/>
          <w:color w:val="000000"/>
          <w:lang w:val="en"/>
        </w:rPr>
        <w:t xml:space="preserve">Not remove or make ineffective any protective device required by the employer or by </w:t>
      </w:r>
      <w:r w:rsidRPr="00D46AB8">
        <w:rPr>
          <w:rFonts w:ascii="Arial" w:hAnsi="Arial" w:cs="Arial"/>
          <w:lang w:val="en"/>
        </w:rPr>
        <w:t xml:space="preserve">the regulations. </w:t>
      </w:r>
    </w:p>
    <w:p w14:paraId="1BF69C37" w14:textId="07DD9616" w:rsidR="004C1920" w:rsidRPr="00535EA9" w:rsidRDefault="00FA11D5" w:rsidP="0053509A">
      <w:pPr>
        <w:tabs>
          <w:tab w:val="left" w:pos="709"/>
        </w:tabs>
        <w:rPr>
          <w:rFonts w:ascii="Arial" w:hAnsi="Arial" w:cs="Arial"/>
          <w:color w:val="000000"/>
          <w:lang w:val="en"/>
        </w:rPr>
      </w:pPr>
      <w:r>
        <w:rPr>
          <w:rFonts w:ascii="Arial" w:hAnsi="Arial" w:cs="Arial"/>
          <w:color w:val="000000"/>
          <w:lang w:val="en"/>
        </w:rPr>
        <w:t>2</w:t>
      </w:r>
      <w:r w:rsidR="00574068" w:rsidRPr="00535EA9">
        <w:rPr>
          <w:rFonts w:ascii="Arial" w:hAnsi="Arial" w:cs="Arial"/>
          <w:color w:val="000000"/>
          <w:lang w:val="en"/>
        </w:rPr>
        <w:t>.</w:t>
      </w:r>
      <w:r w:rsidR="00626756">
        <w:rPr>
          <w:rFonts w:ascii="Arial" w:hAnsi="Arial" w:cs="Arial"/>
          <w:color w:val="000000"/>
          <w:lang w:val="en"/>
        </w:rPr>
        <w:t>6</w:t>
      </w:r>
      <w:r w:rsidR="00574068" w:rsidRPr="00535EA9">
        <w:rPr>
          <w:rFonts w:ascii="Arial" w:hAnsi="Arial" w:cs="Arial"/>
          <w:color w:val="000000"/>
          <w:lang w:val="en"/>
        </w:rPr>
        <w:tab/>
      </w:r>
      <w:r w:rsidR="00535EA9" w:rsidRPr="00535EA9">
        <w:rPr>
          <w:rFonts w:ascii="Arial" w:hAnsi="Arial" w:cs="Arial"/>
          <w:color w:val="000000"/>
          <w:lang w:val="en"/>
        </w:rPr>
        <w:t>Do supervisors</w:t>
      </w:r>
      <w:r w:rsidR="004C1920" w:rsidRPr="00535EA9">
        <w:rPr>
          <w:rFonts w:ascii="Arial" w:hAnsi="Arial" w:cs="Arial"/>
          <w:color w:val="000000"/>
          <w:lang w:val="en"/>
        </w:rPr>
        <w:t xml:space="preserve"> have duties under OHSA? What are they?</w:t>
      </w:r>
    </w:p>
    <w:p w14:paraId="5BD4B4CA" w14:textId="062C9AA6" w:rsidR="004C1920" w:rsidRPr="00D46AB8" w:rsidRDefault="004C1920" w:rsidP="00574068">
      <w:pPr>
        <w:ind w:left="720"/>
        <w:rPr>
          <w:rFonts w:ascii="Arial" w:hAnsi="Arial" w:cs="Arial"/>
          <w:color w:val="000000"/>
          <w:lang w:val="en"/>
        </w:rPr>
      </w:pPr>
      <w:r w:rsidRPr="00535EA9">
        <w:rPr>
          <w:rFonts w:ascii="Arial" w:hAnsi="Arial" w:cs="Arial"/>
          <w:color w:val="33CC33"/>
          <w:lang w:val="en"/>
        </w:rPr>
        <w:t>Yes</w:t>
      </w:r>
      <w:r w:rsidRPr="00D46AB8">
        <w:rPr>
          <w:rFonts w:ascii="Arial" w:hAnsi="Arial" w:cs="Arial"/>
          <w:b/>
          <w:color w:val="000000"/>
          <w:lang w:val="en"/>
        </w:rPr>
        <w:t xml:space="preserve">. </w:t>
      </w:r>
      <w:r w:rsidRPr="00D46AB8">
        <w:rPr>
          <w:rFonts w:ascii="Arial" w:hAnsi="Arial" w:cs="Arial"/>
          <w:color w:val="000000"/>
          <w:lang w:val="en"/>
        </w:rPr>
        <w:t>The Act sets out certain specific duties for supervisors. A supervisor means a person who has charge of a workplace or authority over a worker. A supervisor must:</w:t>
      </w:r>
    </w:p>
    <w:p w14:paraId="0A288DF1" w14:textId="77777777" w:rsidR="004C1920" w:rsidRPr="00D46AB8" w:rsidRDefault="004C1920" w:rsidP="001B55E6">
      <w:pPr>
        <w:numPr>
          <w:ilvl w:val="0"/>
          <w:numId w:val="6"/>
        </w:numPr>
        <w:rPr>
          <w:rFonts w:ascii="Arial" w:hAnsi="Arial" w:cs="Arial"/>
          <w:color w:val="000000"/>
          <w:lang w:val="en"/>
        </w:rPr>
      </w:pPr>
      <w:r w:rsidRPr="00D46AB8">
        <w:rPr>
          <w:rFonts w:ascii="Arial" w:hAnsi="Arial" w:cs="Arial"/>
          <w:color w:val="000000"/>
          <w:lang w:val="en"/>
        </w:rPr>
        <w:t>ensure that a worker complies with the Act and regulations [section 27(1)(a)];</w:t>
      </w:r>
    </w:p>
    <w:p w14:paraId="50DA00E2" w14:textId="77777777" w:rsidR="004C1920" w:rsidRPr="00D46AB8" w:rsidRDefault="004C1920" w:rsidP="001B55E6">
      <w:pPr>
        <w:numPr>
          <w:ilvl w:val="0"/>
          <w:numId w:val="6"/>
        </w:numPr>
        <w:rPr>
          <w:rFonts w:ascii="Arial" w:hAnsi="Arial" w:cs="Arial"/>
          <w:color w:val="000000"/>
          <w:lang w:val="en"/>
        </w:rPr>
      </w:pPr>
      <w:r w:rsidRPr="00D46AB8">
        <w:rPr>
          <w:rFonts w:ascii="Arial" w:hAnsi="Arial" w:cs="Arial"/>
          <w:color w:val="000000"/>
          <w:lang w:val="en"/>
        </w:rPr>
        <w:t>ensure that any equipment, protective device or clothing required by the employer is used or worn by the worker [section 27(1)(b)];</w:t>
      </w:r>
    </w:p>
    <w:p w14:paraId="5660CFFE" w14:textId="77777777" w:rsidR="004C1920" w:rsidRPr="00D46AB8" w:rsidRDefault="004C1920" w:rsidP="001B55E6">
      <w:pPr>
        <w:numPr>
          <w:ilvl w:val="0"/>
          <w:numId w:val="6"/>
        </w:numPr>
        <w:rPr>
          <w:rFonts w:ascii="Arial" w:hAnsi="Arial" w:cs="Arial"/>
          <w:color w:val="000000"/>
          <w:lang w:val="en"/>
        </w:rPr>
      </w:pPr>
      <w:r w:rsidRPr="00D46AB8">
        <w:rPr>
          <w:rFonts w:ascii="Arial" w:hAnsi="Arial" w:cs="Arial"/>
          <w:color w:val="000000"/>
          <w:lang w:val="en"/>
        </w:rPr>
        <w:t>advise a worker of any potential or actual health or safety dangers known by the supervisor [section 27(2)(a)]; and</w:t>
      </w:r>
    </w:p>
    <w:p w14:paraId="324AC047" w14:textId="77777777" w:rsidR="001D34A6" w:rsidRDefault="004C1920" w:rsidP="001B55E6">
      <w:pPr>
        <w:numPr>
          <w:ilvl w:val="0"/>
          <w:numId w:val="6"/>
        </w:numPr>
        <w:rPr>
          <w:rFonts w:ascii="Arial" w:hAnsi="Arial" w:cs="Arial"/>
          <w:color w:val="000000"/>
          <w:lang w:val="en"/>
        </w:rPr>
      </w:pPr>
      <w:proofErr w:type="gramStart"/>
      <w:r w:rsidRPr="00D46AB8">
        <w:rPr>
          <w:rFonts w:ascii="Arial" w:hAnsi="Arial" w:cs="Arial"/>
          <w:color w:val="000000"/>
          <w:lang w:val="en"/>
        </w:rPr>
        <w:t>take</w:t>
      </w:r>
      <w:proofErr w:type="gramEnd"/>
      <w:r w:rsidRPr="00D46AB8">
        <w:rPr>
          <w:rFonts w:ascii="Arial" w:hAnsi="Arial" w:cs="Arial"/>
          <w:color w:val="000000"/>
          <w:lang w:val="en"/>
        </w:rPr>
        <w:t xml:space="preserve"> every precaution reasonable in the circumstances for the protection of workers [section 27(2)(c)].</w:t>
      </w:r>
    </w:p>
    <w:p w14:paraId="156921C2" w14:textId="7DB23F93" w:rsidR="001D34A6" w:rsidRPr="001D34A6" w:rsidRDefault="00FA11D5" w:rsidP="0053509A">
      <w:pPr>
        <w:tabs>
          <w:tab w:val="left" w:pos="709"/>
        </w:tabs>
        <w:rPr>
          <w:rFonts w:ascii="Arial" w:hAnsi="Arial" w:cs="Arial"/>
          <w:b/>
          <w:bCs/>
          <w:color w:val="000000"/>
          <w:lang w:val="en"/>
        </w:rPr>
      </w:pPr>
      <w:r>
        <w:rPr>
          <w:rFonts w:ascii="Arial" w:hAnsi="Arial" w:cs="Arial"/>
          <w:bCs/>
          <w:color w:val="000000"/>
          <w:lang w:val="en"/>
        </w:rPr>
        <w:t>2</w:t>
      </w:r>
      <w:r w:rsidR="003019CB">
        <w:rPr>
          <w:rFonts w:ascii="Arial" w:hAnsi="Arial" w:cs="Arial"/>
          <w:bCs/>
          <w:color w:val="000000"/>
          <w:lang w:val="en"/>
        </w:rPr>
        <w:t>.</w:t>
      </w:r>
      <w:r w:rsidR="00626756">
        <w:rPr>
          <w:rFonts w:ascii="Arial" w:hAnsi="Arial" w:cs="Arial"/>
          <w:bCs/>
          <w:color w:val="000000"/>
          <w:lang w:val="en"/>
        </w:rPr>
        <w:t>7</w:t>
      </w:r>
      <w:r w:rsidR="003019CB">
        <w:rPr>
          <w:rFonts w:ascii="Arial" w:hAnsi="Arial" w:cs="Arial"/>
          <w:bCs/>
          <w:color w:val="000000"/>
          <w:lang w:val="en"/>
        </w:rPr>
        <w:tab/>
      </w:r>
      <w:r w:rsidR="001D34A6" w:rsidRPr="001D34A6">
        <w:rPr>
          <w:rFonts w:ascii="Arial" w:hAnsi="Arial" w:cs="Arial"/>
          <w:bCs/>
          <w:color w:val="000000"/>
          <w:lang w:val="en"/>
        </w:rPr>
        <w:t xml:space="preserve"> Do employers have duties under OHSA? What are they?</w:t>
      </w:r>
    </w:p>
    <w:p w14:paraId="7D40C8A5" w14:textId="77777777" w:rsidR="001D34A6" w:rsidRPr="001D34A6" w:rsidRDefault="001D34A6" w:rsidP="001D34A6">
      <w:pPr>
        <w:ind w:left="720"/>
        <w:rPr>
          <w:rFonts w:ascii="Arial" w:hAnsi="Arial" w:cs="Arial"/>
          <w:bCs/>
          <w:color w:val="000000"/>
          <w:lang w:val="en"/>
        </w:rPr>
      </w:pPr>
      <w:r w:rsidRPr="001D34A6">
        <w:rPr>
          <w:rFonts w:ascii="Arial" w:hAnsi="Arial" w:cs="Arial"/>
          <w:bCs/>
          <w:color w:val="33CC33"/>
          <w:lang w:val="en"/>
        </w:rPr>
        <w:t>Yes</w:t>
      </w:r>
      <w:r w:rsidRPr="001D34A6">
        <w:rPr>
          <w:rFonts w:ascii="Arial" w:hAnsi="Arial" w:cs="Arial"/>
          <w:bCs/>
          <w:color w:val="000000"/>
          <w:lang w:val="en"/>
        </w:rPr>
        <w:t>.</w:t>
      </w:r>
      <w:r w:rsidRPr="001D34A6">
        <w:rPr>
          <w:rFonts w:ascii="Arial" w:hAnsi="Arial" w:cs="Arial"/>
          <w:b/>
          <w:bCs/>
          <w:color w:val="000000"/>
          <w:lang w:val="en"/>
        </w:rPr>
        <w:t xml:space="preserve"> </w:t>
      </w:r>
      <w:r w:rsidRPr="001D34A6">
        <w:rPr>
          <w:rFonts w:ascii="Arial" w:hAnsi="Arial" w:cs="Arial"/>
          <w:bCs/>
          <w:color w:val="000000"/>
          <w:lang w:val="en"/>
        </w:rPr>
        <w:t xml:space="preserve">OHSA Sections 25 assigns a mixture of general and specific duties to employers and provides for other duties to be prescribed (required) by regulation. Some of the general duties require an employer to: </w:t>
      </w:r>
    </w:p>
    <w:p w14:paraId="395E527C" w14:textId="77777777" w:rsidR="001D34A6" w:rsidRPr="001D34A6" w:rsidRDefault="001D34A6" w:rsidP="001B55E6">
      <w:pPr>
        <w:numPr>
          <w:ilvl w:val="0"/>
          <w:numId w:val="6"/>
        </w:numPr>
        <w:rPr>
          <w:rFonts w:ascii="Arial" w:hAnsi="Arial" w:cs="Arial"/>
          <w:color w:val="000000"/>
          <w:lang w:val="en"/>
        </w:rPr>
      </w:pPr>
      <w:r w:rsidRPr="001D34A6">
        <w:rPr>
          <w:rFonts w:ascii="Arial" w:hAnsi="Arial" w:cs="Arial"/>
          <w:color w:val="000000"/>
          <w:lang w:val="en"/>
        </w:rPr>
        <w:t>Take all reasonable precautions to protect the health and safety of workers;</w:t>
      </w:r>
    </w:p>
    <w:p w14:paraId="728F324A" w14:textId="77777777" w:rsidR="001D34A6" w:rsidRPr="001D34A6" w:rsidRDefault="001D34A6" w:rsidP="001B55E6">
      <w:pPr>
        <w:numPr>
          <w:ilvl w:val="0"/>
          <w:numId w:val="6"/>
        </w:numPr>
        <w:rPr>
          <w:rFonts w:ascii="Arial" w:hAnsi="Arial" w:cs="Arial"/>
          <w:color w:val="000000"/>
          <w:lang w:val="en"/>
        </w:rPr>
      </w:pPr>
      <w:r w:rsidRPr="001D34A6">
        <w:rPr>
          <w:rFonts w:ascii="Arial" w:hAnsi="Arial" w:cs="Arial"/>
          <w:color w:val="000000"/>
          <w:lang w:val="en"/>
        </w:rPr>
        <w:lastRenderedPageBreak/>
        <w:t>Ensure that equipment, materials and protective equipment are maintained in good condition;</w:t>
      </w:r>
    </w:p>
    <w:p w14:paraId="7A893984" w14:textId="03E57B65" w:rsidR="001D34A6" w:rsidRPr="00933D5D" w:rsidRDefault="001D34A6" w:rsidP="001B55E6">
      <w:pPr>
        <w:numPr>
          <w:ilvl w:val="0"/>
          <w:numId w:val="6"/>
        </w:numPr>
        <w:rPr>
          <w:rFonts w:ascii="Arial" w:hAnsi="Arial" w:cs="Arial"/>
          <w:color w:val="00B050"/>
          <w:lang w:val="en"/>
        </w:rPr>
      </w:pPr>
      <w:r w:rsidRPr="001D34A6">
        <w:rPr>
          <w:rFonts w:ascii="Arial" w:hAnsi="Arial" w:cs="Arial"/>
          <w:color w:val="000000"/>
          <w:lang w:val="en"/>
        </w:rPr>
        <w:t xml:space="preserve">Provide information, instruction and supervision to protect worker health and safety, </w:t>
      </w:r>
      <w:r w:rsidRPr="00933D5D">
        <w:rPr>
          <w:rFonts w:ascii="Arial" w:hAnsi="Arial" w:cs="Arial"/>
          <w:color w:val="00B050"/>
          <w:lang w:val="en"/>
        </w:rPr>
        <w:t>including the mandatory basic awareness training for workers and supervisors and</w:t>
      </w:r>
    </w:p>
    <w:p w14:paraId="2BA27DD8" w14:textId="77777777" w:rsidR="003019CB" w:rsidRPr="005C2A72" w:rsidRDefault="001D34A6" w:rsidP="001B55E6">
      <w:pPr>
        <w:pStyle w:val="ListParagraph"/>
        <w:numPr>
          <w:ilvl w:val="0"/>
          <w:numId w:val="6"/>
        </w:numPr>
        <w:rPr>
          <w:rFonts w:ascii="Arial" w:hAnsi="Arial" w:cs="Arial"/>
          <w:color w:val="000000"/>
          <w:lang w:val="en"/>
        </w:rPr>
      </w:pPr>
      <w:r w:rsidRPr="005C2A72">
        <w:rPr>
          <w:rFonts w:ascii="Arial" w:hAnsi="Arial" w:cs="Arial"/>
          <w:color w:val="000000"/>
          <w:lang w:val="en"/>
        </w:rPr>
        <w:t>Co-operate with the JHSC.</w:t>
      </w:r>
    </w:p>
    <w:p w14:paraId="126AE486" w14:textId="72C5E06B" w:rsidR="00CC251A" w:rsidRDefault="00FA11D5" w:rsidP="0053509A">
      <w:pPr>
        <w:tabs>
          <w:tab w:val="left" w:pos="709"/>
        </w:tabs>
        <w:rPr>
          <w:rFonts w:ascii="Arial" w:hAnsi="Arial" w:cs="Arial"/>
          <w:bCs/>
          <w:color w:val="000000"/>
          <w:lang w:val="en"/>
        </w:rPr>
      </w:pPr>
      <w:r>
        <w:rPr>
          <w:rFonts w:ascii="Arial" w:hAnsi="Arial" w:cs="Arial"/>
          <w:bCs/>
          <w:color w:val="000000"/>
          <w:lang w:val="en"/>
        </w:rPr>
        <w:t>2</w:t>
      </w:r>
      <w:r w:rsidR="00CC251A">
        <w:rPr>
          <w:rFonts w:ascii="Arial" w:hAnsi="Arial" w:cs="Arial"/>
          <w:bCs/>
          <w:color w:val="000000"/>
          <w:lang w:val="en"/>
        </w:rPr>
        <w:t>.</w:t>
      </w:r>
      <w:r w:rsidR="00626756">
        <w:rPr>
          <w:rFonts w:ascii="Arial" w:hAnsi="Arial" w:cs="Arial"/>
          <w:bCs/>
          <w:color w:val="000000"/>
          <w:lang w:val="en"/>
        </w:rPr>
        <w:t>8</w:t>
      </w:r>
      <w:r w:rsidR="00CC251A">
        <w:rPr>
          <w:rFonts w:ascii="Arial" w:hAnsi="Arial" w:cs="Arial"/>
          <w:bCs/>
          <w:color w:val="000000"/>
          <w:lang w:val="en"/>
        </w:rPr>
        <w:tab/>
      </w:r>
      <w:r w:rsidR="00900892">
        <w:rPr>
          <w:rFonts w:ascii="Arial" w:hAnsi="Arial" w:cs="Arial"/>
          <w:bCs/>
          <w:color w:val="000000"/>
          <w:lang w:val="en"/>
        </w:rPr>
        <w:t xml:space="preserve">What is </w:t>
      </w:r>
      <w:r w:rsidR="002605FE">
        <w:rPr>
          <w:rFonts w:ascii="Arial" w:hAnsi="Arial" w:cs="Arial"/>
          <w:bCs/>
          <w:color w:val="000000"/>
          <w:lang w:val="en"/>
        </w:rPr>
        <w:t xml:space="preserve">the </w:t>
      </w:r>
      <w:r w:rsidR="00900892">
        <w:rPr>
          <w:rFonts w:ascii="Arial" w:hAnsi="Arial" w:cs="Arial"/>
          <w:bCs/>
          <w:color w:val="000000"/>
          <w:lang w:val="en"/>
        </w:rPr>
        <w:t>mandatory b</w:t>
      </w:r>
      <w:r w:rsidR="00CC251A">
        <w:rPr>
          <w:rFonts w:ascii="Arial" w:hAnsi="Arial" w:cs="Arial"/>
          <w:bCs/>
          <w:color w:val="000000"/>
          <w:lang w:val="en"/>
        </w:rPr>
        <w:t xml:space="preserve">asic awareness training </w:t>
      </w:r>
      <w:r w:rsidR="00900892">
        <w:rPr>
          <w:rFonts w:ascii="Arial" w:hAnsi="Arial" w:cs="Arial"/>
          <w:bCs/>
          <w:color w:val="000000"/>
          <w:lang w:val="en"/>
        </w:rPr>
        <w:t>required under OHSA?</w:t>
      </w:r>
    </w:p>
    <w:p w14:paraId="1883711C" w14:textId="40558F3C" w:rsidR="00F37E06" w:rsidRPr="00AD57A3" w:rsidRDefault="00F37E06" w:rsidP="003013F3">
      <w:pPr>
        <w:pStyle w:val="ListParagraph"/>
        <w:numPr>
          <w:ilvl w:val="0"/>
          <w:numId w:val="25"/>
        </w:numPr>
        <w:rPr>
          <w:rFonts w:ascii="Arial" w:hAnsi="Arial" w:cs="Arial"/>
          <w:b/>
          <w:bCs/>
          <w:color w:val="000000"/>
          <w:lang w:val="en"/>
        </w:rPr>
      </w:pPr>
      <w:r w:rsidRPr="00AD57A3">
        <w:rPr>
          <w:rFonts w:ascii="Arial" w:hAnsi="Arial" w:cs="Arial"/>
          <w:bCs/>
          <w:color w:val="000000"/>
          <w:lang w:val="en"/>
        </w:rPr>
        <w:t>The b</w:t>
      </w:r>
      <w:r w:rsidR="00900892" w:rsidRPr="00AD57A3">
        <w:rPr>
          <w:rFonts w:ascii="Arial" w:hAnsi="Arial" w:cs="Arial"/>
          <w:bCs/>
          <w:color w:val="000000"/>
          <w:lang w:val="en"/>
        </w:rPr>
        <w:t>asic awareness training raises general awareness about</w:t>
      </w:r>
      <w:r w:rsidRPr="00AD57A3">
        <w:rPr>
          <w:rFonts w:ascii="Arial" w:hAnsi="Arial" w:cs="Arial"/>
          <w:bCs/>
          <w:color w:val="000000"/>
          <w:lang w:val="en"/>
        </w:rPr>
        <w:t xml:space="preserve"> the </w:t>
      </w:r>
      <w:r w:rsidRPr="00AD57A3">
        <w:rPr>
          <w:rFonts w:ascii="Arial" w:hAnsi="Arial" w:cs="Arial"/>
          <w:bCs/>
          <w:color w:val="000000"/>
          <w:lang w:val="en-US"/>
        </w:rPr>
        <w:t xml:space="preserve">duties and rights of workers and supervisors under the Occupational Health and Safety Act (OHSA) and raises awareness about </w:t>
      </w:r>
      <w:r w:rsidRPr="00AD57A3">
        <w:rPr>
          <w:rFonts w:ascii="Arial" w:hAnsi="Arial" w:cs="Arial"/>
          <w:bCs/>
          <w:color w:val="000000"/>
          <w:lang w:val="en"/>
        </w:rPr>
        <w:t>common workplace hazards.</w:t>
      </w:r>
    </w:p>
    <w:p w14:paraId="4B3A62CE" w14:textId="77777777" w:rsidR="00F37E06" w:rsidRPr="00AD57A3" w:rsidRDefault="00F37E06" w:rsidP="003013F3">
      <w:pPr>
        <w:pStyle w:val="ListParagraph"/>
        <w:numPr>
          <w:ilvl w:val="0"/>
          <w:numId w:val="25"/>
        </w:numPr>
        <w:rPr>
          <w:rFonts w:ascii="Arial" w:hAnsi="Arial" w:cs="Arial"/>
          <w:bCs/>
          <w:color w:val="000000"/>
          <w:lang w:val="en"/>
        </w:rPr>
      </w:pPr>
      <w:r w:rsidRPr="00AD57A3">
        <w:rPr>
          <w:rFonts w:ascii="Arial" w:hAnsi="Arial" w:cs="Arial"/>
          <w:bCs/>
          <w:color w:val="000000"/>
          <w:lang w:val="en"/>
        </w:rPr>
        <w:t>All employers must ensure workers and supervisors complete, or have completed, an awareness training program that meets the regulatory requirements</w:t>
      </w:r>
    </w:p>
    <w:p w14:paraId="48ED7333" w14:textId="17B06BCD" w:rsidR="00AD57A3" w:rsidRDefault="00B50EEF" w:rsidP="00F249B1">
      <w:pPr>
        <w:ind w:left="720"/>
        <w:rPr>
          <w:rFonts w:ascii="Arial" w:hAnsi="Arial" w:cs="Arial"/>
          <w:bCs/>
          <w:color w:val="000000"/>
          <w:lang w:val="en-US"/>
        </w:rPr>
      </w:pPr>
      <w:r w:rsidRPr="00B50EEF">
        <w:rPr>
          <w:rFonts w:ascii="Arial" w:hAnsi="Arial" w:cs="Arial"/>
          <w:bCs/>
          <w:color w:val="000000"/>
          <w:lang w:val="en-US"/>
        </w:rPr>
        <w:t>Please not</w:t>
      </w:r>
      <w:r w:rsidR="00F37E06">
        <w:rPr>
          <w:rFonts w:ascii="Arial" w:hAnsi="Arial" w:cs="Arial"/>
          <w:bCs/>
          <w:color w:val="000000"/>
          <w:lang w:val="en-US"/>
        </w:rPr>
        <w:t>e</w:t>
      </w:r>
      <w:r w:rsidR="00AD57A3">
        <w:rPr>
          <w:rFonts w:ascii="Arial" w:hAnsi="Arial" w:cs="Arial"/>
          <w:bCs/>
          <w:color w:val="000000"/>
          <w:lang w:val="en-US"/>
        </w:rPr>
        <w:t xml:space="preserve"> </w:t>
      </w:r>
      <w:r w:rsidR="008B032F">
        <w:rPr>
          <w:rFonts w:ascii="Arial" w:hAnsi="Arial" w:cs="Arial"/>
          <w:bCs/>
          <w:color w:val="000000"/>
          <w:lang w:val="en-US"/>
        </w:rPr>
        <w:t xml:space="preserve">that </w:t>
      </w:r>
      <w:r w:rsidR="00AD57A3">
        <w:rPr>
          <w:rFonts w:ascii="Arial" w:hAnsi="Arial" w:cs="Arial"/>
          <w:bCs/>
          <w:color w:val="000000"/>
          <w:lang w:val="en-US"/>
        </w:rPr>
        <w:t xml:space="preserve">the </w:t>
      </w:r>
      <w:r w:rsidRPr="00B50EEF">
        <w:rPr>
          <w:rFonts w:ascii="Arial" w:hAnsi="Arial" w:cs="Arial"/>
          <w:bCs/>
          <w:color w:val="000000"/>
          <w:lang w:val="en-US"/>
        </w:rPr>
        <w:t xml:space="preserve">basic occupational health and safety awareness training requirement does not replace </w:t>
      </w:r>
      <w:r w:rsidR="00AD57A3">
        <w:rPr>
          <w:rFonts w:ascii="Arial" w:hAnsi="Arial" w:cs="Arial"/>
          <w:bCs/>
          <w:color w:val="000000"/>
          <w:lang w:val="en-US"/>
        </w:rPr>
        <w:t xml:space="preserve">or diminish </w:t>
      </w:r>
      <w:r w:rsidRPr="00B50EEF">
        <w:rPr>
          <w:rFonts w:ascii="Arial" w:hAnsi="Arial" w:cs="Arial"/>
          <w:bCs/>
          <w:color w:val="000000"/>
          <w:lang w:val="en-US"/>
        </w:rPr>
        <w:t>any other hazard-specific, sector-specific or competency-specific training that may be required for supervisors or workers elsewhere in the OHSA or regulations.</w:t>
      </w:r>
    </w:p>
    <w:p w14:paraId="4104D9CF" w14:textId="145ED5BA" w:rsidR="00CC251A" w:rsidRPr="00AD57A3" w:rsidRDefault="00FA11D5" w:rsidP="00AD57A3">
      <w:pPr>
        <w:ind w:left="709" w:hanging="709"/>
        <w:rPr>
          <w:rFonts w:ascii="Arial" w:hAnsi="Arial" w:cs="Arial"/>
          <w:bCs/>
          <w:color w:val="000000"/>
          <w:lang w:val="en-US"/>
        </w:rPr>
      </w:pPr>
      <w:r>
        <w:rPr>
          <w:rFonts w:ascii="Arial" w:hAnsi="Arial" w:cs="Arial"/>
          <w:bCs/>
          <w:color w:val="000000"/>
          <w:lang w:val="en-US"/>
        </w:rPr>
        <w:t>2</w:t>
      </w:r>
      <w:r w:rsidR="00F37E06">
        <w:rPr>
          <w:rFonts w:ascii="Arial" w:hAnsi="Arial" w:cs="Arial"/>
          <w:bCs/>
          <w:color w:val="000000"/>
          <w:lang w:val="en-US"/>
        </w:rPr>
        <w:t>.</w:t>
      </w:r>
      <w:r w:rsidR="00626756">
        <w:rPr>
          <w:rFonts w:ascii="Arial" w:hAnsi="Arial" w:cs="Arial"/>
          <w:bCs/>
          <w:color w:val="000000"/>
          <w:lang w:val="en-US"/>
        </w:rPr>
        <w:t>9</w:t>
      </w:r>
      <w:r w:rsidR="00F37E06">
        <w:rPr>
          <w:rFonts w:ascii="Arial" w:hAnsi="Arial" w:cs="Arial"/>
          <w:bCs/>
          <w:color w:val="000000"/>
          <w:lang w:val="en-US"/>
        </w:rPr>
        <w:tab/>
      </w:r>
      <w:r w:rsidR="00CC251A" w:rsidRPr="00AD57A3">
        <w:rPr>
          <w:rFonts w:ascii="Arial" w:hAnsi="Arial" w:cs="Arial"/>
          <w:bCs/>
          <w:color w:val="000000"/>
          <w:lang w:val="en"/>
        </w:rPr>
        <w:t>What are the Regulatory Requirements under the Occupational Health and Safety Awareness and Training Regulation?</w:t>
      </w:r>
    </w:p>
    <w:p w14:paraId="3E825233" w14:textId="0D25C136" w:rsidR="003019CB" w:rsidRPr="000006A5" w:rsidRDefault="003019CB" w:rsidP="003013F3">
      <w:pPr>
        <w:pStyle w:val="ListParagraph"/>
        <w:numPr>
          <w:ilvl w:val="0"/>
          <w:numId w:val="24"/>
        </w:numPr>
        <w:rPr>
          <w:rFonts w:ascii="Arial" w:hAnsi="Arial" w:cs="Arial"/>
          <w:bCs/>
          <w:color w:val="000000"/>
          <w:lang w:val="en"/>
        </w:rPr>
      </w:pPr>
      <w:r w:rsidRPr="00AD57A3">
        <w:rPr>
          <w:rFonts w:ascii="Arial" w:hAnsi="Arial" w:cs="Arial"/>
          <w:bCs/>
          <w:color w:val="000000"/>
          <w:lang w:val="en"/>
        </w:rPr>
        <w:t xml:space="preserve">Employers must ensure </w:t>
      </w:r>
      <w:r w:rsidR="00900892" w:rsidRPr="00AD57A3">
        <w:rPr>
          <w:rFonts w:ascii="Arial" w:hAnsi="Arial" w:cs="Arial"/>
          <w:bCs/>
          <w:color w:val="000000"/>
          <w:lang w:val="en"/>
        </w:rPr>
        <w:t xml:space="preserve">workers complete </w:t>
      </w:r>
      <w:r w:rsidRPr="00AD57A3">
        <w:rPr>
          <w:rFonts w:ascii="Arial" w:hAnsi="Arial" w:cs="Arial"/>
          <w:bCs/>
          <w:color w:val="000000"/>
          <w:lang w:val="en"/>
        </w:rPr>
        <w:t>an awareness training program</w:t>
      </w:r>
      <w:r w:rsidR="00900892" w:rsidRPr="00AD57A3">
        <w:rPr>
          <w:rFonts w:ascii="Arial" w:hAnsi="Arial" w:cs="Arial"/>
          <w:bCs/>
          <w:color w:val="000000"/>
          <w:lang w:val="en"/>
        </w:rPr>
        <w:t xml:space="preserve"> as soon as reasonably possible after a worker starts performing work for that employer</w:t>
      </w:r>
      <w:r w:rsidRPr="00AD57A3">
        <w:rPr>
          <w:rFonts w:ascii="Arial" w:hAnsi="Arial" w:cs="Arial"/>
          <w:bCs/>
          <w:color w:val="000000"/>
          <w:lang w:val="en"/>
        </w:rPr>
        <w:t xml:space="preserve"> </w:t>
      </w:r>
      <w:r w:rsidR="00900892" w:rsidRPr="00AD57A3">
        <w:rPr>
          <w:rFonts w:ascii="Arial" w:hAnsi="Arial" w:cs="Arial"/>
          <w:bCs/>
          <w:color w:val="000000"/>
          <w:lang w:val="en"/>
        </w:rPr>
        <w:t xml:space="preserve">and </w:t>
      </w:r>
      <w:r w:rsidRPr="00AD57A3">
        <w:rPr>
          <w:rFonts w:ascii="Arial" w:hAnsi="Arial" w:cs="Arial"/>
          <w:bCs/>
          <w:color w:val="000000"/>
          <w:lang w:val="en"/>
        </w:rPr>
        <w:t xml:space="preserve">for </w:t>
      </w:r>
      <w:r w:rsidR="00AD57A3" w:rsidRPr="00AD57A3">
        <w:rPr>
          <w:rFonts w:ascii="Arial" w:hAnsi="Arial" w:cs="Arial"/>
          <w:bCs/>
          <w:color w:val="000000"/>
          <w:lang w:val="en"/>
        </w:rPr>
        <w:t xml:space="preserve">within one week </w:t>
      </w:r>
      <w:r w:rsidR="00AD57A3">
        <w:rPr>
          <w:rFonts w:ascii="Arial" w:hAnsi="Arial" w:cs="Arial"/>
          <w:bCs/>
          <w:color w:val="000000"/>
          <w:lang w:val="en"/>
        </w:rPr>
        <w:t>for a supervisors</w:t>
      </w:r>
      <w:r w:rsidRPr="00AD57A3">
        <w:rPr>
          <w:rFonts w:ascii="Arial" w:hAnsi="Arial" w:cs="Arial"/>
          <w:bCs/>
          <w:color w:val="000000"/>
          <w:lang w:val="en"/>
        </w:rPr>
        <w:t xml:space="preserve"> beginning work as a supervisor</w:t>
      </w:r>
      <w:r w:rsidR="00900892" w:rsidRPr="00AD57A3">
        <w:rPr>
          <w:rFonts w:ascii="Arial" w:hAnsi="Arial" w:cs="Arial"/>
          <w:bCs/>
          <w:color w:val="000000"/>
          <w:lang w:val="en"/>
        </w:rPr>
        <w:t xml:space="preserve">. The employer must </w:t>
      </w:r>
      <w:r w:rsidRPr="00AD57A3">
        <w:rPr>
          <w:rFonts w:ascii="Arial" w:hAnsi="Arial" w:cs="Arial"/>
          <w:bCs/>
          <w:color w:val="000000"/>
          <w:lang w:val="en"/>
        </w:rPr>
        <w:t>maintain a record of the training compl</w:t>
      </w:r>
      <w:r w:rsidR="00900892" w:rsidRPr="00AD57A3">
        <w:rPr>
          <w:rFonts w:ascii="Arial" w:hAnsi="Arial" w:cs="Arial"/>
          <w:bCs/>
          <w:color w:val="000000"/>
          <w:lang w:val="en"/>
        </w:rPr>
        <w:t>eted by workers and supervisors</w:t>
      </w:r>
      <w:r w:rsidRPr="00AD57A3">
        <w:rPr>
          <w:rFonts w:ascii="Arial" w:hAnsi="Arial" w:cs="Arial"/>
          <w:bCs/>
          <w:color w:val="000000"/>
          <w:lang w:val="en"/>
        </w:rPr>
        <w:t xml:space="preserve"> and provide a worker or supervisor with written proof of completion of the training, if requested by the worker or supervisor (up to six months after ceasing to work for the employer). </w:t>
      </w:r>
    </w:p>
    <w:p w14:paraId="4E2B7760" w14:textId="2932D523" w:rsidR="001D34A6" w:rsidRPr="00AD57A3" w:rsidRDefault="008B032F" w:rsidP="008B032F">
      <w:pPr>
        <w:ind w:left="709"/>
        <w:rPr>
          <w:rFonts w:ascii="Arial" w:hAnsi="Arial" w:cs="Arial"/>
          <w:color w:val="000000"/>
          <w:lang w:val="en"/>
        </w:rPr>
      </w:pPr>
      <w:r>
        <w:rPr>
          <w:rFonts w:ascii="Arial" w:hAnsi="Arial" w:cs="Arial"/>
          <w:color w:val="000000"/>
          <w:lang w:val="en"/>
        </w:rPr>
        <w:t>Please note that</w:t>
      </w:r>
      <w:r w:rsidR="001D34A6" w:rsidRPr="00AD57A3">
        <w:rPr>
          <w:rFonts w:ascii="Arial" w:hAnsi="Arial" w:cs="Arial"/>
          <w:color w:val="000000"/>
          <w:lang w:val="en"/>
        </w:rPr>
        <w:t xml:space="preserve"> basic awareness training does not replace or diminish other </w:t>
      </w:r>
      <w:hyperlink r:id="rId60" w:tooltip="ServiceOntario e-Laws (www.e-laws.gov.on.ca)" w:history="1">
        <w:r w:rsidR="001D34A6" w:rsidRPr="00AD57A3">
          <w:rPr>
            <w:rStyle w:val="Hyperlink"/>
            <w:rFonts w:ascii="Arial" w:hAnsi="Arial" w:cs="Arial"/>
            <w:lang w:val="en"/>
          </w:rPr>
          <w:t>Occupational Health and Safety Act</w:t>
        </w:r>
      </w:hyperlink>
      <w:r w:rsidR="001D34A6" w:rsidRPr="00AD57A3">
        <w:rPr>
          <w:rFonts w:ascii="Arial" w:hAnsi="Arial" w:cs="Arial"/>
          <w:color w:val="000000"/>
          <w:lang w:val="en"/>
        </w:rPr>
        <w:t xml:space="preserve"> (OHSA) training obligations. For example, employers have OHSA duties to provide information and instruction to workers about workplace-specific hazards</w:t>
      </w:r>
      <w:r w:rsidR="004246CF">
        <w:rPr>
          <w:rFonts w:ascii="Arial" w:hAnsi="Arial" w:cs="Arial"/>
          <w:color w:val="000000"/>
          <w:lang w:val="en"/>
        </w:rPr>
        <w:t xml:space="preserve"> (such as the </w:t>
      </w:r>
      <w:r w:rsidR="004246CF" w:rsidRPr="004246CF">
        <w:rPr>
          <w:rFonts w:ascii="Arial" w:hAnsi="Arial" w:cs="Arial"/>
          <w:b/>
          <w:color w:val="000000"/>
          <w:lang w:val="en"/>
        </w:rPr>
        <w:t xml:space="preserve">WHMIS </w:t>
      </w:r>
      <w:r w:rsidR="004246CF">
        <w:rPr>
          <w:rFonts w:ascii="Arial" w:hAnsi="Arial" w:cs="Arial"/>
          <w:color w:val="000000"/>
          <w:lang w:val="en"/>
        </w:rPr>
        <w:t>training)</w:t>
      </w:r>
      <w:r w:rsidR="001D34A6" w:rsidRPr="00AD57A3">
        <w:rPr>
          <w:rFonts w:ascii="Arial" w:hAnsi="Arial" w:cs="Arial"/>
          <w:color w:val="000000"/>
          <w:lang w:val="en"/>
        </w:rPr>
        <w:t>, including duties to:</w:t>
      </w:r>
    </w:p>
    <w:p w14:paraId="748F6E1F" w14:textId="77777777" w:rsidR="001D34A6" w:rsidRPr="00AD57A3" w:rsidRDefault="001D34A6" w:rsidP="003013F3">
      <w:pPr>
        <w:numPr>
          <w:ilvl w:val="0"/>
          <w:numId w:val="22"/>
        </w:numPr>
        <w:tabs>
          <w:tab w:val="clear" w:pos="720"/>
          <w:tab w:val="num" w:pos="1418"/>
        </w:tabs>
        <w:ind w:left="1418"/>
        <w:rPr>
          <w:rFonts w:ascii="Arial" w:hAnsi="Arial" w:cs="Arial"/>
          <w:color w:val="000000"/>
          <w:lang w:val="en"/>
        </w:rPr>
      </w:pPr>
      <w:r w:rsidRPr="00AD57A3">
        <w:rPr>
          <w:rFonts w:ascii="Arial" w:hAnsi="Arial" w:cs="Arial"/>
          <w:color w:val="000000"/>
          <w:lang w:val="en"/>
        </w:rPr>
        <w:t>provide information, instruction and supervision to a worker to protect the worker’s health and safety [OHSA Section 25(2)(a)] and</w:t>
      </w:r>
    </w:p>
    <w:p w14:paraId="3D8089B5" w14:textId="36F9A0E9" w:rsidR="001D34A6" w:rsidRPr="00AD57A3" w:rsidRDefault="001D34A6" w:rsidP="003013F3">
      <w:pPr>
        <w:numPr>
          <w:ilvl w:val="0"/>
          <w:numId w:val="22"/>
        </w:numPr>
        <w:tabs>
          <w:tab w:val="clear" w:pos="720"/>
          <w:tab w:val="num" w:pos="1418"/>
        </w:tabs>
        <w:ind w:left="1418"/>
        <w:rPr>
          <w:rFonts w:ascii="Arial" w:hAnsi="Arial" w:cs="Arial"/>
          <w:color w:val="000000"/>
          <w:lang w:val="en"/>
        </w:rPr>
      </w:pPr>
      <w:proofErr w:type="gramStart"/>
      <w:r w:rsidRPr="00AD57A3">
        <w:rPr>
          <w:rFonts w:ascii="Arial" w:hAnsi="Arial" w:cs="Arial"/>
          <w:color w:val="000000"/>
          <w:lang w:val="en"/>
        </w:rPr>
        <w:t>acquaint</w:t>
      </w:r>
      <w:proofErr w:type="gramEnd"/>
      <w:r w:rsidRPr="00AD57A3">
        <w:rPr>
          <w:rFonts w:ascii="Arial" w:hAnsi="Arial" w:cs="Arial"/>
          <w:color w:val="000000"/>
          <w:lang w:val="en"/>
        </w:rPr>
        <w:t xml:space="preserve"> a worker or a person in authority over a worker with any hazard in the workplace and on the handling, storage, use, disposal and transport of any article, device, equipment or a biological, chemical or physical agent [OHSA Section 25(2)(d)]</w:t>
      </w:r>
      <w:r w:rsidR="008B032F">
        <w:rPr>
          <w:rFonts w:ascii="Arial" w:hAnsi="Arial" w:cs="Arial"/>
          <w:color w:val="000000"/>
          <w:lang w:val="en"/>
        </w:rPr>
        <w:t>.</w:t>
      </w:r>
    </w:p>
    <w:p w14:paraId="0BAF73B7" w14:textId="77777777" w:rsidR="00F97029" w:rsidRDefault="00F97029">
      <w:pPr>
        <w:rPr>
          <w:rFonts w:asciiTheme="majorHAnsi" w:eastAsiaTheme="majorEastAsia" w:hAnsiTheme="majorHAnsi" w:cstheme="majorBidi"/>
          <w:b/>
          <w:bCs/>
          <w:color w:val="365F91" w:themeColor="accent1" w:themeShade="BF"/>
          <w:sz w:val="28"/>
          <w:szCs w:val="28"/>
        </w:rPr>
      </w:pPr>
      <w:r>
        <w:br w:type="page"/>
      </w:r>
    </w:p>
    <w:p w14:paraId="447B50D0" w14:textId="10F75EB2" w:rsidR="0006291A" w:rsidRDefault="00535EA9" w:rsidP="0006291A">
      <w:pPr>
        <w:pStyle w:val="Heading1"/>
        <w:rPr>
          <w:rFonts w:cs="Arial"/>
          <w:lang w:val="en"/>
        </w:rPr>
      </w:pPr>
      <w:bookmarkStart w:id="4" w:name="part3"/>
      <w:bookmarkEnd w:id="4"/>
      <w:r>
        <w:lastRenderedPageBreak/>
        <w:t xml:space="preserve">Part </w:t>
      </w:r>
      <w:r w:rsidR="00FA11D5">
        <w:t>3</w:t>
      </w:r>
      <w:r>
        <w:t xml:space="preserve">: The </w:t>
      </w:r>
      <w:r w:rsidRPr="00D46AB8">
        <w:rPr>
          <w:lang w:val="en"/>
        </w:rPr>
        <w:t>Workplace Hazardous Materials Information System (WHMIS)</w:t>
      </w:r>
      <w:r w:rsidR="0006291A" w:rsidRPr="0006291A">
        <w:rPr>
          <w:rFonts w:cs="Arial"/>
          <w:lang w:val="en"/>
        </w:rPr>
        <w:t xml:space="preserve"> </w:t>
      </w:r>
    </w:p>
    <w:p w14:paraId="49D816FA" w14:textId="77777777" w:rsidR="0006291A" w:rsidRPr="0006291A" w:rsidRDefault="0006291A" w:rsidP="0006291A">
      <w:pPr>
        <w:spacing w:after="0" w:line="240" w:lineRule="auto"/>
        <w:rPr>
          <w:lang w:val="en"/>
        </w:rPr>
      </w:pPr>
    </w:p>
    <w:tbl>
      <w:tblPr>
        <w:tblStyle w:val="TableGrid"/>
        <w:tblW w:w="8363" w:type="dxa"/>
        <w:tblInd w:w="250" w:type="dxa"/>
        <w:tblLook w:val="04A0" w:firstRow="1" w:lastRow="0" w:firstColumn="1" w:lastColumn="0" w:noHBand="0" w:noVBand="1"/>
      </w:tblPr>
      <w:tblGrid>
        <w:gridCol w:w="8363"/>
      </w:tblGrid>
      <w:tr w:rsidR="0006291A" w14:paraId="5545B2DF" w14:textId="77777777" w:rsidTr="0006291A">
        <w:tc>
          <w:tcPr>
            <w:tcW w:w="8363" w:type="dxa"/>
          </w:tcPr>
          <w:p w14:paraId="5EEA1573" w14:textId="27F686BA" w:rsidR="0006291A" w:rsidRPr="0006291A" w:rsidRDefault="0006291A" w:rsidP="0006291A">
            <w:pPr>
              <w:pStyle w:val="Footer"/>
              <w:rPr>
                <w:sz w:val="24"/>
                <w:szCs w:val="24"/>
              </w:rPr>
            </w:pPr>
            <w:r>
              <w:rPr>
                <w:rFonts w:ascii="Arial" w:hAnsi="Arial" w:cs="Arial"/>
                <w:sz w:val="24"/>
                <w:szCs w:val="24"/>
                <w:lang w:val="en"/>
              </w:rPr>
              <w:t xml:space="preserve">The following information has been provided by the Ontario Ministry of </w:t>
            </w:r>
            <w:proofErr w:type="spellStart"/>
            <w:r>
              <w:rPr>
                <w:rFonts w:ascii="Arial" w:hAnsi="Arial" w:cs="Arial"/>
                <w:sz w:val="24"/>
                <w:szCs w:val="24"/>
                <w:lang w:val="en"/>
              </w:rPr>
              <w:t>Labour</w:t>
            </w:r>
            <w:proofErr w:type="spellEnd"/>
            <w:r>
              <w:rPr>
                <w:rFonts w:ascii="Arial" w:hAnsi="Arial" w:cs="Arial"/>
                <w:sz w:val="24"/>
                <w:szCs w:val="24"/>
                <w:lang w:val="en"/>
              </w:rPr>
              <w:t xml:space="preserve"> and is based on information from the following website:  </w:t>
            </w:r>
            <w:hyperlink r:id="rId61" w:history="1">
              <w:r w:rsidRPr="005E7ED9">
                <w:rPr>
                  <w:rStyle w:val="Hyperlink"/>
                  <w:iCs/>
                  <w:sz w:val="24"/>
                  <w:szCs w:val="24"/>
                </w:rPr>
                <w:t>http://www.labour.gov.on.ca/english/hs/pubs/whmis/</w:t>
              </w:r>
            </w:hyperlink>
            <w:r>
              <w:rPr>
                <w:iCs/>
                <w:sz w:val="24"/>
                <w:szCs w:val="24"/>
              </w:rPr>
              <w:t xml:space="preserve"> </w:t>
            </w:r>
            <w:r w:rsidRPr="007E0D93">
              <w:rPr>
                <w:iCs/>
                <w:sz w:val="24"/>
                <w:szCs w:val="24"/>
              </w:rPr>
              <w:t xml:space="preserve"> </w:t>
            </w:r>
          </w:p>
        </w:tc>
      </w:tr>
    </w:tbl>
    <w:p w14:paraId="4C314690" w14:textId="77777777" w:rsidR="009E680E" w:rsidRDefault="009E680E" w:rsidP="000F16D7">
      <w:pPr>
        <w:rPr>
          <w:rFonts w:ascii="Arial" w:hAnsi="Arial" w:cs="Arial"/>
          <w:color w:val="000000"/>
          <w:lang w:val="en"/>
        </w:rPr>
      </w:pPr>
    </w:p>
    <w:p w14:paraId="3FCA88C4" w14:textId="77777777" w:rsidR="000F16D7" w:rsidRPr="00D46AB8" w:rsidRDefault="000F16D7" w:rsidP="000F16D7">
      <w:pPr>
        <w:rPr>
          <w:rFonts w:ascii="Arial" w:hAnsi="Arial" w:cs="Arial"/>
          <w:color w:val="000000"/>
          <w:lang w:val="en"/>
        </w:rPr>
      </w:pPr>
      <w:r w:rsidRPr="00D46AB8">
        <w:rPr>
          <w:rFonts w:ascii="Arial" w:hAnsi="Arial" w:cs="Arial"/>
          <w:color w:val="000000"/>
          <w:lang w:val="en"/>
        </w:rPr>
        <w:t xml:space="preserve">In Ontario, the </w:t>
      </w:r>
      <w:r w:rsidRPr="00535EA9">
        <w:rPr>
          <w:rFonts w:ascii="Arial" w:hAnsi="Arial" w:cs="Arial"/>
          <w:color w:val="33CC33"/>
          <w:lang w:val="en"/>
        </w:rPr>
        <w:t xml:space="preserve">Workplace Hazardous Materials Information System (WHMIS) </w:t>
      </w:r>
      <w:r w:rsidRPr="00D46AB8">
        <w:rPr>
          <w:rFonts w:ascii="Arial" w:hAnsi="Arial" w:cs="Arial"/>
          <w:color w:val="000000"/>
          <w:lang w:val="en"/>
        </w:rPr>
        <w:t xml:space="preserve">legislation applies to all workplaces covered by the </w:t>
      </w:r>
      <w:hyperlink r:id="rId62" w:tooltip="Occupational Health and Safety Act (www.e-laws.gov.on.ca)" w:history="1">
        <w:r w:rsidRPr="00D46AB8">
          <w:rPr>
            <w:rStyle w:val="Hyperlink"/>
            <w:rFonts w:ascii="Arial" w:hAnsi="Arial" w:cs="Arial"/>
            <w:color w:val="auto"/>
            <w:u w:val="none"/>
            <w:lang w:val="en"/>
          </w:rPr>
          <w:t>Occupational Health and Safety Act</w:t>
        </w:r>
      </w:hyperlink>
      <w:r w:rsidRPr="00D46AB8">
        <w:rPr>
          <w:rFonts w:ascii="Arial" w:hAnsi="Arial" w:cs="Arial"/>
          <w:color w:val="000000"/>
          <w:lang w:val="en"/>
        </w:rPr>
        <w:t xml:space="preserve"> and is enforced by provincial Ministry of </w:t>
      </w:r>
      <w:proofErr w:type="spellStart"/>
      <w:r w:rsidRPr="00D46AB8">
        <w:rPr>
          <w:rFonts w:ascii="Arial" w:hAnsi="Arial" w:cs="Arial"/>
          <w:color w:val="000000"/>
          <w:lang w:val="en"/>
        </w:rPr>
        <w:t>Labour</w:t>
      </w:r>
      <w:proofErr w:type="spellEnd"/>
      <w:r w:rsidRPr="00D46AB8">
        <w:rPr>
          <w:rFonts w:ascii="Arial" w:hAnsi="Arial" w:cs="Arial"/>
          <w:color w:val="000000"/>
          <w:lang w:val="en"/>
        </w:rPr>
        <w:t xml:space="preserve"> inspectors.</w:t>
      </w:r>
    </w:p>
    <w:p w14:paraId="446ED939" w14:textId="4E190CFC" w:rsidR="00893BDC" w:rsidRPr="00D46AB8" w:rsidRDefault="00893BDC" w:rsidP="00893BDC">
      <w:pPr>
        <w:rPr>
          <w:rFonts w:ascii="Arial" w:hAnsi="Arial" w:cs="Arial"/>
          <w:color w:val="000000"/>
          <w:lang w:val="en"/>
        </w:rPr>
      </w:pPr>
      <w:r w:rsidRPr="00D46AB8">
        <w:rPr>
          <w:rFonts w:ascii="Arial" w:hAnsi="Arial" w:cs="Arial"/>
          <w:color w:val="000000"/>
          <w:lang w:val="en"/>
        </w:rPr>
        <w:t xml:space="preserve">There are </w:t>
      </w:r>
      <w:r w:rsidR="00535EA9">
        <w:rPr>
          <w:rFonts w:ascii="Arial" w:hAnsi="Arial" w:cs="Arial"/>
          <w:color w:val="000000"/>
          <w:lang w:val="en"/>
        </w:rPr>
        <w:t>two (</w:t>
      </w:r>
      <w:r w:rsidRPr="00D46AB8">
        <w:rPr>
          <w:rFonts w:ascii="Arial" w:hAnsi="Arial" w:cs="Arial"/>
          <w:color w:val="000000"/>
          <w:lang w:val="en"/>
        </w:rPr>
        <w:t>2</w:t>
      </w:r>
      <w:r w:rsidR="00535EA9">
        <w:rPr>
          <w:rFonts w:ascii="Arial" w:hAnsi="Arial" w:cs="Arial"/>
          <w:color w:val="000000"/>
          <w:lang w:val="en"/>
        </w:rPr>
        <w:t>)</w:t>
      </w:r>
      <w:r w:rsidRPr="00D46AB8">
        <w:rPr>
          <w:rFonts w:ascii="Arial" w:hAnsi="Arial" w:cs="Arial"/>
          <w:color w:val="000000"/>
          <w:lang w:val="en"/>
        </w:rPr>
        <w:t xml:space="preserve"> pieces of provincial legislation that implement WHMIS in Ontario</w:t>
      </w:r>
      <w:r w:rsidR="00535EA9">
        <w:rPr>
          <w:rFonts w:ascii="Arial" w:hAnsi="Arial" w:cs="Arial"/>
          <w:color w:val="000000"/>
          <w:lang w:val="en"/>
        </w:rPr>
        <w:t>”</w:t>
      </w:r>
    </w:p>
    <w:p w14:paraId="6B903F17" w14:textId="77777777" w:rsidR="00893BDC" w:rsidRPr="00D46AB8" w:rsidRDefault="00893BDC" w:rsidP="001B55E6">
      <w:pPr>
        <w:numPr>
          <w:ilvl w:val="0"/>
          <w:numId w:val="8"/>
        </w:numPr>
        <w:rPr>
          <w:rFonts w:ascii="Arial" w:hAnsi="Arial" w:cs="Arial"/>
          <w:color w:val="000000"/>
          <w:lang w:val="en"/>
        </w:rPr>
      </w:pPr>
      <w:r w:rsidRPr="00D46AB8">
        <w:rPr>
          <w:rFonts w:ascii="Arial" w:hAnsi="Arial" w:cs="Arial"/>
          <w:color w:val="000000"/>
          <w:lang w:val="en"/>
        </w:rPr>
        <w:t>The</w:t>
      </w:r>
      <w:r w:rsidRPr="00D46AB8">
        <w:rPr>
          <w:rFonts w:ascii="Arial" w:hAnsi="Arial" w:cs="Arial"/>
          <w:lang w:val="en"/>
        </w:rPr>
        <w:t xml:space="preserve"> </w:t>
      </w:r>
      <w:hyperlink r:id="rId63" w:tooltip="Occupational Health and Safety Act (www.e-laws.gov.on.ca)" w:history="1">
        <w:r w:rsidRPr="00535EA9">
          <w:rPr>
            <w:rStyle w:val="Hyperlink"/>
            <w:rFonts w:ascii="Arial" w:hAnsi="Arial" w:cs="Arial"/>
            <w:b/>
            <w:color w:val="33CC33"/>
            <w:u w:val="none"/>
            <w:lang w:val="en"/>
          </w:rPr>
          <w:t>Occupational Health and Safety Act</w:t>
        </w:r>
      </w:hyperlink>
      <w:r w:rsidRPr="00535EA9">
        <w:rPr>
          <w:rFonts w:ascii="Arial" w:hAnsi="Arial" w:cs="Arial"/>
          <w:color w:val="33CC33"/>
          <w:lang w:val="en"/>
        </w:rPr>
        <w:t xml:space="preserve"> </w:t>
      </w:r>
      <w:r w:rsidRPr="00D46AB8">
        <w:rPr>
          <w:rFonts w:ascii="Arial" w:hAnsi="Arial" w:cs="Arial"/>
          <w:color w:val="000000"/>
          <w:lang w:val="en"/>
        </w:rPr>
        <w:t>places duties on employers in charge of workplaces where hazardous materials are used, to obtain labels and material safety data sheets from their suppliers and to provide worker education programs .</w:t>
      </w:r>
    </w:p>
    <w:p w14:paraId="17D137F7" w14:textId="77777777" w:rsidR="00893BDC" w:rsidRPr="00D46AB8" w:rsidRDefault="00893BDC" w:rsidP="001B55E6">
      <w:pPr>
        <w:numPr>
          <w:ilvl w:val="0"/>
          <w:numId w:val="8"/>
        </w:numPr>
        <w:rPr>
          <w:rFonts w:ascii="Arial" w:hAnsi="Arial" w:cs="Arial"/>
          <w:color w:val="000000"/>
          <w:lang w:val="en"/>
        </w:rPr>
      </w:pPr>
      <w:r w:rsidRPr="00D46AB8">
        <w:rPr>
          <w:rFonts w:ascii="Arial" w:hAnsi="Arial" w:cs="Arial"/>
          <w:color w:val="000000"/>
          <w:lang w:val="en"/>
        </w:rPr>
        <w:t xml:space="preserve">The </w:t>
      </w:r>
      <w:r w:rsidRPr="00535EA9">
        <w:rPr>
          <w:rFonts w:ascii="Arial" w:hAnsi="Arial" w:cs="Arial"/>
          <w:b/>
          <w:color w:val="33CC33"/>
          <w:lang w:val="en"/>
        </w:rPr>
        <w:t>WHMIS Regulation</w:t>
      </w:r>
      <w:r w:rsidRPr="00D46AB8">
        <w:rPr>
          <w:rFonts w:ascii="Arial" w:hAnsi="Arial" w:cs="Arial"/>
          <w:color w:val="000000"/>
          <w:lang w:val="en"/>
        </w:rPr>
        <w:t>, Ontario Regulation 644/88 sets out in detail the employer duties respecting labels, material safety data sheets and worker education.</w:t>
      </w:r>
    </w:p>
    <w:p w14:paraId="36358713" w14:textId="77777777" w:rsidR="000F16D7" w:rsidRPr="00D46AB8" w:rsidRDefault="000F16D7" w:rsidP="000F16D7">
      <w:pPr>
        <w:rPr>
          <w:rFonts w:ascii="Arial" w:hAnsi="Arial" w:cs="Arial"/>
          <w:color w:val="000000"/>
          <w:lang w:val="en"/>
        </w:rPr>
      </w:pPr>
      <w:r w:rsidRPr="00D46AB8">
        <w:rPr>
          <w:rFonts w:ascii="Arial" w:hAnsi="Arial" w:cs="Arial"/>
          <w:color w:val="000000"/>
          <w:lang w:val="en"/>
        </w:rPr>
        <w:t>The purpose of WHMIS is to give all working Canadians a uniform and appropriate quantity and</w:t>
      </w:r>
      <w:r w:rsidRPr="00D46AB8">
        <w:rPr>
          <w:rFonts w:ascii="Arial" w:hAnsi="Arial" w:cs="Arial"/>
          <w:b/>
          <w:color w:val="000000"/>
          <w:lang w:val="en"/>
        </w:rPr>
        <w:t xml:space="preserve"> </w:t>
      </w:r>
      <w:r w:rsidRPr="00D46AB8">
        <w:rPr>
          <w:rFonts w:ascii="Arial" w:hAnsi="Arial" w:cs="Arial"/>
          <w:color w:val="000000"/>
          <w:lang w:val="en"/>
        </w:rPr>
        <w:t>quality of information about hazardous materials used in the workplace.</w:t>
      </w:r>
    </w:p>
    <w:p w14:paraId="3E8BB952" w14:textId="77777777" w:rsidR="000F16D7" w:rsidRPr="00D46AB8" w:rsidRDefault="000F16D7" w:rsidP="000F16D7">
      <w:pPr>
        <w:rPr>
          <w:rFonts w:ascii="Arial" w:hAnsi="Arial" w:cs="Arial"/>
          <w:color w:val="000000"/>
          <w:lang w:val="en"/>
        </w:rPr>
      </w:pPr>
      <w:r w:rsidRPr="00D46AB8">
        <w:rPr>
          <w:rFonts w:ascii="Arial" w:hAnsi="Arial" w:cs="Arial"/>
          <w:color w:val="000000"/>
          <w:lang w:val="en"/>
        </w:rPr>
        <w:t>Many Canadian workers are exposed to hazardous materials on the job. In the past, information about these materials has often been incomplete, inconsistent or not available at all. This means that employers and workers were often unaware of the hazards of a material in the workplace, and of the necessary handling precautions. This lack of awareness can cause serious occupational illness and injury.</w:t>
      </w:r>
    </w:p>
    <w:p w14:paraId="11515B54" w14:textId="77777777" w:rsidR="000F16D7" w:rsidRPr="00D46AB8" w:rsidRDefault="000F16D7" w:rsidP="000F16D7">
      <w:pPr>
        <w:rPr>
          <w:rFonts w:ascii="Arial" w:hAnsi="Arial" w:cs="Arial"/>
          <w:color w:val="000000"/>
          <w:lang w:val="en"/>
        </w:rPr>
      </w:pPr>
      <w:r w:rsidRPr="00D46AB8">
        <w:rPr>
          <w:rFonts w:ascii="Arial" w:hAnsi="Arial" w:cs="Arial"/>
          <w:color w:val="000000"/>
          <w:lang w:val="en"/>
        </w:rPr>
        <w:t>By setting standards for the type and amount of information to be given to the users of hazardous materials, it is expected that accidents and diseases caused by hazardous materials in the workplace will be reduced.</w:t>
      </w:r>
    </w:p>
    <w:p w14:paraId="205DEA68" w14:textId="2587D657" w:rsidR="00677806" w:rsidRPr="00D767E7" w:rsidRDefault="00FA11D5" w:rsidP="0053509A">
      <w:pPr>
        <w:pStyle w:val="NormalWeb"/>
        <w:tabs>
          <w:tab w:val="left" w:pos="709"/>
        </w:tabs>
        <w:rPr>
          <w:rFonts w:ascii="Arial" w:hAnsi="Arial" w:cs="Arial"/>
          <w:bCs/>
          <w:sz w:val="22"/>
          <w:szCs w:val="22"/>
          <w:lang w:val="en"/>
        </w:rPr>
      </w:pPr>
      <w:r>
        <w:rPr>
          <w:rFonts w:ascii="Arial" w:hAnsi="Arial" w:cs="Arial"/>
          <w:bCs/>
          <w:sz w:val="22"/>
          <w:szCs w:val="22"/>
          <w:lang w:val="en"/>
        </w:rPr>
        <w:t>3</w:t>
      </w:r>
      <w:r w:rsidR="00535EA9" w:rsidRPr="00D767E7">
        <w:rPr>
          <w:rFonts w:ascii="Arial" w:hAnsi="Arial" w:cs="Arial"/>
          <w:bCs/>
          <w:sz w:val="22"/>
          <w:szCs w:val="22"/>
          <w:lang w:val="en"/>
        </w:rPr>
        <w:t>.1</w:t>
      </w:r>
      <w:r w:rsidR="00535EA9" w:rsidRPr="00D767E7">
        <w:rPr>
          <w:rFonts w:ascii="Arial" w:hAnsi="Arial" w:cs="Arial"/>
          <w:bCs/>
          <w:sz w:val="22"/>
          <w:szCs w:val="22"/>
          <w:lang w:val="en"/>
        </w:rPr>
        <w:tab/>
      </w:r>
      <w:r w:rsidR="00677806" w:rsidRPr="00D767E7">
        <w:rPr>
          <w:rFonts w:ascii="Arial" w:hAnsi="Arial" w:cs="Arial"/>
          <w:bCs/>
          <w:sz w:val="22"/>
          <w:szCs w:val="22"/>
          <w:lang w:val="en"/>
        </w:rPr>
        <w:t>Do fire extinguishers require WHMIS labels?</w:t>
      </w:r>
    </w:p>
    <w:p w14:paraId="4DF65080" w14:textId="3213EE99" w:rsidR="00677806" w:rsidRPr="00D46AB8" w:rsidRDefault="00677806" w:rsidP="00535EA9">
      <w:pPr>
        <w:pStyle w:val="NormalWeb"/>
        <w:ind w:left="720"/>
        <w:rPr>
          <w:rFonts w:ascii="Arial" w:hAnsi="Arial" w:cs="Arial"/>
          <w:bCs/>
          <w:sz w:val="22"/>
          <w:szCs w:val="22"/>
          <w:lang w:val="en"/>
        </w:rPr>
      </w:pPr>
      <w:r w:rsidRPr="00D46AB8">
        <w:rPr>
          <w:rFonts w:ascii="Arial" w:hAnsi="Arial" w:cs="Arial"/>
          <w:bCs/>
          <w:sz w:val="22"/>
          <w:szCs w:val="22"/>
          <w:lang w:val="en"/>
        </w:rPr>
        <w:t>Depending upon what type of extinguisher it is, a fire extinguisher may be classified as a controlled product. Many extinguishers will meet the compressed gas criteria and will therefore require a WHMIS label. Additionally, the characteristics of the extinguishing medium need to be addressed.</w:t>
      </w:r>
    </w:p>
    <w:p w14:paraId="63E7480D" w14:textId="330524CE" w:rsidR="00677806" w:rsidRPr="00D767E7" w:rsidRDefault="00FA11D5" w:rsidP="00535EA9">
      <w:pPr>
        <w:pStyle w:val="NormalWeb"/>
        <w:ind w:left="720" w:hanging="720"/>
        <w:rPr>
          <w:rFonts w:ascii="Arial" w:hAnsi="Arial" w:cs="Arial"/>
          <w:bCs/>
          <w:sz w:val="22"/>
          <w:szCs w:val="22"/>
          <w:lang w:val="en"/>
        </w:rPr>
      </w:pPr>
      <w:r>
        <w:rPr>
          <w:rFonts w:ascii="Arial" w:hAnsi="Arial" w:cs="Arial"/>
          <w:bCs/>
          <w:sz w:val="22"/>
          <w:szCs w:val="22"/>
          <w:lang w:val="en"/>
        </w:rPr>
        <w:t>3</w:t>
      </w:r>
      <w:r w:rsidR="00535EA9" w:rsidRPr="00D767E7">
        <w:rPr>
          <w:rFonts w:ascii="Arial" w:hAnsi="Arial" w:cs="Arial"/>
          <w:bCs/>
          <w:sz w:val="22"/>
          <w:szCs w:val="22"/>
          <w:lang w:val="en"/>
        </w:rPr>
        <w:t>.2</w:t>
      </w:r>
      <w:r w:rsidR="00535EA9" w:rsidRPr="00D767E7">
        <w:rPr>
          <w:rFonts w:ascii="Arial" w:hAnsi="Arial" w:cs="Arial"/>
          <w:bCs/>
          <w:sz w:val="22"/>
          <w:szCs w:val="22"/>
          <w:lang w:val="en"/>
        </w:rPr>
        <w:tab/>
      </w:r>
      <w:r w:rsidR="00677806" w:rsidRPr="00D767E7">
        <w:rPr>
          <w:rFonts w:ascii="Arial" w:hAnsi="Arial" w:cs="Arial"/>
          <w:bCs/>
          <w:sz w:val="22"/>
          <w:szCs w:val="22"/>
          <w:lang w:val="en"/>
        </w:rPr>
        <w:t xml:space="preserve"> A contract janitorial service does the cleaning in our office. Who is responsible for training the cleaning staff?</w:t>
      </w:r>
    </w:p>
    <w:p w14:paraId="3AC404E6" w14:textId="41125556" w:rsidR="00677806" w:rsidRPr="00D46AB8" w:rsidRDefault="00677806" w:rsidP="00535EA9">
      <w:pPr>
        <w:pStyle w:val="NormalWeb"/>
        <w:ind w:left="720"/>
        <w:rPr>
          <w:rFonts w:ascii="Arial" w:hAnsi="Arial" w:cs="Arial"/>
          <w:bCs/>
          <w:sz w:val="22"/>
          <w:szCs w:val="22"/>
          <w:lang w:val="en"/>
        </w:rPr>
      </w:pPr>
      <w:r w:rsidRPr="00D46AB8">
        <w:rPr>
          <w:rFonts w:ascii="Arial" w:hAnsi="Arial" w:cs="Arial"/>
          <w:bCs/>
          <w:sz w:val="22"/>
          <w:szCs w:val="22"/>
          <w:lang w:val="en"/>
        </w:rPr>
        <w:t>The owner or employer of the janitorial service is responsible for training his or her employees regarding the controlled products they use. If the cleaning staffs work in proximity to any controlled products used in the office, then the owner or employer of the office would be required to give information about the products to the janitorial service. The employer of the janitorial service would then be required to train his or her employees on these additional controlled products.</w:t>
      </w:r>
    </w:p>
    <w:p w14:paraId="33FE83C8" w14:textId="2EEA2F87" w:rsidR="00677806" w:rsidRPr="00D767E7" w:rsidRDefault="00FA11D5" w:rsidP="00D767E7">
      <w:pPr>
        <w:pStyle w:val="NormalWeb"/>
        <w:ind w:left="720" w:hanging="720"/>
        <w:rPr>
          <w:rFonts w:ascii="Arial" w:hAnsi="Arial" w:cs="Arial"/>
          <w:bCs/>
          <w:sz w:val="22"/>
          <w:szCs w:val="22"/>
          <w:lang w:val="en"/>
        </w:rPr>
      </w:pPr>
      <w:r>
        <w:rPr>
          <w:rFonts w:ascii="Arial" w:hAnsi="Arial" w:cs="Arial"/>
          <w:bCs/>
          <w:sz w:val="22"/>
          <w:szCs w:val="22"/>
          <w:lang w:val="en"/>
        </w:rPr>
        <w:lastRenderedPageBreak/>
        <w:t>3</w:t>
      </w:r>
      <w:r w:rsidR="00535EA9" w:rsidRPr="00D767E7">
        <w:rPr>
          <w:rFonts w:ascii="Arial" w:hAnsi="Arial" w:cs="Arial"/>
          <w:bCs/>
          <w:sz w:val="22"/>
          <w:szCs w:val="22"/>
          <w:lang w:val="en"/>
        </w:rPr>
        <w:t>.3</w:t>
      </w:r>
      <w:r w:rsidR="00535EA9" w:rsidRPr="00D767E7">
        <w:rPr>
          <w:rFonts w:ascii="Arial" w:hAnsi="Arial" w:cs="Arial"/>
          <w:bCs/>
          <w:sz w:val="22"/>
          <w:szCs w:val="22"/>
          <w:lang w:val="en"/>
        </w:rPr>
        <w:tab/>
      </w:r>
      <w:r w:rsidR="00677806" w:rsidRPr="00D767E7">
        <w:rPr>
          <w:rFonts w:ascii="Arial" w:hAnsi="Arial" w:cs="Arial"/>
          <w:bCs/>
          <w:sz w:val="22"/>
          <w:szCs w:val="22"/>
          <w:lang w:val="en"/>
        </w:rPr>
        <w:t>If I use a pesticide in my workplace are there any WHMIS requirements that I have to comply with?</w:t>
      </w:r>
    </w:p>
    <w:p w14:paraId="46126320" w14:textId="6C73D2C4" w:rsidR="00677806" w:rsidRPr="00D46AB8" w:rsidRDefault="00677806" w:rsidP="00D767E7">
      <w:pPr>
        <w:pStyle w:val="NormalWeb"/>
        <w:ind w:left="720"/>
        <w:rPr>
          <w:rFonts w:ascii="Arial" w:hAnsi="Arial" w:cs="Arial"/>
          <w:bCs/>
          <w:sz w:val="22"/>
          <w:szCs w:val="22"/>
          <w:lang w:val="en"/>
        </w:rPr>
      </w:pPr>
      <w:r w:rsidRPr="00D46AB8">
        <w:rPr>
          <w:rFonts w:ascii="Arial" w:hAnsi="Arial" w:cs="Arial"/>
          <w:bCs/>
          <w:sz w:val="22"/>
          <w:szCs w:val="22"/>
          <w:lang w:val="en"/>
        </w:rPr>
        <w:t>If the pesticide is also a controlled product, the employer is required to train the workers who use or work in proximity to the pesticide. Additionally, any time the product is transferred into another container, such as a sprayer, a workplace label would be required for the second container.</w:t>
      </w:r>
    </w:p>
    <w:p w14:paraId="53ACA6FF" w14:textId="29EB0437" w:rsidR="00677806" w:rsidRPr="00D767E7" w:rsidRDefault="00FA11D5" w:rsidP="00D767E7">
      <w:pPr>
        <w:pStyle w:val="NormalWeb"/>
        <w:ind w:left="720" w:hanging="720"/>
        <w:rPr>
          <w:rFonts w:ascii="Arial" w:hAnsi="Arial" w:cs="Arial"/>
          <w:bCs/>
          <w:sz w:val="22"/>
          <w:szCs w:val="22"/>
          <w:lang w:val="en"/>
        </w:rPr>
      </w:pPr>
      <w:r>
        <w:rPr>
          <w:rFonts w:ascii="Arial" w:hAnsi="Arial" w:cs="Arial"/>
          <w:bCs/>
          <w:sz w:val="22"/>
          <w:szCs w:val="22"/>
          <w:lang w:val="en"/>
        </w:rPr>
        <w:t>3</w:t>
      </w:r>
      <w:r w:rsidR="00D767E7">
        <w:rPr>
          <w:rFonts w:ascii="Arial" w:hAnsi="Arial" w:cs="Arial"/>
          <w:bCs/>
          <w:sz w:val="22"/>
          <w:szCs w:val="22"/>
          <w:lang w:val="en"/>
        </w:rPr>
        <w:t>.4</w:t>
      </w:r>
      <w:r w:rsidR="00D767E7">
        <w:rPr>
          <w:rFonts w:ascii="Arial" w:hAnsi="Arial" w:cs="Arial"/>
          <w:bCs/>
          <w:sz w:val="22"/>
          <w:szCs w:val="22"/>
          <w:lang w:val="en"/>
        </w:rPr>
        <w:tab/>
      </w:r>
      <w:r w:rsidR="00677806" w:rsidRPr="00D767E7">
        <w:rPr>
          <w:rFonts w:ascii="Arial" w:hAnsi="Arial" w:cs="Arial"/>
          <w:bCs/>
          <w:sz w:val="22"/>
          <w:szCs w:val="22"/>
          <w:lang w:val="en"/>
        </w:rPr>
        <w:t>Am I allowed to turn the training program over to the worker side of the Health and Safety Committee and ask them to develop it?</w:t>
      </w:r>
    </w:p>
    <w:p w14:paraId="218F6AB1" w14:textId="444C111A" w:rsidR="00677806" w:rsidRPr="00D46AB8" w:rsidRDefault="00677806" w:rsidP="00D767E7">
      <w:pPr>
        <w:pStyle w:val="NormalWeb"/>
        <w:ind w:left="720"/>
        <w:rPr>
          <w:rFonts w:ascii="Arial" w:hAnsi="Arial" w:cs="Arial"/>
          <w:bCs/>
          <w:sz w:val="22"/>
          <w:szCs w:val="22"/>
          <w:lang w:val="en"/>
        </w:rPr>
      </w:pPr>
      <w:r w:rsidRPr="00D46AB8">
        <w:rPr>
          <w:rFonts w:ascii="Arial" w:hAnsi="Arial" w:cs="Arial"/>
          <w:bCs/>
          <w:sz w:val="22"/>
          <w:szCs w:val="22"/>
          <w:lang w:val="en"/>
        </w:rPr>
        <w:t xml:space="preserve">Under the </w:t>
      </w:r>
      <w:hyperlink r:id="rId64" w:tooltip="Occupational Health and Safety Act (www.e-laws.gov.on.ca)" w:history="1">
        <w:r w:rsidRPr="00D46AB8">
          <w:rPr>
            <w:rStyle w:val="Hyperlink"/>
            <w:rFonts w:ascii="Arial" w:hAnsi="Arial" w:cs="Arial"/>
            <w:bCs/>
            <w:color w:val="auto"/>
            <w:sz w:val="22"/>
            <w:szCs w:val="22"/>
            <w:u w:val="none"/>
            <w:lang w:val="en"/>
          </w:rPr>
          <w:t>Occupational Health and Safety Act</w:t>
        </w:r>
      </w:hyperlink>
      <w:r w:rsidRPr="00D46AB8">
        <w:rPr>
          <w:rFonts w:ascii="Arial" w:hAnsi="Arial" w:cs="Arial"/>
          <w:bCs/>
          <w:sz w:val="22"/>
          <w:szCs w:val="22"/>
          <w:lang w:val="en"/>
        </w:rPr>
        <w:t>, the employer has a clear responsibility to provide training to his/her workers. If the employer so wishes, he/she may delegate the development and implementation of the training program to the Health and Safety Committee. It must be emphasized that this in no way relinquishes the employer from fulfilling his/her duties to ensure that the training is developed and provided.</w:t>
      </w:r>
    </w:p>
    <w:p w14:paraId="15FCCAEA" w14:textId="79BFB436" w:rsidR="00677806" w:rsidRPr="00D767E7" w:rsidRDefault="00FA11D5" w:rsidP="00D767E7">
      <w:pPr>
        <w:pStyle w:val="NormalWeb"/>
        <w:ind w:left="720" w:hanging="720"/>
        <w:rPr>
          <w:rFonts w:ascii="Arial" w:hAnsi="Arial" w:cs="Arial"/>
          <w:bCs/>
          <w:sz w:val="22"/>
          <w:szCs w:val="22"/>
          <w:lang w:val="en"/>
        </w:rPr>
      </w:pPr>
      <w:r>
        <w:rPr>
          <w:rFonts w:ascii="Arial" w:hAnsi="Arial" w:cs="Arial"/>
          <w:bCs/>
          <w:sz w:val="22"/>
          <w:szCs w:val="22"/>
          <w:lang w:val="en"/>
        </w:rPr>
        <w:t>3</w:t>
      </w:r>
      <w:r w:rsidR="00D767E7">
        <w:rPr>
          <w:rFonts w:ascii="Arial" w:hAnsi="Arial" w:cs="Arial"/>
          <w:bCs/>
          <w:sz w:val="22"/>
          <w:szCs w:val="22"/>
          <w:lang w:val="en"/>
        </w:rPr>
        <w:t>.5</w:t>
      </w:r>
      <w:r w:rsidR="00D767E7">
        <w:rPr>
          <w:rFonts w:ascii="Arial" w:hAnsi="Arial" w:cs="Arial"/>
          <w:bCs/>
          <w:sz w:val="22"/>
          <w:szCs w:val="22"/>
          <w:lang w:val="en"/>
        </w:rPr>
        <w:tab/>
      </w:r>
      <w:r w:rsidR="00677806" w:rsidRPr="00D767E7">
        <w:rPr>
          <w:rFonts w:ascii="Arial" w:hAnsi="Arial" w:cs="Arial"/>
          <w:bCs/>
          <w:sz w:val="22"/>
          <w:szCs w:val="22"/>
          <w:lang w:val="en"/>
        </w:rPr>
        <w:t>Do volunteer workers at a hospital require training regarding any controlled products they may use?</w:t>
      </w:r>
    </w:p>
    <w:p w14:paraId="1EA3D5BC" w14:textId="2C016B8E" w:rsidR="000F16D7" w:rsidRPr="00D46AB8" w:rsidRDefault="00677806" w:rsidP="00D767E7">
      <w:pPr>
        <w:pStyle w:val="NormalWeb"/>
        <w:ind w:left="720"/>
        <w:rPr>
          <w:rFonts w:ascii="Arial" w:hAnsi="Arial" w:cs="Arial"/>
          <w:bCs/>
          <w:sz w:val="22"/>
          <w:szCs w:val="22"/>
          <w:lang w:val="en"/>
        </w:rPr>
      </w:pPr>
      <w:r w:rsidRPr="00D46AB8">
        <w:rPr>
          <w:rFonts w:ascii="Arial" w:hAnsi="Arial" w:cs="Arial"/>
          <w:bCs/>
          <w:sz w:val="22"/>
          <w:szCs w:val="22"/>
          <w:lang w:val="en"/>
        </w:rPr>
        <w:t>No. Training on the use of controlled products is only required for workers under the Occupational Health and Safety Act. As volunteers do not meet the definition of a worker, no training is legally required. However, employers are strongly encouraged to train volunteers who handle controlled products, or are exposed to any other potential workplace hazards. Although not legally required, providing such training can only be considered part of being a responsible employer.</w:t>
      </w:r>
    </w:p>
    <w:p w14:paraId="387234E3" w14:textId="77777777" w:rsidR="00A33A0F" w:rsidRDefault="00A33A0F">
      <w:pPr>
        <w:rPr>
          <w:rFonts w:ascii="Arial" w:eastAsia="Times New Roman" w:hAnsi="Arial" w:cs="Arial"/>
          <w:b/>
          <w:bCs/>
          <w:lang w:val="en" w:eastAsia="en-CA"/>
        </w:rPr>
      </w:pPr>
      <w:r>
        <w:rPr>
          <w:rFonts w:ascii="Arial" w:hAnsi="Arial" w:cs="Arial"/>
          <w:b/>
          <w:bCs/>
          <w:lang w:val="en"/>
        </w:rPr>
        <w:br w:type="page"/>
      </w:r>
    </w:p>
    <w:p w14:paraId="02238146" w14:textId="77777777" w:rsidR="0075046C" w:rsidRDefault="00D767E7" w:rsidP="0075046C">
      <w:pPr>
        <w:pStyle w:val="Heading1"/>
        <w:rPr>
          <w:rFonts w:cs="Arial"/>
          <w:lang w:val="en"/>
        </w:rPr>
      </w:pPr>
      <w:bookmarkStart w:id="5" w:name="part4"/>
      <w:bookmarkEnd w:id="5"/>
      <w:r>
        <w:rPr>
          <w:lang w:val="en"/>
        </w:rPr>
        <w:lastRenderedPageBreak/>
        <w:t xml:space="preserve">Part </w:t>
      </w:r>
      <w:r w:rsidR="00FA11D5">
        <w:rPr>
          <w:lang w:val="en"/>
        </w:rPr>
        <w:t>4</w:t>
      </w:r>
      <w:r>
        <w:rPr>
          <w:lang w:val="en"/>
        </w:rPr>
        <w:t>: Risks, Hazards</w:t>
      </w:r>
      <w:r w:rsidR="00E80149">
        <w:rPr>
          <w:lang w:val="en"/>
        </w:rPr>
        <w:t>, Rights, Responsibilities</w:t>
      </w:r>
      <w:r>
        <w:rPr>
          <w:lang w:val="en"/>
        </w:rPr>
        <w:t xml:space="preserve"> and Other Safety Considerations</w:t>
      </w:r>
      <w:r w:rsidR="0075046C">
        <w:rPr>
          <w:lang w:val="en"/>
        </w:rPr>
        <w:t xml:space="preserve"> </w:t>
      </w:r>
    </w:p>
    <w:p w14:paraId="27230B96" w14:textId="77777777" w:rsidR="0075046C" w:rsidRPr="0006291A" w:rsidRDefault="0075046C" w:rsidP="0075046C">
      <w:pPr>
        <w:spacing w:after="0" w:line="240" w:lineRule="auto"/>
        <w:rPr>
          <w:lang w:val="en"/>
        </w:rPr>
      </w:pPr>
    </w:p>
    <w:tbl>
      <w:tblPr>
        <w:tblStyle w:val="TableGrid"/>
        <w:tblW w:w="8363" w:type="dxa"/>
        <w:tblInd w:w="250" w:type="dxa"/>
        <w:tblLook w:val="04A0" w:firstRow="1" w:lastRow="0" w:firstColumn="1" w:lastColumn="0" w:noHBand="0" w:noVBand="1"/>
      </w:tblPr>
      <w:tblGrid>
        <w:gridCol w:w="8363"/>
      </w:tblGrid>
      <w:tr w:rsidR="0075046C" w14:paraId="70268324" w14:textId="77777777" w:rsidTr="00E91330">
        <w:tc>
          <w:tcPr>
            <w:tcW w:w="8363" w:type="dxa"/>
          </w:tcPr>
          <w:p w14:paraId="068032F8" w14:textId="77777777" w:rsidR="0075046C" w:rsidRPr="007E0D93" w:rsidRDefault="0075046C" w:rsidP="00E91330">
            <w:pPr>
              <w:rPr>
                <w:iCs/>
                <w:sz w:val="24"/>
                <w:szCs w:val="24"/>
              </w:rPr>
            </w:pPr>
            <w:r>
              <w:rPr>
                <w:rFonts w:ascii="Arial" w:hAnsi="Arial" w:cs="Arial"/>
                <w:sz w:val="24"/>
                <w:szCs w:val="24"/>
                <w:lang w:val="en"/>
              </w:rPr>
              <w:t xml:space="preserve">The following information has been provided by the Ontario Ministry of </w:t>
            </w:r>
            <w:proofErr w:type="spellStart"/>
            <w:r>
              <w:rPr>
                <w:rFonts w:ascii="Arial" w:hAnsi="Arial" w:cs="Arial"/>
                <w:sz w:val="24"/>
                <w:szCs w:val="24"/>
                <w:lang w:val="en"/>
              </w:rPr>
              <w:t>Labour</w:t>
            </w:r>
            <w:proofErr w:type="spellEnd"/>
            <w:r>
              <w:rPr>
                <w:rFonts w:ascii="Arial" w:hAnsi="Arial" w:cs="Arial"/>
                <w:sz w:val="24"/>
                <w:szCs w:val="24"/>
                <w:lang w:val="en"/>
              </w:rPr>
              <w:t xml:space="preserve"> and is based on information from the following website:  </w:t>
            </w:r>
          </w:p>
          <w:p w14:paraId="7F30046B" w14:textId="77777777" w:rsidR="0075046C" w:rsidRPr="0006291A" w:rsidRDefault="004C5428" w:rsidP="00E91330">
            <w:pPr>
              <w:pStyle w:val="Footer"/>
              <w:rPr>
                <w:sz w:val="24"/>
                <w:szCs w:val="24"/>
              </w:rPr>
            </w:pPr>
            <w:hyperlink r:id="rId65" w:history="1">
              <w:r w:rsidR="0075046C" w:rsidRPr="007E0D93">
                <w:rPr>
                  <w:rStyle w:val="Hyperlink"/>
                  <w:iCs/>
                  <w:sz w:val="24"/>
                  <w:szCs w:val="24"/>
                </w:rPr>
                <w:t>http://www.e-laws.gov.on.ca/html/statutes/english/elaws_statutes_90o01_e.htm</w:t>
              </w:r>
            </w:hyperlink>
            <w:r w:rsidR="0075046C" w:rsidRPr="007E0D93">
              <w:rPr>
                <w:iCs/>
                <w:sz w:val="24"/>
                <w:szCs w:val="24"/>
              </w:rPr>
              <w:t xml:space="preserve"> </w:t>
            </w:r>
          </w:p>
        </w:tc>
      </w:tr>
    </w:tbl>
    <w:p w14:paraId="0D816054" w14:textId="511CB57D" w:rsidR="00677806" w:rsidRPr="00D767E7" w:rsidRDefault="00FA11D5" w:rsidP="0053509A">
      <w:pPr>
        <w:pStyle w:val="NormalWeb"/>
        <w:tabs>
          <w:tab w:val="left" w:pos="709"/>
          <w:tab w:val="left" w:pos="794"/>
        </w:tabs>
        <w:rPr>
          <w:rFonts w:ascii="Arial" w:hAnsi="Arial" w:cs="Arial"/>
          <w:bCs/>
          <w:sz w:val="22"/>
          <w:szCs w:val="22"/>
          <w:lang w:val="en"/>
        </w:rPr>
      </w:pPr>
      <w:r>
        <w:rPr>
          <w:rFonts w:ascii="Arial" w:hAnsi="Arial" w:cs="Arial"/>
          <w:bCs/>
          <w:sz w:val="22"/>
          <w:szCs w:val="22"/>
          <w:lang w:val="en"/>
        </w:rPr>
        <w:t>4</w:t>
      </w:r>
      <w:r w:rsidR="00D767E7" w:rsidRPr="00D767E7">
        <w:rPr>
          <w:rFonts w:ascii="Arial" w:hAnsi="Arial" w:cs="Arial"/>
          <w:bCs/>
          <w:sz w:val="22"/>
          <w:szCs w:val="22"/>
          <w:lang w:val="en"/>
        </w:rPr>
        <w:t>.1</w:t>
      </w:r>
      <w:r w:rsidR="00D767E7" w:rsidRPr="00D767E7">
        <w:rPr>
          <w:rFonts w:ascii="Arial" w:hAnsi="Arial" w:cs="Arial"/>
          <w:bCs/>
          <w:sz w:val="22"/>
          <w:szCs w:val="22"/>
          <w:lang w:val="en"/>
        </w:rPr>
        <w:tab/>
      </w:r>
      <w:r w:rsidR="00D8663B" w:rsidRPr="00D767E7">
        <w:rPr>
          <w:rFonts w:ascii="Arial" w:hAnsi="Arial" w:cs="Arial"/>
          <w:bCs/>
          <w:sz w:val="22"/>
          <w:szCs w:val="22"/>
          <w:lang w:val="en"/>
        </w:rPr>
        <w:t>What is a risk? How is it different from a hazard?</w:t>
      </w:r>
    </w:p>
    <w:p w14:paraId="709D7296" w14:textId="09FDCAA9" w:rsidR="00D767E7" w:rsidRDefault="0053509A" w:rsidP="0053509A">
      <w:pPr>
        <w:pStyle w:val="NormalWeb"/>
        <w:tabs>
          <w:tab w:val="left" w:pos="709"/>
          <w:tab w:val="left" w:pos="794"/>
        </w:tabs>
        <w:spacing w:before="0" w:beforeAutospacing="0" w:after="0" w:afterAutospacing="0"/>
        <w:ind w:left="709"/>
        <w:rPr>
          <w:rFonts w:ascii="Arial" w:hAnsi="Arial" w:cs="Arial"/>
          <w:sz w:val="22"/>
          <w:szCs w:val="22"/>
          <w:lang w:val="en"/>
        </w:rPr>
      </w:pPr>
      <w:r>
        <w:rPr>
          <w:rFonts w:ascii="Arial" w:hAnsi="Arial" w:cs="Arial"/>
          <w:sz w:val="22"/>
          <w:szCs w:val="22"/>
          <w:lang w:val="en"/>
        </w:rPr>
        <w:t xml:space="preserve">a. </w:t>
      </w:r>
      <w:r w:rsidR="00D8663B" w:rsidRPr="00D46AB8">
        <w:rPr>
          <w:rFonts w:ascii="Arial" w:hAnsi="Arial" w:cs="Arial"/>
          <w:sz w:val="22"/>
          <w:szCs w:val="22"/>
          <w:lang w:val="en"/>
        </w:rPr>
        <w:t xml:space="preserve">The </w:t>
      </w:r>
      <w:r w:rsidR="00D8663B" w:rsidRPr="00D767E7">
        <w:rPr>
          <w:rFonts w:ascii="Arial" w:hAnsi="Arial" w:cs="Arial"/>
          <w:color w:val="33CC33"/>
          <w:sz w:val="22"/>
          <w:szCs w:val="22"/>
          <w:lang w:val="en"/>
        </w:rPr>
        <w:t xml:space="preserve">hazard </w:t>
      </w:r>
      <w:r w:rsidR="00D8663B" w:rsidRPr="00D46AB8">
        <w:rPr>
          <w:rFonts w:ascii="Arial" w:hAnsi="Arial" w:cs="Arial"/>
          <w:sz w:val="22"/>
          <w:szCs w:val="22"/>
          <w:lang w:val="en"/>
        </w:rPr>
        <w:t xml:space="preserve">posed by some material or situation is its </w:t>
      </w:r>
      <w:r w:rsidR="00D8663B" w:rsidRPr="00D767E7">
        <w:rPr>
          <w:rFonts w:ascii="Arial" w:hAnsi="Arial" w:cs="Arial"/>
          <w:color w:val="33CC33"/>
          <w:sz w:val="22"/>
          <w:szCs w:val="22"/>
          <w:lang w:val="en"/>
        </w:rPr>
        <w:t>potential to cause harm</w:t>
      </w:r>
      <w:r w:rsidR="00D8663B" w:rsidRPr="00D46AB8">
        <w:rPr>
          <w:rFonts w:ascii="Arial" w:hAnsi="Arial" w:cs="Arial"/>
          <w:sz w:val="22"/>
          <w:szCs w:val="22"/>
          <w:lang w:val="en"/>
        </w:rPr>
        <w:t xml:space="preserve">. </w:t>
      </w:r>
    </w:p>
    <w:p w14:paraId="291D615F" w14:textId="5E94B558" w:rsidR="00D8663B" w:rsidRPr="00D46AB8" w:rsidRDefault="0053509A" w:rsidP="0053509A">
      <w:pPr>
        <w:pStyle w:val="NormalWeb"/>
        <w:tabs>
          <w:tab w:val="left" w:pos="709"/>
          <w:tab w:val="left" w:pos="794"/>
        </w:tabs>
        <w:spacing w:before="0" w:beforeAutospacing="0" w:after="0" w:afterAutospacing="0"/>
        <w:ind w:left="709"/>
        <w:rPr>
          <w:rFonts w:ascii="Arial" w:hAnsi="Arial" w:cs="Arial"/>
          <w:sz w:val="22"/>
          <w:szCs w:val="22"/>
          <w:lang w:val="en"/>
        </w:rPr>
      </w:pPr>
      <w:r>
        <w:rPr>
          <w:rFonts w:ascii="Arial" w:hAnsi="Arial" w:cs="Arial"/>
          <w:color w:val="33CC33"/>
          <w:sz w:val="22"/>
          <w:szCs w:val="22"/>
          <w:lang w:val="en"/>
        </w:rPr>
        <w:t xml:space="preserve">b. </w:t>
      </w:r>
      <w:r w:rsidR="00D8663B" w:rsidRPr="00D767E7">
        <w:rPr>
          <w:rFonts w:ascii="Arial" w:hAnsi="Arial" w:cs="Arial"/>
          <w:color w:val="33CC33"/>
          <w:sz w:val="22"/>
          <w:szCs w:val="22"/>
          <w:lang w:val="en"/>
        </w:rPr>
        <w:t>Risk</w:t>
      </w:r>
      <w:r w:rsidR="00D8663B" w:rsidRPr="00D46AB8">
        <w:rPr>
          <w:rFonts w:ascii="Arial" w:hAnsi="Arial" w:cs="Arial"/>
          <w:sz w:val="22"/>
          <w:szCs w:val="22"/>
          <w:lang w:val="en"/>
        </w:rPr>
        <w:t xml:space="preserve"> is the </w:t>
      </w:r>
      <w:r w:rsidR="00D8663B" w:rsidRPr="00D767E7">
        <w:rPr>
          <w:rFonts w:ascii="Arial" w:hAnsi="Arial" w:cs="Arial"/>
          <w:color w:val="33CC33"/>
          <w:sz w:val="22"/>
          <w:szCs w:val="22"/>
          <w:lang w:val="en"/>
        </w:rPr>
        <w:t xml:space="preserve">probability, or chance, that it actually will harm </w:t>
      </w:r>
      <w:r w:rsidR="00D8663B" w:rsidRPr="00D46AB8">
        <w:rPr>
          <w:rFonts w:ascii="Arial" w:hAnsi="Arial" w:cs="Arial"/>
          <w:sz w:val="22"/>
          <w:szCs w:val="22"/>
          <w:lang w:val="en"/>
        </w:rPr>
        <w:t>someone.</w:t>
      </w:r>
    </w:p>
    <w:p w14:paraId="672D4ACF" w14:textId="77777777" w:rsidR="00D8663B" w:rsidRPr="00D46AB8" w:rsidRDefault="00D8663B" w:rsidP="00D767E7">
      <w:pPr>
        <w:pStyle w:val="NormalWeb"/>
        <w:ind w:left="720"/>
        <w:rPr>
          <w:rFonts w:ascii="Arial" w:hAnsi="Arial" w:cs="Arial"/>
          <w:sz w:val="22"/>
          <w:szCs w:val="22"/>
          <w:lang w:val="en"/>
        </w:rPr>
      </w:pPr>
      <w:r w:rsidRPr="00D46AB8">
        <w:rPr>
          <w:rFonts w:ascii="Arial" w:hAnsi="Arial" w:cs="Arial"/>
          <w:sz w:val="22"/>
          <w:szCs w:val="22"/>
          <w:lang w:val="en"/>
        </w:rPr>
        <w:t>Removing occupational hazards is only one way of improving worker protection. What is often more practical is the control or management of the risks that hazards pose. Sometimes, in addition to the probability of a hazard causing harm, risk includes a consideration of the seriousness of the hazard.</w:t>
      </w:r>
    </w:p>
    <w:p w14:paraId="59C367C4" w14:textId="77777777" w:rsidR="00D767E7" w:rsidRDefault="00D8663B" w:rsidP="00D767E7">
      <w:pPr>
        <w:pStyle w:val="NormalWeb"/>
        <w:ind w:left="720"/>
        <w:rPr>
          <w:rFonts w:ascii="Arial" w:hAnsi="Arial" w:cs="Arial"/>
          <w:sz w:val="22"/>
          <w:szCs w:val="22"/>
          <w:lang w:val="en"/>
        </w:rPr>
      </w:pPr>
      <w:r w:rsidRPr="00D46AB8">
        <w:rPr>
          <w:rFonts w:ascii="Arial" w:hAnsi="Arial" w:cs="Arial"/>
          <w:sz w:val="22"/>
          <w:szCs w:val="22"/>
          <w:lang w:val="en"/>
        </w:rPr>
        <w:t>The consequences of exposure to some hazards may be so harmful that, even if there is little chance of a worker being exposed, the risk is so great that extreme precautions must be taken to prevent even that small possibility.</w:t>
      </w:r>
    </w:p>
    <w:p w14:paraId="6B713E04" w14:textId="13AD31D8" w:rsidR="00677806" w:rsidRPr="00D767E7" w:rsidRDefault="00FA11D5" w:rsidP="0053509A">
      <w:pPr>
        <w:pStyle w:val="NormalWeb"/>
        <w:tabs>
          <w:tab w:val="left" w:pos="709"/>
        </w:tabs>
        <w:rPr>
          <w:rFonts w:ascii="Arial" w:hAnsi="Arial" w:cs="Arial"/>
          <w:sz w:val="22"/>
          <w:szCs w:val="22"/>
          <w:lang w:val="en"/>
        </w:rPr>
      </w:pPr>
      <w:r>
        <w:rPr>
          <w:rFonts w:ascii="Arial" w:hAnsi="Arial" w:cs="Arial"/>
          <w:sz w:val="22"/>
          <w:szCs w:val="22"/>
          <w:lang w:val="en"/>
        </w:rPr>
        <w:t>4</w:t>
      </w:r>
      <w:r w:rsidR="00D767E7">
        <w:rPr>
          <w:rFonts w:ascii="Arial" w:hAnsi="Arial" w:cs="Arial"/>
          <w:sz w:val="22"/>
          <w:szCs w:val="22"/>
          <w:lang w:val="en"/>
        </w:rPr>
        <w:t>.2</w:t>
      </w:r>
      <w:r w:rsidR="00D767E7">
        <w:rPr>
          <w:rFonts w:ascii="Arial" w:hAnsi="Arial" w:cs="Arial"/>
          <w:sz w:val="22"/>
          <w:szCs w:val="22"/>
          <w:lang w:val="en"/>
        </w:rPr>
        <w:tab/>
      </w:r>
      <w:r w:rsidR="004C1920" w:rsidRPr="00D767E7">
        <w:rPr>
          <w:rFonts w:ascii="Arial" w:hAnsi="Arial" w:cs="Arial"/>
          <w:sz w:val="22"/>
          <w:szCs w:val="22"/>
          <w:lang w:val="en"/>
        </w:rPr>
        <w:t xml:space="preserve">What are the </w:t>
      </w:r>
      <w:r w:rsidR="00D767E7">
        <w:rPr>
          <w:rFonts w:ascii="Arial" w:hAnsi="Arial" w:cs="Arial"/>
          <w:sz w:val="22"/>
          <w:szCs w:val="22"/>
          <w:lang w:val="en"/>
        </w:rPr>
        <w:t>two (</w:t>
      </w:r>
      <w:r w:rsidR="004C1920" w:rsidRPr="00D767E7">
        <w:rPr>
          <w:rFonts w:ascii="Arial" w:hAnsi="Arial" w:cs="Arial"/>
          <w:sz w:val="22"/>
          <w:szCs w:val="22"/>
          <w:lang w:val="en"/>
        </w:rPr>
        <w:t>2</w:t>
      </w:r>
      <w:r w:rsidR="00D767E7">
        <w:rPr>
          <w:rFonts w:ascii="Arial" w:hAnsi="Arial" w:cs="Arial"/>
          <w:sz w:val="22"/>
          <w:szCs w:val="22"/>
          <w:lang w:val="en"/>
        </w:rPr>
        <w:t>)</w:t>
      </w:r>
      <w:r w:rsidR="004C1920" w:rsidRPr="00D767E7">
        <w:rPr>
          <w:rFonts w:ascii="Arial" w:hAnsi="Arial" w:cs="Arial"/>
          <w:sz w:val="22"/>
          <w:szCs w:val="22"/>
          <w:lang w:val="en"/>
        </w:rPr>
        <w:t xml:space="preserve"> categories that </w:t>
      </w:r>
      <w:r w:rsidR="00D767E7" w:rsidRPr="00D767E7">
        <w:rPr>
          <w:rFonts w:ascii="Arial" w:hAnsi="Arial" w:cs="Arial"/>
          <w:sz w:val="22"/>
          <w:szCs w:val="22"/>
          <w:lang w:val="en"/>
        </w:rPr>
        <w:t>o</w:t>
      </w:r>
      <w:r w:rsidR="004C1920" w:rsidRPr="00D767E7">
        <w:rPr>
          <w:rFonts w:ascii="Arial" w:hAnsi="Arial" w:cs="Arial"/>
          <w:sz w:val="22"/>
          <w:szCs w:val="22"/>
          <w:lang w:val="en"/>
        </w:rPr>
        <w:t>ccupational hazards can be divided into?</w:t>
      </w:r>
    </w:p>
    <w:p w14:paraId="2687F17E" w14:textId="0BB7C8A0" w:rsidR="00D767E7" w:rsidRDefault="00D767E7" w:rsidP="0053509A">
      <w:pPr>
        <w:pStyle w:val="NormalWeb"/>
        <w:tabs>
          <w:tab w:val="left" w:pos="709"/>
        </w:tabs>
        <w:spacing w:before="0" w:beforeAutospacing="0" w:after="0" w:afterAutospacing="0"/>
        <w:ind w:left="284" w:firstLine="437"/>
        <w:rPr>
          <w:rFonts w:ascii="Arial" w:hAnsi="Arial" w:cs="Arial"/>
          <w:sz w:val="22"/>
          <w:szCs w:val="22"/>
          <w:lang w:val="en"/>
        </w:rPr>
      </w:pPr>
      <w:r>
        <w:rPr>
          <w:rFonts w:ascii="Arial" w:hAnsi="Arial" w:cs="Arial"/>
          <w:sz w:val="22"/>
          <w:szCs w:val="22"/>
          <w:lang w:val="en"/>
        </w:rPr>
        <w:t>a.</w:t>
      </w:r>
      <w:r w:rsidR="0053509A">
        <w:rPr>
          <w:rFonts w:ascii="Arial" w:hAnsi="Arial" w:cs="Arial"/>
          <w:sz w:val="22"/>
          <w:szCs w:val="22"/>
          <w:lang w:val="en"/>
        </w:rPr>
        <w:t xml:space="preserve"> </w:t>
      </w:r>
      <w:r w:rsidRPr="00D767E7">
        <w:rPr>
          <w:rFonts w:ascii="Arial" w:hAnsi="Arial" w:cs="Arial"/>
          <w:color w:val="33CC33"/>
          <w:sz w:val="22"/>
          <w:szCs w:val="22"/>
          <w:lang w:val="en"/>
        </w:rPr>
        <w:t>S</w:t>
      </w:r>
      <w:r w:rsidR="004C1920" w:rsidRPr="00D767E7">
        <w:rPr>
          <w:rFonts w:ascii="Arial" w:hAnsi="Arial" w:cs="Arial"/>
          <w:color w:val="33CC33"/>
          <w:sz w:val="22"/>
          <w:szCs w:val="22"/>
          <w:lang w:val="en"/>
        </w:rPr>
        <w:t xml:space="preserve">afety hazards </w:t>
      </w:r>
      <w:r w:rsidR="004C1920" w:rsidRPr="00D46AB8">
        <w:rPr>
          <w:rFonts w:ascii="Arial" w:hAnsi="Arial" w:cs="Arial"/>
          <w:sz w:val="22"/>
          <w:szCs w:val="22"/>
          <w:lang w:val="en"/>
        </w:rPr>
        <w:t xml:space="preserve">that cause accidents </w:t>
      </w:r>
      <w:r w:rsidR="004C1920" w:rsidRPr="00D767E7">
        <w:rPr>
          <w:rFonts w:ascii="Arial" w:hAnsi="Arial" w:cs="Arial"/>
          <w:color w:val="33CC33"/>
          <w:sz w:val="22"/>
          <w:szCs w:val="22"/>
          <w:lang w:val="en"/>
        </w:rPr>
        <w:t xml:space="preserve">that physically injure </w:t>
      </w:r>
      <w:r w:rsidR="004C1920" w:rsidRPr="00D46AB8">
        <w:rPr>
          <w:rFonts w:ascii="Arial" w:hAnsi="Arial" w:cs="Arial"/>
          <w:sz w:val="22"/>
          <w:szCs w:val="22"/>
          <w:lang w:val="en"/>
        </w:rPr>
        <w:t xml:space="preserve">workers, and </w:t>
      </w:r>
    </w:p>
    <w:p w14:paraId="29DCE3C5" w14:textId="013E7BF6" w:rsidR="004C1920" w:rsidRPr="00D46AB8" w:rsidRDefault="00D767E7" w:rsidP="0053509A">
      <w:pPr>
        <w:pStyle w:val="NormalWeb"/>
        <w:tabs>
          <w:tab w:val="left" w:pos="709"/>
        </w:tabs>
        <w:spacing w:before="0" w:beforeAutospacing="0" w:after="0" w:afterAutospacing="0"/>
        <w:ind w:left="284" w:firstLine="437"/>
        <w:rPr>
          <w:rFonts w:ascii="Arial" w:hAnsi="Arial" w:cs="Arial"/>
          <w:sz w:val="22"/>
          <w:szCs w:val="22"/>
          <w:lang w:val="en"/>
        </w:rPr>
      </w:pPr>
      <w:r>
        <w:rPr>
          <w:rFonts w:ascii="Arial" w:hAnsi="Arial" w:cs="Arial"/>
          <w:sz w:val="22"/>
          <w:szCs w:val="22"/>
          <w:lang w:val="en"/>
        </w:rPr>
        <w:t>b.</w:t>
      </w:r>
      <w:r w:rsidR="0053509A">
        <w:rPr>
          <w:rFonts w:ascii="Arial" w:hAnsi="Arial" w:cs="Arial"/>
          <w:sz w:val="22"/>
          <w:szCs w:val="22"/>
          <w:lang w:val="en"/>
        </w:rPr>
        <w:t xml:space="preserve"> </w:t>
      </w:r>
      <w:r w:rsidRPr="00D767E7">
        <w:rPr>
          <w:rFonts w:ascii="Arial" w:hAnsi="Arial" w:cs="Arial"/>
          <w:color w:val="33CC33"/>
          <w:sz w:val="22"/>
          <w:szCs w:val="22"/>
          <w:lang w:val="en"/>
        </w:rPr>
        <w:t>H</w:t>
      </w:r>
      <w:r w:rsidR="004C1920" w:rsidRPr="00D767E7">
        <w:rPr>
          <w:rFonts w:ascii="Arial" w:hAnsi="Arial" w:cs="Arial"/>
          <w:color w:val="33CC33"/>
          <w:sz w:val="22"/>
          <w:szCs w:val="22"/>
          <w:lang w:val="en"/>
        </w:rPr>
        <w:t xml:space="preserve">ealth hazards </w:t>
      </w:r>
      <w:r w:rsidR="004C1920" w:rsidRPr="00D46AB8">
        <w:rPr>
          <w:rFonts w:ascii="Arial" w:hAnsi="Arial" w:cs="Arial"/>
          <w:sz w:val="22"/>
          <w:szCs w:val="22"/>
          <w:lang w:val="en"/>
        </w:rPr>
        <w:t xml:space="preserve">which result in the </w:t>
      </w:r>
      <w:r w:rsidR="004C1920" w:rsidRPr="00D767E7">
        <w:rPr>
          <w:rFonts w:ascii="Arial" w:hAnsi="Arial" w:cs="Arial"/>
          <w:color w:val="33CC33"/>
          <w:sz w:val="22"/>
          <w:szCs w:val="22"/>
          <w:lang w:val="en"/>
        </w:rPr>
        <w:t>development of disease.</w:t>
      </w:r>
    </w:p>
    <w:p w14:paraId="5E3226F6" w14:textId="77777777" w:rsidR="00D767E7" w:rsidRDefault="00D767E7" w:rsidP="0053509A">
      <w:pPr>
        <w:tabs>
          <w:tab w:val="left" w:pos="709"/>
        </w:tabs>
        <w:rPr>
          <w:rFonts w:ascii="Arial" w:hAnsi="Arial" w:cs="Arial"/>
          <w:b/>
          <w:color w:val="000000"/>
        </w:rPr>
      </w:pPr>
    </w:p>
    <w:p w14:paraId="14AB1906" w14:textId="0CFEFBE8" w:rsidR="004C1920" w:rsidRPr="00D767E7" w:rsidRDefault="00FA11D5" w:rsidP="0053509A">
      <w:pPr>
        <w:tabs>
          <w:tab w:val="left" w:pos="709"/>
        </w:tabs>
        <w:rPr>
          <w:rFonts w:ascii="Arial" w:hAnsi="Arial" w:cs="Arial"/>
          <w:color w:val="000000"/>
        </w:rPr>
      </w:pPr>
      <w:r>
        <w:rPr>
          <w:rFonts w:ascii="Arial" w:hAnsi="Arial" w:cs="Arial"/>
          <w:color w:val="000000"/>
        </w:rPr>
        <w:t>4</w:t>
      </w:r>
      <w:r w:rsidR="00D767E7">
        <w:rPr>
          <w:rFonts w:ascii="Arial" w:hAnsi="Arial" w:cs="Arial"/>
          <w:color w:val="000000"/>
        </w:rPr>
        <w:t>.3</w:t>
      </w:r>
      <w:r w:rsidR="00D767E7">
        <w:rPr>
          <w:rFonts w:ascii="Arial" w:hAnsi="Arial" w:cs="Arial"/>
          <w:color w:val="000000"/>
        </w:rPr>
        <w:tab/>
      </w:r>
      <w:r w:rsidR="004C1920" w:rsidRPr="00D767E7">
        <w:rPr>
          <w:rFonts w:ascii="Arial" w:hAnsi="Arial" w:cs="Arial"/>
          <w:color w:val="000000"/>
        </w:rPr>
        <w:t>Who is responsible for workplace safety?</w:t>
      </w:r>
    </w:p>
    <w:p w14:paraId="5010B948" w14:textId="0EAA85C5" w:rsidR="00955396" w:rsidRPr="00D46AB8" w:rsidRDefault="004C1920" w:rsidP="00D767E7">
      <w:pPr>
        <w:ind w:firstLine="720"/>
        <w:rPr>
          <w:rFonts w:ascii="Arial" w:hAnsi="Arial" w:cs="Arial"/>
          <w:color w:val="000000"/>
        </w:rPr>
      </w:pPr>
      <w:r w:rsidRPr="00D46AB8">
        <w:rPr>
          <w:rFonts w:ascii="Arial" w:hAnsi="Arial" w:cs="Arial"/>
          <w:color w:val="000000"/>
        </w:rPr>
        <w:t>All workplace parties are responsible.</w:t>
      </w:r>
    </w:p>
    <w:p w14:paraId="2CA0DEB2" w14:textId="77777777" w:rsidR="00955396" w:rsidRPr="00D46AB8" w:rsidRDefault="00955396" w:rsidP="00D767E7">
      <w:pPr>
        <w:ind w:left="720"/>
        <w:rPr>
          <w:rFonts w:ascii="Arial" w:hAnsi="Arial" w:cs="Arial"/>
          <w:color w:val="000000"/>
        </w:rPr>
      </w:pPr>
      <w:r w:rsidRPr="00D46AB8">
        <w:rPr>
          <w:rFonts w:ascii="Arial" w:hAnsi="Arial" w:cs="Arial"/>
          <w:color w:val="000000"/>
        </w:rPr>
        <w:t xml:space="preserve">If an </w:t>
      </w:r>
      <w:r w:rsidRPr="00D767E7">
        <w:rPr>
          <w:rFonts w:ascii="Arial" w:hAnsi="Arial" w:cs="Arial"/>
          <w:color w:val="33CC33"/>
        </w:rPr>
        <w:t xml:space="preserve">employer </w:t>
      </w:r>
      <w:r w:rsidRPr="00D46AB8">
        <w:rPr>
          <w:rFonts w:ascii="Arial" w:hAnsi="Arial" w:cs="Arial"/>
          <w:color w:val="000000"/>
        </w:rPr>
        <w:t>knows about a hazard and doesn't try to eliminate or reduce it, or make sure the workers are told about it and how to deal with it, that employer is not doing what the law requires.</w:t>
      </w:r>
    </w:p>
    <w:p w14:paraId="328C0D7C" w14:textId="77777777" w:rsidR="00955396" w:rsidRPr="00D46AB8" w:rsidRDefault="00955396" w:rsidP="00D767E7">
      <w:pPr>
        <w:ind w:left="720"/>
        <w:rPr>
          <w:rFonts w:ascii="Arial" w:hAnsi="Arial" w:cs="Arial"/>
          <w:color w:val="000000"/>
        </w:rPr>
      </w:pPr>
      <w:r w:rsidRPr="00D46AB8">
        <w:rPr>
          <w:rFonts w:ascii="Arial" w:hAnsi="Arial" w:cs="Arial"/>
          <w:color w:val="000000"/>
        </w:rPr>
        <w:t xml:space="preserve">If a </w:t>
      </w:r>
      <w:r w:rsidRPr="00D767E7">
        <w:rPr>
          <w:rFonts w:ascii="Arial" w:hAnsi="Arial" w:cs="Arial"/>
          <w:color w:val="33CC33"/>
        </w:rPr>
        <w:t>supervisor</w:t>
      </w:r>
      <w:r w:rsidRPr="00D46AB8">
        <w:rPr>
          <w:rFonts w:ascii="Arial" w:hAnsi="Arial" w:cs="Arial"/>
          <w:color w:val="000000"/>
        </w:rPr>
        <w:t xml:space="preserve"> knows about a hazard and doesn't explain to the workers how to deal with it that supervisor is not doing what the law requires.</w:t>
      </w:r>
    </w:p>
    <w:p w14:paraId="59FD2BA6" w14:textId="2428F861" w:rsidR="004C1920" w:rsidRPr="00D46AB8" w:rsidRDefault="00955396" w:rsidP="00D767E7">
      <w:pPr>
        <w:ind w:left="720"/>
        <w:rPr>
          <w:rFonts w:ascii="Arial" w:hAnsi="Arial" w:cs="Arial"/>
          <w:color w:val="000000"/>
        </w:rPr>
      </w:pPr>
      <w:r w:rsidRPr="00D46AB8">
        <w:rPr>
          <w:rFonts w:ascii="Arial" w:hAnsi="Arial" w:cs="Arial"/>
          <w:color w:val="000000"/>
        </w:rPr>
        <w:t xml:space="preserve">If a </w:t>
      </w:r>
      <w:r w:rsidRPr="00D767E7">
        <w:rPr>
          <w:rFonts w:ascii="Arial" w:hAnsi="Arial" w:cs="Arial"/>
          <w:color w:val="33CC33"/>
        </w:rPr>
        <w:t>worker</w:t>
      </w:r>
      <w:r w:rsidRPr="00D46AB8">
        <w:rPr>
          <w:rFonts w:ascii="Arial" w:hAnsi="Arial" w:cs="Arial"/>
          <w:color w:val="000000"/>
        </w:rPr>
        <w:t xml:space="preserve"> knows about a hazard and doesn't report it to the supervisor or the employer, that worker is not doing what the law requires.</w:t>
      </w:r>
      <w:r w:rsidR="004C1920" w:rsidRPr="00D46AB8">
        <w:rPr>
          <w:rFonts w:ascii="Arial" w:hAnsi="Arial" w:cs="Arial"/>
          <w:color w:val="000000"/>
        </w:rPr>
        <w:t xml:space="preserve"> </w:t>
      </w:r>
      <w:r w:rsidRPr="00D46AB8">
        <w:rPr>
          <w:rFonts w:ascii="Arial" w:hAnsi="Arial" w:cs="Arial"/>
          <w:color w:val="000000"/>
        </w:rPr>
        <w:t xml:space="preserve">If </w:t>
      </w:r>
      <w:r w:rsidR="004C1920" w:rsidRPr="00D46AB8">
        <w:rPr>
          <w:rFonts w:ascii="Arial" w:hAnsi="Arial" w:cs="Arial"/>
          <w:color w:val="000000"/>
        </w:rPr>
        <w:t>you</w:t>
      </w:r>
      <w:r w:rsidRPr="00D46AB8">
        <w:rPr>
          <w:rFonts w:ascii="Arial" w:hAnsi="Arial" w:cs="Arial"/>
          <w:color w:val="000000"/>
        </w:rPr>
        <w:t xml:space="preserve"> see a hazard on the job </w:t>
      </w:r>
      <w:r w:rsidR="004C1920" w:rsidRPr="00D46AB8">
        <w:rPr>
          <w:rFonts w:ascii="Arial" w:hAnsi="Arial" w:cs="Arial"/>
          <w:color w:val="000000"/>
        </w:rPr>
        <w:t>you</w:t>
      </w:r>
      <w:r w:rsidRPr="00D46AB8">
        <w:rPr>
          <w:rFonts w:ascii="Arial" w:hAnsi="Arial" w:cs="Arial"/>
          <w:color w:val="000000"/>
        </w:rPr>
        <w:t xml:space="preserve"> have a duty to speak up. This includes</w:t>
      </w:r>
      <w:r w:rsidR="003309F4">
        <w:rPr>
          <w:rFonts w:ascii="Arial" w:hAnsi="Arial" w:cs="Arial"/>
          <w:color w:val="000000"/>
        </w:rPr>
        <w:t>:</w:t>
      </w:r>
      <w:r w:rsidRPr="00D46AB8">
        <w:rPr>
          <w:rFonts w:ascii="Arial" w:hAnsi="Arial" w:cs="Arial"/>
          <w:color w:val="000000"/>
        </w:rPr>
        <w:t xml:space="preserve"> </w:t>
      </w:r>
    </w:p>
    <w:p w14:paraId="3A982E2D" w14:textId="6080771D" w:rsidR="00955396" w:rsidRPr="00D46AB8" w:rsidRDefault="00955396" w:rsidP="001B55E6">
      <w:pPr>
        <w:pStyle w:val="ListParagraph"/>
        <w:numPr>
          <w:ilvl w:val="0"/>
          <w:numId w:val="9"/>
        </w:numPr>
        <w:rPr>
          <w:rFonts w:ascii="Arial" w:hAnsi="Arial" w:cs="Arial"/>
          <w:color w:val="000000"/>
        </w:rPr>
      </w:pPr>
      <w:proofErr w:type="gramStart"/>
      <w:r w:rsidRPr="00D46AB8">
        <w:rPr>
          <w:rFonts w:ascii="Arial" w:hAnsi="Arial" w:cs="Arial"/>
          <w:color w:val="000000"/>
        </w:rPr>
        <w:t>reporting</w:t>
      </w:r>
      <w:proofErr w:type="gramEnd"/>
      <w:r w:rsidRPr="00D46AB8">
        <w:rPr>
          <w:rFonts w:ascii="Arial" w:hAnsi="Arial" w:cs="Arial"/>
          <w:color w:val="000000"/>
        </w:rPr>
        <w:t xml:space="preserve"> equipment that isn't working right and any other hazards that may be present as a result of not following the Act or Regulations. </w:t>
      </w:r>
    </w:p>
    <w:p w14:paraId="6C58AF1C" w14:textId="0CAFA381" w:rsidR="005E7D1A" w:rsidRPr="00D46AB8" w:rsidRDefault="00955396" w:rsidP="001B55E6">
      <w:pPr>
        <w:pStyle w:val="ListParagraph"/>
        <w:numPr>
          <w:ilvl w:val="0"/>
          <w:numId w:val="9"/>
        </w:numPr>
        <w:rPr>
          <w:rFonts w:ascii="Arial" w:hAnsi="Arial" w:cs="Arial"/>
          <w:color w:val="000000"/>
        </w:rPr>
      </w:pPr>
      <w:proofErr w:type="gramStart"/>
      <w:r w:rsidRPr="00D46AB8">
        <w:rPr>
          <w:rFonts w:ascii="Arial" w:hAnsi="Arial" w:cs="Arial"/>
          <w:color w:val="000000"/>
        </w:rPr>
        <w:t>report</w:t>
      </w:r>
      <w:proofErr w:type="gramEnd"/>
      <w:r w:rsidRPr="00D46AB8">
        <w:rPr>
          <w:rFonts w:ascii="Arial" w:hAnsi="Arial" w:cs="Arial"/>
          <w:color w:val="000000"/>
        </w:rPr>
        <w:t xml:space="preserve"> to </w:t>
      </w:r>
      <w:r w:rsidR="004C1920" w:rsidRPr="00D46AB8">
        <w:rPr>
          <w:rFonts w:ascii="Arial" w:hAnsi="Arial" w:cs="Arial"/>
          <w:color w:val="000000"/>
        </w:rPr>
        <w:t>your</w:t>
      </w:r>
      <w:r w:rsidRPr="00D46AB8">
        <w:rPr>
          <w:rFonts w:ascii="Arial" w:hAnsi="Arial" w:cs="Arial"/>
          <w:color w:val="000000"/>
        </w:rPr>
        <w:t xml:space="preserve"> supervisor or employer any i</w:t>
      </w:r>
      <w:r w:rsidR="004C1920" w:rsidRPr="00D46AB8">
        <w:rPr>
          <w:rFonts w:ascii="Arial" w:hAnsi="Arial" w:cs="Arial"/>
          <w:color w:val="000000"/>
        </w:rPr>
        <w:t xml:space="preserve">njury, incident, or close call </w:t>
      </w:r>
      <w:r w:rsidRPr="00D46AB8">
        <w:rPr>
          <w:rFonts w:ascii="Arial" w:hAnsi="Arial" w:cs="Arial"/>
          <w:color w:val="000000"/>
        </w:rPr>
        <w:t xml:space="preserve">So that they can prevent these kinds of things from happening again in the future. </w:t>
      </w:r>
    </w:p>
    <w:p w14:paraId="2854CDDC" w14:textId="77777777" w:rsidR="00E80149" w:rsidRDefault="00E80149">
      <w:pPr>
        <w:rPr>
          <w:rFonts w:ascii="Arial" w:hAnsi="Arial" w:cs="Arial"/>
          <w:b/>
          <w:lang w:val="en"/>
        </w:rPr>
      </w:pPr>
      <w:r>
        <w:rPr>
          <w:rFonts w:ascii="Arial" w:hAnsi="Arial" w:cs="Arial"/>
          <w:b/>
          <w:lang w:val="en"/>
        </w:rPr>
        <w:br w:type="page"/>
      </w:r>
    </w:p>
    <w:p w14:paraId="560A42D1" w14:textId="3DB147E0" w:rsidR="005E7D1A" w:rsidRPr="00E80149" w:rsidRDefault="00FA11D5" w:rsidP="0053509A">
      <w:pPr>
        <w:tabs>
          <w:tab w:val="left" w:pos="709"/>
        </w:tabs>
        <w:rPr>
          <w:rFonts w:ascii="Arial" w:hAnsi="Arial" w:cs="Arial"/>
          <w:lang w:val="en"/>
        </w:rPr>
      </w:pPr>
      <w:r>
        <w:rPr>
          <w:rFonts w:ascii="Arial" w:hAnsi="Arial" w:cs="Arial"/>
          <w:lang w:val="en"/>
        </w:rPr>
        <w:lastRenderedPageBreak/>
        <w:t>4</w:t>
      </w:r>
      <w:r w:rsidR="00E80149">
        <w:rPr>
          <w:rFonts w:ascii="Arial" w:hAnsi="Arial" w:cs="Arial"/>
          <w:lang w:val="en"/>
        </w:rPr>
        <w:t>.4</w:t>
      </w:r>
      <w:r w:rsidR="00E80149">
        <w:rPr>
          <w:rFonts w:ascii="Arial" w:hAnsi="Arial" w:cs="Arial"/>
          <w:lang w:val="en"/>
        </w:rPr>
        <w:tab/>
      </w:r>
      <w:r w:rsidR="005E7D1A" w:rsidRPr="00E80149">
        <w:rPr>
          <w:rFonts w:ascii="Arial" w:hAnsi="Arial" w:cs="Arial"/>
          <w:lang w:val="en"/>
        </w:rPr>
        <w:t>Can your employer fire you for refusing unsafe work?</w:t>
      </w:r>
    </w:p>
    <w:p w14:paraId="2142B14C" w14:textId="143131FC" w:rsidR="005E7D1A" w:rsidRPr="00D46AB8" w:rsidRDefault="005E7D1A" w:rsidP="003309F4">
      <w:pPr>
        <w:spacing w:after="0"/>
        <w:ind w:firstLine="720"/>
        <w:rPr>
          <w:rFonts w:ascii="Arial" w:hAnsi="Arial" w:cs="Arial"/>
          <w:lang w:val="en"/>
        </w:rPr>
      </w:pPr>
      <w:r w:rsidRPr="00E80149">
        <w:rPr>
          <w:rFonts w:ascii="Arial" w:hAnsi="Arial" w:cs="Arial"/>
          <w:lang w:val="en"/>
        </w:rPr>
        <w:t>No.</w:t>
      </w:r>
      <w:r w:rsidRPr="00D46AB8">
        <w:rPr>
          <w:rFonts w:ascii="Arial" w:hAnsi="Arial" w:cs="Arial"/>
          <w:lang w:val="en"/>
        </w:rPr>
        <w:t xml:space="preserve"> Under </w:t>
      </w:r>
      <w:hyperlink r:id="rId66" w:anchor="s50s1" w:history="1">
        <w:r w:rsidRPr="00D46AB8">
          <w:rPr>
            <w:rStyle w:val="Hyperlink"/>
            <w:rFonts w:ascii="Arial" w:hAnsi="Arial" w:cs="Arial"/>
            <w:color w:val="auto"/>
            <w:u w:val="none"/>
            <w:lang w:val="en"/>
          </w:rPr>
          <w:t>section 50 of the OHSA</w:t>
        </w:r>
      </w:hyperlink>
      <w:r w:rsidRPr="00D46AB8">
        <w:rPr>
          <w:rFonts w:ascii="Arial" w:hAnsi="Arial" w:cs="Arial"/>
          <w:lang w:val="en"/>
        </w:rPr>
        <w:t xml:space="preserve">, an </w:t>
      </w:r>
      <w:r w:rsidRPr="00E80149">
        <w:rPr>
          <w:rFonts w:ascii="Arial" w:hAnsi="Arial" w:cs="Arial"/>
          <w:bCs/>
          <w:color w:val="33CC33"/>
          <w:lang w:val="en"/>
        </w:rPr>
        <w:t>employer</w:t>
      </w:r>
      <w:r w:rsidRPr="00E80149">
        <w:rPr>
          <w:rFonts w:ascii="Arial" w:hAnsi="Arial" w:cs="Arial"/>
          <w:color w:val="33CC33"/>
          <w:lang w:val="en"/>
        </w:rPr>
        <w:t xml:space="preserve"> </w:t>
      </w:r>
      <w:r w:rsidRPr="00D46AB8">
        <w:rPr>
          <w:rFonts w:ascii="Arial" w:hAnsi="Arial" w:cs="Arial"/>
          <w:lang w:val="en"/>
        </w:rPr>
        <w:t>cannot</w:t>
      </w:r>
    </w:p>
    <w:p w14:paraId="1EFA65C1" w14:textId="77777777" w:rsidR="00E80149" w:rsidRDefault="005E7D1A" w:rsidP="001B55E6">
      <w:pPr>
        <w:numPr>
          <w:ilvl w:val="0"/>
          <w:numId w:val="11"/>
        </w:numPr>
        <w:tabs>
          <w:tab w:val="clear" w:pos="720"/>
          <w:tab w:val="num" w:pos="1440"/>
        </w:tabs>
        <w:spacing w:after="0"/>
        <w:ind w:left="1440"/>
        <w:rPr>
          <w:rFonts w:ascii="Arial" w:hAnsi="Arial" w:cs="Arial"/>
          <w:lang w:val="en"/>
        </w:rPr>
      </w:pPr>
      <w:r w:rsidRPr="00E80149">
        <w:rPr>
          <w:rFonts w:ascii="Arial" w:hAnsi="Arial" w:cs="Arial"/>
          <w:lang w:val="en"/>
        </w:rPr>
        <w:t xml:space="preserve">dismiss (or threaten to dismiss) a worker </w:t>
      </w:r>
    </w:p>
    <w:p w14:paraId="6FE56A6B" w14:textId="071E6DE4" w:rsidR="005E7D1A" w:rsidRPr="00E80149" w:rsidRDefault="005E7D1A" w:rsidP="001B55E6">
      <w:pPr>
        <w:numPr>
          <w:ilvl w:val="0"/>
          <w:numId w:val="11"/>
        </w:numPr>
        <w:tabs>
          <w:tab w:val="clear" w:pos="720"/>
          <w:tab w:val="num" w:pos="1440"/>
        </w:tabs>
        <w:spacing w:after="0"/>
        <w:ind w:left="1440"/>
        <w:rPr>
          <w:rFonts w:ascii="Arial" w:hAnsi="Arial" w:cs="Arial"/>
          <w:lang w:val="en"/>
        </w:rPr>
      </w:pPr>
      <w:r w:rsidRPr="00E80149">
        <w:rPr>
          <w:rFonts w:ascii="Arial" w:hAnsi="Arial" w:cs="Arial"/>
          <w:lang w:val="en"/>
        </w:rPr>
        <w:t xml:space="preserve">discipline or suspend a worker (or threaten to do so) </w:t>
      </w:r>
    </w:p>
    <w:p w14:paraId="4F308A06" w14:textId="77777777" w:rsidR="005E7D1A" w:rsidRPr="00D46AB8" w:rsidRDefault="005E7D1A" w:rsidP="001B55E6">
      <w:pPr>
        <w:numPr>
          <w:ilvl w:val="0"/>
          <w:numId w:val="11"/>
        </w:numPr>
        <w:tabs>
          <w:tab w:val="clear" w:pos="720"/>
          <w:tab w:val="num" w:pos="1440"/>
        </w:tabs>
        <w:spacing w:after="0"/>
        <w:ind w:left="1440"/>
        <w:rPr>
          <w:rFonts w:ascii="Arial" w:hAnsi="Arial" w:cs="Arial"/>
          <w:lang w:val="en"/>
        </w:rPr>
      </w:pPr>
      <w:r w:rsidRPr="00D46AB8">
        <w:rPr>
          <w:rFonts w:ascii="Arial" w:hAnsi="Arial" w:cs="Arial"/>
          <w:lang w:val="en"/>
        </w:rPr>
        <w:t xml:space="preserve">impose (or threaten to impose) any penalty upon a worker, or </w:t>
      </w:r>
    </w:p>
    <w:p w14:paraId="142BEB76" w14:textId="77777777" w:rsidR="005E7D1A" w:rsidRPr="00D46AB8" w:rsidRDefault="005E7D1A" w:rsidP="001B55E6">
      <w:pPr>
        <w:numPr>
          <w:ilvl w:val="0"/>
          <w:numId w:val="11"/>
        </w:numPr>
        <w:tabs>
          <w:tab w:val="clear" w:pos="720"/>
          <w:tab w:val="num" w:pos="1440"/>
        </w:tabs>
        <w:spacing w:after="0"/>
        <w:ind w:left="1440"/>
        <w:rPr>
          <w:rFonts w:ascii="Arial" w:hAnsi="Arial" w:cs="Arial"/>
          <w:lang w:val="en"/>
        </w:rPr>
      </w:pPr>
      <w:proofErr w:type="gramStart"/>
      <w:r w:rsidRPr="00D46AB8">
        <w:rPr>
          <w:rFonts w:ascii="Arial" w:hAnsi="Arial" w:cs="Arial"/>
          <w:lang w:val="en"/>
        </w:rPr>
        <w:t>intimidate</w:t>
      </w:r>
      <w:proofErr w:type="gramEnd"/>
      <w:r w:rsidRPr="00D46AB8">
        <w:rPr>
          <w:rFonts w:ascii="Arial" w:hAnsi="Arial" w:cs="Arial"/>
          <w:lang w:val="en"/>
        </w:rPr>
        <w:t xml:space="preserve"> or coerce a worker… </w:t>
      </w:r>
    </w:p>
    <w:p w14:paraId="1E32C419" w14:textId="77777777" w:rsidR="003309F4" w:rsidRDefault="003309F4" w:rsidP="003309F4">
      <w:pPr>
        <w:spacing w:after="0"/>
        <w:ind w:left="720"/>
        <w:rPr>
          <w:rFonts w:ascii="Arial" w:hAnsi="Arial" w:cs="Arial"/>
          <w:lang w:val="en"/>
        </w:rPr>
      </w:pPr>
    </w:p>
    <w:p w14:paraId="73F4DB31" w14:textId="77777777" w:rsidR="005E7D1A" w:rsidRPr="00D46AB8" w:rsidRDefault="005E7D1A" w:rsidP="003309F4">
      <w:pPr>
        <w:spacing w:after="0"/>
        <w:ind w:left="720"/>
        <w:rPr>
          <w:rFonts w:ascii="Arial" w:hAnsi="Arial" w:cs="Arial"/>
          <w:lang w:val="en"/>
        </w:rPr>
      </w:pPr>
      <w:proofErr w:type="gramStart"/>
      <w:r w:rsidRPr="00D46AB8">
        <w:rPr>
          <w:rFonts w:ascii="Arial" w:hAnsi="Arial" w:cs="Arial"/>
          <w:lang w:val="en"/>
        </w:rPr>
        <w:t>because</w:t>
      </w:r>
      <w:proofErr w:type="gramEnd"/>
      <w:r w:rsidRPr="00D46AB8">
        <w:rPr>
          <w:rFonts w:ascii="Arial" w:hAnsi="Arial" w:cs="Arial"/>
          <w:lang w:val="en"/>
        </w:rPr>
        <w:t xml:space="preserve"> a </w:t>
      </w:r>
      <w:r w:rsidRPr="00E80149">
        <w:rPr>
          <w:rFonts w:ascii="Arial" w:hAnsi="Arial" w:cs="Arial"/>
          <w:bCs/>
          <w:color w:val="33CC33"/>
          <w:lang w:val="en"/>
        </w:rPr>
        <w:t>worker</w:t>
      </w:r>
      <w:r w:rsidRPr="00E80149">
        <w:rPr>
          <w:rFonts w:ascii="Arial" w:hAnsi="Arial" w:cs="Arial"/>
          <w:color w:val="33CC33"/>
          <w:lang w:val="en"/>
        </w:rPr>
        <w:t xml:space="preserve"> </w:t>
      </w:r>
      <w:r w:rsidRPr="00D46AB8">
        <w:rPr>
          <w:rFonts w:ascii="Arial" w:hAnsi="Arial" w:cs="Arial"/>
          <w:lang w:val="en"/>
        </w:rPr>
        <w:t>has</w:t>
      </w:r>
    </w:p>
    <w:p w14:paraId="5B2147E5" w14:textId="77777777" w:rsidR="00E80149" w:rsidRDefault="005E7D1A" w:rsidP="001B55E6">
      <w:pPr>
        <w:numPr>
          <w:ilvl w:val="0"/>
          <w:numId w:val="12"/>
        </w:numPr>
        <w:spacing w:after="0"/>
        <w:rPr>
          <w:rFonts w:ascii="Arial" w:hAnsi="Arial" w:cs="Arial"/>
          <w:lang w:val="en"/>
        </w:rPr>
      </w:pPr>
      <w:r w:rsidRPr="00E80149">
        <w:rPr>
          <w:rFonts w:ascii="Arial" w:hAnsi="Arial" w:cs="Arial"/>
          <w:lang w:val="en"/>
        </w:rPr>
        <w:t xml:space="preserve">followed the OHSA and regulations </w:t>
      </w:r>
    </w:p>
    <w:p w14:paraId="294B0753" w14:textId="26D00684" w:rsidR="005E7D1A" w:rsidRPr="00E80149" w:rsidRDefault="005E7D1A" w:rsidP="001B55E6">
      <w:pPr>
        <w:numPr>
          <w:ilvl w:val="0"/>
          <w:numId w:val="12"/>
        </w:numPr>
        <w:spacing w:after="0"/>
        <w:rPr>
          <w:rFonts w:ascii="Arial" w:hAnsi="Arial" w:cs="Arial"/>
          <w:lang w:val="en"/>
        </w:rPr>
      </w:pPr>
      <w:r w:rsidRPr="00E80149">
        <w:rPr>
          <w:rFonts w:ascii="Arial" w:hAnsi="Arial" w:cs="Arial"/>
          <w:lang w:val="en"/>
        </w:rPr>
        <w:t>exercised rights under the OHSA, including the right to refuse unsafe work</w:t>
      </w:r>
    </w:p>
    <w:p w14:paraId="3E64B825" w14:textId="77777777" w:rsidR="005E7D1A" w:rsidRPr="00D46AB8" w:rsidRDefault="005E7D1A" w:rsidP="001B55E6">
      <w:pPr>
        <w:numPr>
          <w:ilvl w:val="0"/>
          <w:numId w:val="12"/>
        </w:numPr>
        <w:spacing w:after="0"/>
        <w:rPr>
          <w:rFonts w:ascii="Arial" w:hAnsi="Arial" w:cs="Arial"/>
          <w:lang w:val="en"/>
        </w:rPr>
      </w:pPr>
      <w:proofErr w:type="gramStart"/>
      <w:r w:rsidRPr="00D46AB8">
        <w:rPr>
          <w:rFonts w:ascii="Arial" w:hAnsi="Arial" w:cs="Arial"/>
          <w:lang w:val="en"/>
        </w:rPr>
        <w:t>asked</w:t>
      </w:r>
      <w:proofErr w:type="gramEnd"/>
      <w:r w:rsidRPr="00D46AB8">
        <w:rPr>
          <w:rFonts w:ascii="Arial" w:hAnsi="Arial" w:cs="Arial"/>
          <w:lang w:val="en"/>
        </w:rPr>
        <w:t xml:space="preserve"> the employer to follow the OHSA and regulations.</w:t>
      </w:r>
    </w:p>
    <w:p w14:paraId="0EA0365E" w14:textId="77777777" w:rsidR="00E80149" w:rsidRPr="00E80149" w:rsidRDefault="00E80149" w:rsidP="008B162B">
      <w:pPr>
        <w:rPr>
          <w:rFonts w:ascii="Arial" w:hAnsi="Arial" w:cs="Arial"/>
          <w:lang w:val="en"/>
        </w:rPr>
      </w:pPr>
    </w:p>
    <w:p w14:paraId="2E9FFC0F" w14:textId="29A36B53" w:rsidR="005E7D1A" w:rsidRPr="00E80149" w:rsidRDefault="00FA11D5" w:rsidP="0053509A">
      <w:pPr>
        <w:tabs>
          <w:tab w:val="left" w:pos="709"/>
        </w:tabs>
        <w:rPr>
          <w:rFonts w:ascii="Arial" w:hAnsi="Arial" w:cs="Arial"/>
          <w:lang w:val="en"/>
        </w:rPr>
      </w:pPr>
      <w:r>
        <w:rPr>
          <w:rFonts w:ascii="Arial" w:hAnsi="Arial" w:cs="Arial"/>
          <w:lang w:val="en"/>
        </w:rPr>
        <w:t>4</w:t>
      </w:r>
      <w:r w:rsidR="00E80149">
        <w:rPr>
          <w:rFonts w:ascii="Arial" w:hAnsi="Arial" w:cs="Arial"/>
          <w:lang w:val="en"/>
        </w:rPr>
        <w:t>.5</w:t>
      </w:r>
      <w:r w:rsidR="00E80149">
        <w:rPr>
          <w:rFonts w:ascii="Arial" w:hAnsi="Arial" w:cs="Arial"/>
          <w:lang w:val="en"/>
        </w:rPr>
        <w:tab/>
      </w:r>
      <w:r w:rsidR="00DD30B4" w:rsidRPr="00E80149">
        <w:rPr>
          <w:rFonts w:ascii="Arial" w:hAnsi="Arial" w:cs="Arial"/>
          <w:lang w:val="en"/>
        </w:rPr>
        <w:t>What can I do if I have been unlawfully reprised by my Employer?</w:t>
      </w:r>
    </w:p>
    <w:p w14:paraId="2683E5E6" w14:textId="3F0B9AD9" w:rsidR="00DD30B4" w:rsidRPr="00D46AB8" w:rsidRDefault="00DD30B4" w:rsidP="00E80149">
      <w:pPr>
        <w:ind w:left="720"/>
        <w:rPr>
          <w:rFonts w:ascii="Arial" w:hAnsi="Arial" w:cs="Arial"/>
          <w:lang w:val="en"/>
        </w:rPr>
      </w:pPr>
      <w:r w:rsidRPr="00D46AB8">
        <w:rPr>
          <w:rFonts w:ascii="Arial" w:hAnsi="Arial" w:cs="Arial"/>
          <w:lang w:val="en"/>
        </w:rPr>
        <w:t xml:space="preserve">A worker who believes that the employer has reprised against him or her may file a complaint with the </w:t>
      </w:r>
      <w:hyperlink r:id="rId67" w:tooltip="Ontario Labour Relations Board (www.olrb.gov.on.ca)" w:history="1">
        <w:r w:rsidRPr="00E80149">
          <w:rPr>
            <w:rStyle w:val="Hyperlink"/>
            <w:rFonts w:ascii="Arial" w:hAnsi="Arial" w:cs="Arial"/>
            <w:b/>
            <w:color w:val="33CC33"/>
            <w:u w:val="none"/>
            <w:lang w:val="en"/>
          </w:rPr>
          <w:t xml:space="preserve">Ontario </w:t>
        </w:r>
        <w:proofErr w:type="spellStart"/>
        <w:r w:rsidRPr="00E80149">
          <w:rPr>
            <w:rStyle w:val="Hyperlink"/>
            <w:rFonts w:ascii="Arial" w:hAnsi="Arial" w:cs="Arial"/>
            <w:b/>
            <w:color w:val="33CC33"/>
            <w:u w:val="none"/>
            <w:lang w:val="en"/>
          </w:rPr>
          <w:t>Labour</w:t>
        </w:r>
        <w:proofErr w:type="spellEnd"/>
        <w:r w:rsidRPr="00E80149">
          <w:rPr>
            <w:rStyle w:val="Hyperlink"/>
            <w:rFonts w:ascii="Arial" w:hAnsi="Arial" w:cs="Arial"/>
            <w:b/>
            <w:color w:val="33CC33"/>
            <w:u w:val="none"/>
            <w:lang w:val="en"/>
          </w:rPr>
          <w:t xml:space="preserve"> Relations Board</w:t>
        </w:r>
      </w:hyperlink>
      <w:r w:rsidRPr="00E80149">
        <w:rPr>
          <w:rFonts w:ascii="Arial" w:hAnsi="Arial" w:cs="Arial"/>
          <w:b/>
          <w:color w:val="33CC33"/>
          <w:lang w:val="en"/>
        </w:rPr>
        <w:t xml:space="preserve"> (OLRB)</w:t>
      </w:r>
      <w:r w:rsidRPr="00E80149">
        <w:rPr>
          <w:rFonts w:ascii="Arial" w:hAnsi="Arial" w:cs="Arial"/>
          <w:color w:val="33CC33"/>
          <w:lang w:val="en"/>
        </w:rPr>
        <w:t xml:space="preserve">. </w:t>
      </w:r>
      <w:r w:rsidRPr="00D46AB8">
        <w:rPr>
          <w:rFonts w:ascii="Arial" w:hAnsi="Arial" w:cs="Arial"/>
          <w:lang w:val="en"/>
        </w:rPr>
        <w:t>A unionized worker may choose to ask the union to file a grievance under the collective agreement or to seek its help in filing a complaint directly on the worker’s behalf with the OLRB.</w:t>
      </w:r>
    </w:p>
    <w:p w14:paraId="4FA3E0EB" w14:textId="55179513" w:rsidR="00DD30B4" w:rsidRPr="00D46AB8" w:rsidRDefault="00DD30B4" w:rsidP="00E80149">
      <w:pPr>
        <w:ind w:left="720"/>
        <w:rPr>
          <w:rFonts w:ascii="Arial" w:hAnsi="Arial" w:cs="Arial"/>
          <w:lang w:val="en"/>
        </w:rPr>
      </w:pPr>
      <w:r w:rsidRPr="00D46AB8">
        <w:rPr>
          <w:rFonts w:ascii="Arial" w:hAnsi="Arial" w:cs="Arial"/>
          <w:lang w:val="en"/>
        </w:rPr>
        <w:t xml:space="preserve">Alternatively, a worker claiming to have been fired in an OHSA-related reprisal may consent to having a Ministry of </w:t>
      </w:r>
      <w:proofErr w:type="spellStart"/>
      <w:r w:rsidRPr="00D46AB8">
        <w:rPr>
          <w:rFonts w:ascii="Arial" w:hAnsi="Arial" w:cs="Arial"/>
          <w:lang w:val="en"/>
        </w:rPr>
        <w:t>Labour</w:t>
      </w:r>
      <w:proofErr w:type="spellEnd"/>
      <w:r w:rsidRPr="00D46AB8">
        <w:rPr>
          <w:rFonts w:ascii="Arial" w:hAnsi="Arial" w:cs="Arial"/>
          <w:lang w:val="en"/>
        </w:rPr>
        <w:t xml:space="preserve"> inspector refer the reprisal allegation to the OLRB. The inspector will also provide copies of the referral to the employer, trade union (if any) and other organizations affected by the alleged reprisal. However, the Ministry of </w:t>
      </w:r>
      <w:proofErr w:type="spellStart"/>
      <w:r w:rsidRPr="00D46AB8">
        <w:rPr>
          <w:rFonts w:ascii="Arial" w:hAnsi="Arial" w:cs="Arial"/>
          <w:lang w:val="en"/>
        </w:rPr>
        <w:t>Labour</w:t>
      </w:r>
      <w:proofErr w:type="spellEnd"/>
      <w:r w:rsidRPr="00D46AB8">
        <w:rPr>
          <w:rFonts w:ascii="Arial" w:hAnsi="Arial" w:cs="Arial"/>
          <w:lang w:val="en"/>
        </w:rPr>
        <w:t xml:space="preserve"> will not act as the worker’s representative.</w:t>
      </w:r>
    </w:p>
    <w:p w14:paraId="5CF87122" w14:textId="77777777" w:rsidR="00DD30B4" w:rsidRPr="00D46AB8" w:rsidRDefault="00DD30B4" w:rsidP="00E80149">
      <w:pPr>
        <w:ind w:left="720"/>
        <w:rPr>
          <w:rFonts w:ascii="Arial" w:hAnsi="Arial" w:cs="Arial"/>
          <w:lang w:val="en"/>
        </w:rPr>
      </w:pPr>
      <w:r w:rsidRPr="00D46AB8">
        <w:rPr>
          <w:rFonts w:ascii="Arial" w:hAnsi="Arial" w:cs="Arial"/>
          <w:lang w:val="en"/>
        </w:rPr>
        <w:t xml:space="preserve">The Ministry of </w:t>
      </w:r>
      <w:proofErr w:type="spellStart"/>
      <w:r w:rsidRPr="00D46AB8">
        <w:rPr>
          <w:rFonts w:ascii="Arial" w:hAnsi="Arial" w:cs="Arial"/>
          <w:lang w:val="en"/>
        </w:rPr>
        <w:t>Labour</w:t>
      </w:r>
      <w:proofErr w:type="spellEnd"/>
      <w:r w:rsidRPr="00D46AB8">
        <w:rPr>
          <w:rFonts w:ascii="Arial" w:hAnsi="Arial" w:cs="Arial"/>
          <w:lang w:val="en"/>
        </w:rPr>
        <w:t xml:space="preserve"> will also investigate the health and safety concerns related to a reprisal complaint or referral.</w:t>
      </w:r>
    </w:p>
    <w:p w14:paraId="50B42F6E" w14:textId="61BE7873" w:rsidR="00DD30B4" w:rsidRPr="00D46AB8" w:rsidRDefault="00DD30B4" w:rsidP="00E80149">
      <w:pPr>
        <w:ind w:left="720"/>
        <w:rPr>
          <w:rFonts w:ascii="Arial" w:hAnsi="Arial" w:cs="Arial"/>
          <w:lang w:val="en"/>
        </w:rPr>
      </w:pPr>
      <w:r w:rsidRPr="00D46AB8">
        <w:rPr>
          <w:rFonts w:ascii="Arial" w:hAnsi="Arial" w:cs="Arial"/>
          <w:lang w:val="en"/>
        </w:rPr>
        <w:t xml:space="preserve">The OLRB can look into a worker’s complaint or a referral from the Ministry of </w:t>
      </w:r>
      <w:proofErr w:type="spellStart"/>
      <w:r w:rsidRPr="00D46AB8">
        <w:rPr>
          <w:rFonts w:ascii="Arial" w:hAnsi="Arial" w:cs="Arial"/>
          <w:lang w:val="en"/>
        </w:rPr>
        <w:t>Labour</w:t>
      </w:r>
      <w:proofErr w:type="spellEnd"/>
      <w:r w:rsidRPr="00D46AB8">
        <w:rPr>
          <w:rFonts w:ascii="Arial" w:hAnsi="Arial" w:cs="Arial"/>
          <w:lang w:val="en"/>
        </w:rPr>
        <w:t xml:space="preserve"> and try to mediate a settlement between the workplace parties. If a settlement cannot be reached, the OLRB may hold a consultation or hearing.</w:t>
      </w:r>
    </w:p>
    <w:p w14:paraId="5C61902E" w14:textId="77777777" w:rsidR="00A33A0F" w:rsidRDefault="00A33A0F">
      <w:pPr>
        <w:rPr>
          <w:rFonts w:ascii="Arial" w:hAnsi="Arial" w:cs="Arial"/>
          <w:b/>
          <w:bCs/>
          <w:lang w:val="en"/>
        </w:rPr>
      </w:pPr>
      <w:r>
        <w:rPr>
          <w:rFonts w:ascii="Arial" w:hAnsi="Arial" w:cs="Arial"/>
          <w:b/>
          <w:bCs/>
          <w:lang w:val="en"/>
        </w:rPr>
        <w:br w:type="page"/>
      </w:r>
    </w:p>
    <w:p w14:paraId="53B9A1AB" w14:textId="3EC3E8A8" w:rsidR="002B2087" w:rsidRDefault="005F4EE1" w:rsidP="00C302D7">
      <w:pPr>
        <w:pStyle w:val="Heading1"/>
        <w:rPr>
          <w:lang w:val="en"/>
        </w:rPr>
      </w:pPr>
      <w:bookmarkStart w:id="6" w:name="part5"/>
      <w:bookmarkEnd w:id="6"/>
      <w:r>
        <w:rPr>
          <w:lang w:val="en"/>
        </w:rPr>
        <w:lastRenderedPageBreak/>
        <w:t xml:space="preserve">Part </w:t>
      </w:r>
      <w:r w:rsidR="00FA11D5">
        <w:rPr>
          <w:lang w:val="en"/>
        </w:rPr>
        <w:t>5</w:t>
      </w:r>
      <w:r>
        <w:rPr>
          <w:lang w:val="en"/>
        </w:rPr>
        <w:t xml:space="preserve">: </w:t>
      </w:r>
      <w:r w:rsidR="00273BBF">
        <w:rPr>
          <w:lang w:val="en"/>
        </w:rPr>
        <w:t xml:space="preserve"> Tips for S</w:t>
      </w:r>
      <w:r w:rsidR="002B2087" w:rsidRPr="008D4B89">
        <w:rPr>
          <w:lang w:val="en"/>
        </w:rPr>
        <w:t xml:space="preserve">taying </w:t>
      </w:r>
      <w:r w:rsidR="00A33A0F" w:rsidRPr="008D4B89">
        <w:rPr>
          <w:lang w:val="en"/>
        </w:rPr>
        <w:t>S</w:t>
      </w:r>
      <w:r w:rsidR="002B2087" w:rsidRPr="008D4B89">
        <w:rPr>
          <w:lang w:val="en"/>
        </w:rPr>
        <w:t xml:space="preserve">afe at </w:t>
      </w:r>
      <w:r w:rsidR="00A33A0F" w:rsidRPr="008D4B89">
        <w:rPr>
          <w:lang w:val="en"/>
        </w:rPr>
        <w:t>W</w:t>
      </w:r>
      <w:r w:rsidR="002B2087" w:rsidRPr="008D4B89">
        <w:rPr>
          <w:lang w:val="en"/>
        </w:rPr>
        <w:t xml:space="preserve">ork </w:t>
      </w:r>
      <w:r w:rsidR="00273BBF">
        <w:rPr>
          <w:lang w:val="en"/>
        </w:rPr>
        <w:t xml:space="preserve">and Compliance </w:t>
      </w:r>
      <w:r w:rsidR="00C302D7">
        <w:rPr>
          <w:lang w:val="en"/>
        </w:rPr>
        <w:t>Worksheet</w:t>
      </w:r>
    </w:p>
    <w:p w14:paraId="2C64BFC9" w14:textId="77777777" w:rsidR="00C302D7" w:rsidRPr="00C302D7" w:rsidRDefault="00C302D7" w:rsidP="00C302D7">
      <w:pPr>
        <w:rPr>
          <w:lang w:val="en"/>
        </w:rPr>
      </w:pPr>
    </w:p>
    <w:p w14:paraId="137C0460" w14:textId="77777777" w:rsidR="002B2087" w:rsidRPr="00D46AB8" w:rsidRDefault="002B2087" w:rsidP="001B55E6">
      <w:pPr>
        <w:numPr>
          <w:ilvl w:val="0"/>
          <w:numId w:val="18"/>
        </w:numPr>
        <w:rPr>
          <w:rFonts w:ascii="Arial" w:hAnsi="Arial" w:cs="Arial"/>
          <w:lang w:val="en"/>
        </w:rPr>
      </w:pPr>
      <w:r w:rsidRPr="00D46AB8">
        <w:rPr>
          <w:rFonts w:ascii="Arial" w:hAnsi="Arial" w:cs="Arial"/>
          <w:b/>
          <w:bCs/>
          <w:lang w:val="en"/>
        </w:rPr>
        <w:t>Get training</w:t>
      </w:r>
      <w:r w:rsidRPr="00D46AB8">
        <w:rPr>
          <w:rFonts w:ascii="Arial" w:hAnsi="Arial" w:cs="Arial"/>
          <w:lang w:val="en"/>
        </w:rPr>
        <w:t xml:space="preserve">: Learn how to work safely. Follow the rules and know what to do in an emergency. </w:t>
      </w:r>
    </w:p>
    <w:p w14:paraId="17C095E4" w14:textId="77777777" w:rsidR="002B2087" w:rsidRPr="00D46AB8" w:rsidRDefault="002B2087" w:rsidP="001B55E6">
      <w:pPr>
        <w:numPr>
          <w:ilvl w:val="0"/>
          <w:numId w:val="18"/>
        </w:numPr>
        <w:rPr>
          <w:rFonts w:ascii="Arial" w:hAnsi="Arial" w:cs="Arial"/>
          <w:lang w:val="en"/>
        </w:rPr>
      </w:pPr>
      <w:r w:rsidRPr="00D46AB8">
        <w:rPr>
          <w:rFonts w:ascii="Arial" w:hAnsi="Arial" w:cs="Arial"/>
          <w:b/>
          <w:bCs/>
          <w:lang w:val="en"/>
        </w:rPr>
        <w:t>Be supervised</w:t>
      </w:r>
      <w:r w:rsidRPr="00D46AB8">
        <w:rPr>
          <w:rFonts w:ascii="Arial" w:hAnsi="Arial" w:cs="Arial"/>
          <w:lang w:val="en"/>
        </w:rPr>
        <w:t xml:space="preserve">: Is there a supervisor to see that you are doing the job, correctly? If the supervisor is not around, there should be a replacement. </w:t>
      </w:r>
    </w:p>
    <w:p w14:paraId="52431C73" w14:textId="77777777" w:rsidR="002B2087" w:rsidRPr="00D46AB8" w:rsidRDefault="002B2087" w:rsidP="001B55E6">
      <w:pPr>
        <w:numPr>
          <w:ilvl w:val="0"/>
          <w:numId w:val="18"/>
        </w:numPr>
        <w:rPr>
          <w:rFonts w:ascii="Arial" w:hAnsi="Arial" w:cs="Arial"/>
          <w:lang w:val="en"/>
        </w:rPr>
      </w:pPr>
      <w:r w:rsidRPr="00D46AB8">
        <w:rPr>
          <w:rFonts w:ascii="Arial" w:hAnsi="Arial" w:cs="Arial"/>
          <w:b/>
          <w:bCs/>
          <w:lang w:val="en"/>
        </w:rPr>
        <w:t>Wear the gear</w:t>
      </w:r>
      <w:r w:rsidRPr="00D46AB8">
        <w:rPr>
          <w:rFonts w:ascii="Arial" w:hAnsi="Arial" w:cs="Arial"/>
          <w:lang w:val="en"/>
        </w:rPr>
        <w:t xml:space="preserve">: Hair nets, gloves, aprons, safety glasses, ear plugs, etc. are safety gear. Use them correctly, as required. </w:t>
      </w:r>
    </w:p>
    <w:p w14:paraId="73A752B2" w14:textId="77777777" w:rsidR="002B2087" w:rsidRPr="00D46AB8" w:rsidRDefault="002B2087" w:rsidP="001B55E6">
      <w:pPr>
        <w:numPr>
          <w:ilvl w:val="0"/>
          <w:numId w:val="18"/>
        </w:numPr>
        <w:rPr>
          <w:rFonts w:ascii="Arial" w:hAnsi="Arial" w:cs="Arial"/>
          <w:lang w:val="en"/>
        </w:rPr>
      </w:pPr>
      <w:r w:rsidRPr="00D46AB8">
        <w:rPr>
          <w:rFonts w:ascii="Arial" w:hAnsi="Arial" w:cs="Arial"/>
          <w:b/>
          <w:bCs/>
          <w:lang w:val="en"/>
        </w:rPr>
        <w:t>Identify risks</w:t>
      </w:r>
      <w:r w:rsidRPr="00D46AB8">
        <w:rPr>
          <w:rFonts w:ascii="Arial" w:hAnsi="Arial" w:cs="Arial"/>
          <w:lang w:val="en"/>
        </w:rPr>
        <w:t xml:space="preserve">: Before you start the job, report unsafe practices and situations to your supervisor or employer. </w:t>
      </w:r>
    </w:p>
    <w:p w14:paraId="751C7E95" w14:textId="77777777" w:rsidR="002B2087" w:rsidRPr="00D46AB8" w:rsidRDefault="002B2087" w:rsidP="001B55E6">
      <w:pPr>
        <w:numPr>
          <w:ilvl w:val="0"/>
          <w:numId w:val="18"/>
        </w:numPr>
        <w:rPr>
          <w:rFonts w:ascii="Arial" w:hAnsi="Arial" w:cs="Arial"/>
          <w:lang w:val="en"/>
        </w:rPr>
      </w:pPr>
      <w:r w:rsidRPr="00D46AB8">
        <w:rPr>
          <w:rFonts w:ascii="Arial" w:hAnsi="Arial" w:cs="Arial"/>
          <w:b/>
          <w:bCs/>
          <w:lang w:val="en"/>
        </w:rPr>
        <w:t xml:space="preserve">If you don’t know, ask! </w:t>
      </w:r>
      <w:r w:rsidRPr="00D46AB8">
        <w:rPr>
          <w:rFonts w:ascii="Arial" w:hAnsi="Arial" w:cs="Arial"/>
          <w:lang w:val="en"/>
        </w:rPr>
        <w:t xml:space="preserve">There are no “dumb” questions. If you don’t know, ask your supervisor: </w:t>
      </w:r>
    </w:p>
    <w:p w14:paraId="61310726" w14:textId="77777777" w:rsidR="002B2087" w:rsidRPr="00D46AB8" w:rsidRDefault="002B2087" w:rsidP="001B55E6">
      <w:pPr>
        <w:numPr>
          <w:ilvl w:val="1"/>
          <w:numId w:val="18"/>
        </w:numPr>
        <w:spacing w:after="0"/>
        <w:ind w:left="1434" w:hanging="357"/>
        <w:rPr>
          <w:rFonts w:ascii="Arial" w:hAnsi="Arial" w:cs="Arial"/>
          <w:lang w:val="en"/>
        </w:rPr>
      </w:pPr>
      <w:r w:rsidRPr="00D46AB8">
        <w:rPr>
          <w:rFonts w:ascii="Arial" w:hAnsi="Arial" w:cs="Arial"/>
          <w:lang w:val="en"/>
        </w:rPr>
        <w:t xml:space="preserve">What are the hazards of this job? </w:t>
      </w:r>
    </w:p>
    <w:p w14:paraId="30EC21BC" w14:textId="77777777" w:rsidR="002B2087" w:rsidRPr="00D46AB8" w:rsidRDefault="002B2087" w:rsidP="001B55E6">
      <w:pPr>
        <w:numPr>
          <w:ilvl w:val="1"/>
          <w:numId w:val="18"/>
        </w:numPr>
        <w:spacing w:after="0"/>
        <w:ind w:left="1434" w:hanging="357"/>
        <w:rPr>
          <w:rFonts w:ascii="Arial" w:hAnsi="Arial" w:cs="Arial"/>
          <w:lang w:val="en"/>
        </w:rPr>
      </w:pPr>
      <w:r w:rsidRPr="00D46AB8">
        <w:rPr>
          <w:rFonts w:ascii="Arial" w:hAnsi="Arial" w:cs="Arial"/>
          <w:lang w:val="en"/>
        </w:rPr>
        <w:t xml:space="preserve">Is there any special training needed for this job? </w:t>
      </w:r>
    </w:p>
    <w:p w14:paraId="6DD6F678" w14:textId="77777777" w:rsidR="002B2087" w:rsidRPr="00D46AB8" w:rsidRDefault="002B2087" w:rsidP="001B55E6">
      <w:pPr>
        <w:numPr>
          <w:ilvl w:val="1"/>
          <w:numId w:val="18"/>
        </w:numPr>
        <w:spacing w:after="0"/>
        <w:ind w:left="1434" w:hanging="357"/>
        <w:rPr>
          <w:rFonts w:ascii="Arial" w:hAnsi="Arial" w:cs="Arial"/>
          <w:lang w:val="en"/>
        </w:rPr>
      </w:pPr>
      <w:r w:rsidRPr="00D46AB8">
        <w:rPr>
          <w:rFonts w:ascii="Arial" w:hAnsi="Arial" w:cs="Arial"/>
          <w:lang w:val="en"/>
        </w:rPr>
        <w:t xml:space="preserve">Do I have the right protective equipment for this job? </w:t>
      </w:r>
    </w:p>
    <w:p w14:paraId="6ABA5D3E" w14:textId="77777777" w:rsidR="002B2087" w:rsidRDefault="002B2087" w:rsidP="001B55E6">
      <w:pPr>
        <w:numPr>
          <w:ilvl w:val="1"/>
          <w:numId w:val="18"/>
        </w:numPr>
        <w:spacing w:after="0"/>
        <w:ind w:left="1434" w:hanging="357"/>
        <w:rPr>
          <w:rFonts w:ascii="Arial" w:hAnsi="Arial" w:cs="Arial"/>
          <w:lang w:val="en"/>
        </w:rPr>
      </w:pPr>
      <w:r w:rsidRPr="00D46AB8">
        <w:rPr>
          <w:rFonts w:ascii="Arial" w:hAnsi="Arial" w:cs="Arial"/>
          <w:lang w:val="en"/>
        </w:rPr>
        <w:t xml:space="preserve">If I have any questions about safety, who do I ask? </w:t>
      </w:r>
    </w:p>
    <w:p w14:paraId="36E971F7" w14:textId="77777777" w:rsidR="003309F4" w:rsidRPr="00D46AB8" w:rsidRDefault="003309F4" w:rsidP="003309F4">
      <w:pPr>
        <w:spacing w:after="0"/>
        <w:ind w:left="1434"/>
        <w:rPr>
          <w:rFonts w:ascii="Arial" w:hAnsi="Arial" w:cs="Arial"/>
          <w:lang w:val="en"/>
        </w:rPr>
      </w:pPr>
    </w:p>
    <w:p w14:paraId="0A97F2E9" w14:textId="77777777" w:rsidR="002B2087" w:rsidRPr="00D46AB8" w:rsidRDefault="002B2087" w:rsidP="001B55E6">
      <w:pPr>
        <w:numPr>
          <w:ilvl w:val="0"/>
          <w:numId w:val="18"/>
        </w:numPr>
        <w:rPr>
          <w:rFonts w:ascii="Arial" w:hAnsi="Arial" w:cs="Arial"/>
          <w:lang w:val="en"/>
        </w:rPr>
      </w:pPr>
      <w:r w:rsidRPr="00D46AB8">
        <w:rPr>
          <w:rFonts w:ascii="Arial" w:hAnsi="Arial" w:cs="Arial"/>
          <w:b/>
          <w:bCs/>
          <w:lang w:val="en"/>
        </w:rPr>
        <w:t>Do your job</w:t>
      </w:r>
      <w:r w:rsidRPr="00D46AB8">
        <w:rPr>
          <w:rFonts w:ascii="Arial" w:hAnsi="Arial" w:cs="Arial"/>
          <w:lang w:val="en"/>
        </w:rPr>
        <w:t xml:space="preserve">: Don’t do anything you haven’t been asked to do, or have been told specifically not to do. </w:t>
      </w:r>
    </w:p>
    <w:p w14:paraId="024E90E4" w14:textId="77777777" w:rsidR="002B2087" w:rsidRPr="00D46AB8" w:rsidRDefault="002B2087" w:rsidP="001B55E6">
      <w:pPr>
        <w:numPr>
          <w:ilvl w:val="0"/>
          <w:numId w:val="18"/>
        </w:numPr>
        <w:rPr>
          <w:rFonts w:ascii="Arial" w:hAnsi="Arial" w:cs="Arial"/>
          <w:lang w:val="en"/>
        </w:rPr>
      </w:pPr>
      <w:r w:rsidRPr="00D46AB8">
        <w:rPr>
          <w:rFonts w:ascii="Arial" w:hAnsi="Arial" w:cs="Arial"/>
          <w:b/>
          <w:bCs/>
          <w:lang w:val="en"/>
        </w:rPr>
        <w:t>Follow the safety rules</w:t>
      </w:r>
      <w:r w:rsidRPr="00D46AB8">
        <w:rPr>
          <w:rFonts w:ascii="Arial" w:hAnsi="Arial" w:cs="Arial"/>
          <w:lang w:val="en"/>
        </w:rPr>
        <w:t xml:space="preserve">: You must work safely and use the required equipment properly. Keep protection devices in place. And if you don’t know the safety rules, ask your supervisor. </w:t>
      </w:r>
    </w:p>
    <w:p w14:paraId="1B192FCE" w14:textId="77777777" w:rsidR="002B2087" w:rsidRPr="00D46AB8" w:rsidRDefault="002B2087" w:rsidP="001B55E6">
      <w:pPr>
        <w:numPr>
          <w:ilvl w:val="0"/>
          <w:numId w:val="18"/>
        </w:numPr>
        <w:rPr>
          <w:rFonts w:ascii="Arial" w:hAnsi="Arial" w:cs="Arial"/>
          <w:lang w:val="en"/>
        </w:rPr>
      </w:pPr>
      <w:r w:rsidRPr="00D46AB8">
        <w:rPr>
          <w:rFonts w:ascii="Arial" w:hAnsi="Arial" w:cs="Arial"/>
          <w:b/>
          <w:bCs/>
          <w:lang w:val="en"/>
        </w:rPr>
        <w:t>Report hazards</w:t>
      </w:r>
      <w:r w:rsidRPr="00D46AB8">
        <w:rPr>
          <w:rFonts w:ascii="Arial" w:hAnsi="Arial" w:cs="Arial"/>
          <w:lang w:val="en"/>
        </w:rPr>
        <w:t xml:space="preserve">: Tell your supervisor if you see anything hazardous, even if the danger is not to you but to another worker. </w:t>
      </w:r>
    </w:p>
    <w:p w14:paraId="304BB56D" w14:textId="77777777" w:rsidR="002B2087" w:rsidRPr="00D46AB8" w:rsidRDefault="002B2087" w:rsidP="001B55E6">
      <w:pPr>
        <w:numPr>
          <w:ilvl w:val="0"/>
          <w:numId w:val="18"/>
        </w:numPr>
        <w:rPr>
          <w:rFonts w:ascii="Arial" w:hAnsi="Arial" w:cs="Arial"/>
          <w:lang w:val="en"/>
        </w:rPr>
      </w:pPr>
      <w:r w:rsidRPr="00D46AB8">
        <w:rPr>
          <w:rFonts w:ascii="Arial" w:hAnsi="Arial" w:cs="Arial"/>
          <w:b/>
          <w:bCs/>
          <w:lang w:val="en"/>
        </w:rPr>
        <w:t>If you’re hurt</w:t>
      </w:r>
      <w:r w:rsidRPr="00D46AB8">
        <w:rPr>
          <w:rFonts w:ascii="Arial" w:hAnsi="Arial" w:cs="Arial"/>
          <w:lang w:val="en"/>
        </w:rPr>
        <w:t xml:space="preserve">: No matter how minor, report injuries to your supervisor or employer. </w:t>
      </w:r>
    </w:p>
    <w:p w14:paraId="637BDAEE" w14:textId="77777777" w:rsidR="002B2087" w:rsidRPr="00D46AB8" w:rsidRDefault="002B2087" w:rsidP="001B55E6">
      <w:pPr>
        <w:numPr>
          <w:ilvl w:val="0"/>
          <w:numId w:val="18"/>
        </w:numPr>
        <w:rPr>
          <w:rFonts w:ascii="Arial" w:hAnsi="Arial" w:cs="Arial"/>
          <w:lang w:val="en"/>
        </w:rPr>
      </w:pPr>
      <w:r w:rsidRPr="00D46AB8">
        <w:rPr>
          <w:rFonts w:ascii="Arial" w:hAnsi="Arial" w:cs="Arial"/>
          <w:b/>
          <w:bCs/>
          <w:lang w:val="en"/>
        </w:rPr>
        <w:t>Talk to your family</w:t>
      </w:r>
      <w:r w:rsidRPr="00D46AB8">
        <w:rPr>
          <w:rFonts w:ascii="Arial" w:hAnsi="Arial" w:cs="Arial"/>
          <w:lang w:val="en"/>
        </w:rPr>
        <w:t xml:space="preserve">: Tell them what you’re doing at work. Let them know if you think something’s wrong. </w:t>
      </w:r>
    </w:p>
    <w:p w14:paraId="218ACF7A" w14:textId="77777777" w:rsidR="002B2087" w:rsidRPr="00D46AB8" w:rsidRDefault="002B2087" w:rsidP="001B55E6">
      <w:pPr>
        <w:numPr>
          <w:ilvl w:val="0"/>
          <w:numId w:val="18"/>
        </w:numPr>
        <w:rPr>
          <w:rFonts w:ascii="Arial" w:hAnsi="Arial" w:cs="Arial"/>
          <w:lang w:val="en"/>
        </w:rPr>
      </w:pPr>
      <w:r w:rsidRPr="00D46AB8">
        <w:rPr>
          <w:rFonts w:ascii="Arial" w:hAnsi="Arial" w:cs="Arial"/>
          <w:b/>
          <w:bCs/>
          <w:lang w:val="en"/>
        </w:rPr>
        <w:t>Be honest</w:t>
      </w:r>
      <w:r w:rsidRPr="00D46AB8">
        <w:rPr>
          <w:rFonts w:ascii="Arial" w:hAnsi="Arial" w:cs="Arial"/>
          <w:lang w:val="en"/>
        </w:rPr>
        <w:t xml:space="preserve">: If a task is too much for you, say so! Don’t attempt something that you can’t handle. </w:t>
      </w:r>
    </w:p>
    <w:p w14:paraId="1C80718B" w14:textId="275E112E" w:rsidR="003309F4" w:rsidRPr="0048348C" w:rsidRDefault="002B2087" w:rsidP="001B55E6">
      <w:pPr>
        <w:numPr>
          <w:ilvl w:val="0"/>
          <w:numId w:val="18"/>
        </w:numPr>
        <w:rPr>
          <w:rFonts w:ascii="Arial" w:hAnsi="Arial" w:cs="Arial"/>
          <w:b/>
          <w:bCs/>
          <w:lang w:val="en"/>
        </w:rPr>
      </w:pPr>
      <w:r w:rsidRPr="0048348C">
        <w:rPr>
          <w:rFonts w:ascii="Arial" w:hAnsi="Arial" w:cs="Arial"/>
          <w:b/>
          <w:bCs/>
          <w:lang w:val="en"/>
        </w:rPr>
        <w:t>Never assume</w:t>
      </w:r>
      <w:r w:rsidRPr="0048348C">
        <w:rPr>
          <w:rFonts w:ascii="Arial" w:hAnsi="Arial" w:cs="Arial"/>
          <w:lang w:val="en"/>
        </w:rPr>
        <w:t xml:space="preserve">: Don’t assume you can do something without instruction, guidance or supervision. </w:t>
      </w:r>
      <w:r w:rsidR="003309F4" w:rsidRPr="0048348C">
        <w:rPr>
          <w:rFonts w:ascii="Arial" w:hAnsi="Arial" w:cs="Arial"/>
          <w:b/>
          <w:bCs/>
          <w:lang w:val="en"/>
        </w:rPr>
        <w:br w:type="page"/>
      </w:r>
    </w:p>
    <w:p w14:paraId="0690AFBA" w14:textId="064E0459" w:rsidR="003309F4" w:rsidRPr="008D4B89" w:rsidRDefault="003309F4" w:rsidP="003309F4">
      <w:pPr>
        <w:rPr>
          <w:rFonts w:ascii="Arial" w:hAnsi="Arial" w:cs="Arial"/>
          <w:b/>
          <w:bCs/>
          <w:sz w:val="28"/>
          <w:szCs w:val="28"/>
          <w:lang w:val="en"/>
        </w:rPr>
      </w:pPr>
      <w:r w:rsidRPr="008D4B89">
        <w:rPr>
          <w:rFonts w:ascii="Arial" w:hAnsi="Arial" w:cs="Arial"/>
          <w:b/>
          <w:bCs/>
          <w:sz w:val="28"/>
          <w:szCs w:val="28"/>
          <w:lang w:val="en"/>
        </w:rPr>
        <w:lastRenderedPageBreak/>
        <w:t xml:space="preserve">Tips for </w:t>
      </w:r>
      <w:r>
        <w:rPr>
          <w:rFonts w:ascii="Arial" w:hAnsi="Arial" w:cs="Arial"/>
          <w:b/>
          <w:bCs/>
          <w:sz w:val="28"/>
          <w:szCs w:val="28"/>
          <w:lang w:val="en"/>
        </w:rPr>
        <w:t>Recognizing Non-Compliance</w:t>
      </w:r>
      <w:r w:rsidRPr="008D4B89">
        <w:rPr>
          <w:rFonts w:ascii="Arial" w:hAnsi="Arial" w:cs="Arial"/>
          <w:b/>
          <w:bCs/>
          <w:sz w:val="28"/>
          <w:szCs w:val="28"/>
          <w:lang w:val="en"/>
        </w:rPr>
        <w:t xml:space="preserve"> </w:t>
      </w:r>
    </w:p>
    <w:p w14:paraId="6F20BA47" w14:textId="7C8E6696" w:rsidR="00E80149" w:rsidRDefault="0055057B" w:rsidP="003309F4">
      <w:pPr>
        <w:rPr>
          <w:rFonts w:ascii="Arial" w:hAnsi="Arial" w:cs="Arial"/>
        </w:rPr>
      </w:pPr>
      <w:r>
        <w:rPr>
          <w:rFonts w:ascii="Arial" w:hAnsi="Arial" w:cs="Arial"/>
        </w:rPr>
        <w:t>N</w:t>
      </w:r>
      <w:r w:rsidR="003309F4" w:rsidRPr="007D1971">
        <w:rPr>
          <w:rFonts w:ascii="Arial" w:hAnsi="Arial" w:cs="Arial"/>
        </w:rPr>
        <w:t>on</w:t>
      </w:r>
      <w:r>
        <w:rPr>
          <w:rFonts w:ascii="Arial" w:hAnsi="Arial" w:cs="Arial"/>
        </w:rPr>
        <w:t>-c</w:t>
      </w:r>
      <w:r w:rsidR="003309F4" w:rsidRPr="007D1971">
        <w:rPr>
          <w:rFonts w:ascii="Arial" w:hAnsi="Arial" w:cs="Arial"/>
        </w:rPr>
        <w:t xml:space="preserve">ompliance with OHSA and </w:t>
      </w:r>
      <w:r>
        <w:rPr>
          <w:rFonts w:ascii="Arial" w:hAnsi="Arial" w:cs="Arial"/>
        </w:rPr>
        <w:t>c</w:t>
      </w:r>
      <w:r w:rsidR="003309F4" w:rsidRPr="007D1971">
        <w:rPr>
          <w:rFonts w:ascii="Arial" w:hAnsi="Arial" w:cs="Arial"/>
        </w:rPr>
        <w:t>onstruction reg</w:t>
      </w:r>
      <w:r w:rsidR="003309F4">
        <w:rPr>
          <w:rFonts w:ascii="Arial" w:hAnsi="Arial" w:cs="Arial"/>
        </w:rPr>
        <w:t>ulation</w:t>
      </w:r>
      <w:r w:rsidR="003309F4" w:rsidRPr="007D1971">
        <w:rPr>
          <w:rFonts w:ascii="Arial" w:hAnsi="Arial" w:cs="Arial"/>
        </w:rPr>
        <w:t>s</w:t>
      </w:r>
      <w:r w:rsidR="003309F4">
        <w:rPr>
          <w:rFonts w:ascii="Arial" w:hAnsi="Arial" w:cs="Arial"/>
        </w:rPr>
        <w:t xml:space="preserve"> occurs when:</w:t>
      </w:r>
    </w:p>
    <w:p w14:paraId="0A7D71B1" w14:textId="74C90302" w:rsidR="003309F4" w:rsidRPr="007D1971" w:rsidRDefault="003309F4" w:rsidP="003309F4">
      <w:pPr>
        <w:spacing w:before="120"/>
        <w:rPr>
          <w:rFonts w:ascii="Arial" w:hAnsi="Arial" w:cs="Arial"/>
          <w:b/>
        </w:rPr>
      </w:pPr>
      <w:r w:rsidRPr="007D1971">
        <w:rPr>
          <w:rFonts w:ascii="Arial" w:hAnsi="Arial" w:cs="Arial"/>
          <w:b/>
        </w:rPr>
        <w:t>Employer did not</w:t>
      </w:r>
      <w:r w:rsidR="0055057B">
        <w:rPr>
          <w:rFonts w:ascii="Arial" w:hAnsi="Arial" w:cs="Arial"/>
          <w:b/>
        </w:rPr>
        <w:t>:</w:t>
      </w:r>
    </w:p>
    <w:p w14:paraId="097F4D86" w14:textId="3FD3228D" w:rsidR="003309F4" w:rsidRPr="0055057B" w:rsidRDefault="003309F4" w:rsidP="003013F3">
      <w:pPr>
        <w:pStyle w:val="ListParagraph"/>
        <w:numPr>
          <w:ilvl w:val="0"/>
          <w:numId w:val="20"/>
        </w:numPr>
        <w:spacing w:before="120"/>
        <w:rPr>
          <w:rFonts w:ascii="Arial" w:hAnsi="Arial" w:cs="Arial"/>
        </w:rPr>
      </w:pPr>
      <w:r w:rsidRPr="0055057B">
        <w:rPr>
          <w:rFonts w:ascii="Arial" w:hAnsi="Arial" w:cs="Arial"/>
        </w:rPr>
        <w:t xml:space="preserve">Choose competent </w:t>
      </w:r>
      <w:r w:rsidR="0055057B">
        <w:rPr>
          <w:rFonts w:ascii="Arial" w:hAnsi="Arial" w:cs="Arial"/>
        </w:rPr>
        <w:t>s</w:t>
      </w:r>
      <w:r w:rsidRPr="0055057B">
        <w:rPr>
          <w:rFonts w:ascii="Arial" w:hAnsi="Arial" w:cs="Arial"/>
        </w:rPr>
        <w:t>upervisor</w:t>
      </w:r>
    </w:p>
    <w:p w14:paraId="73CDD4B3" w14:textId="77777777" w:rsidR="003309F4" w:rsidRPr="0055057B" w:rsidRDefault="003309F4" w:rsidP="003013F3">
      <w:pPr>
        <w:pStyle w:val="ListParagraph"/>
        <w:numPr>
          <w:ilvl w:val="0"/>
          <w:numId w:val="20"/>
        </w:numPr>
        <w:spacing w:before="120"/>
        <w:rPr>
          <w:rFonts w:ascii="Arial" w:hAnsi="Arial" w:cs="Arial"/>
        </w:rPr>
      </w:pPr>
      <w:r w:rsidRPr="0055057B">
        <w:rPr>
          <w:rFonts w:ascii="Arial" w:hAnsi="Arial" w:cs="Arial"/>
        </w:rPr>
        <w:t>Identify hazards present to the worker</w:t>
      </w:r>
    </w:p>
    <w:p w14:paraId="3A65CF77" w14:textId="77777777" w:rsidR="003309F4" w:rsidRPr="0055057B" w:rsidRDefault="003309F4" w:rsidP="003013F3">
      <w:pPr>
        <w:pStyle w:val="ListParagraph"/>
        <w:numPr>
          <w:ilvl w:val="0"/>
          <w:numId w:val="20"/>
        </w:numPr>
        <w:spacing w:before="120"/>
        <w:rPr>
          <w:rFonts w:ascii="Arial" w:hAnsi="Arial" w:cs="Arial"/>
        </w:rPr>
      </w:pPr>
      <w:r w:rsidRPr="0055057B">
        <w:rPr>
          <w:rFonts w:ascii="Arial" w:hAnsi="Arial" w:cs="Arial"/>
        </w:rPr>
        <w:t>Ensure workers wear necessary personal protective equipment (PPE)</w:t>
      </w:r>
    </w:p>
    <w:p w14:paraId="6ED4E583" w14:textId="7B2E013D" w:rsidR="003309F4" w:rsidRPr="0055057B" w:rsidRDefault="003309F4" w:rsidP="003013F3">
      <w:pPr>
        <w:pStyle w:val="ListParagraph"/>
        <w:numPr>
          <w:ilvl w:val="0"/>
          <w:numId w:val="20"/>
        </w:numPr>
        <w:spacing w:before="120"/>
        <w:rPr>
          <w:rFonts w:ascii="Arial" w:hAnsi="Arial" w:cs="Arial"/>
        </w:rPr>
      </w:pPr>
      <w:r w:rsidRPr="0055057B">
        <w:rPr>
          <w:rFonts w:ascii="Arial" w:hAnsi="Arial" w:cs="Arial"/>
        </w:rPr>
        <w:t>Provide required training</w:t>
      </w:r>
      <w:r w:rsidR="0055057B">
        <w:rPr>
          <w:rFonts w:ascii="Arial" w:hAnsi="Arial" w:cs="Arial"/>
        </w:rPr>
        <w:t>:</w:t>
      </w:r>
      <w:r w:rsidRPr="0055057B">
        <w:rPr>
          <w:rFonts w:ascii="Arial" w:hAnsi="Arial" w:cs="Arial"/>
        </w:rPr>
        <w:t xml:space="preserve"> WHMIS or mandatory awareness</w:t>
      </w:r>
    </w:p>
    <w:p w14:paraId="7875D842" w14:textId="77777777" w:rsidR="003309F4" w:rsidRPr="0055057B" w:rsidRDefault="003309F4" w:rsidP="003013F3">
      <w:pPr>
        <w:pStyle w:val="ListParagraph"/>
        <w:numPr>
          <w:ilvl w:val="0"/>
          <w:numId w:val="20"/>
        </w:numPr>
        <w:spacing w:before="120"/>
        <w:rPr>
          <w:rFonts w:ascii="Arial" w:hAnsi="Arial" w:cs="Arial"/>
        </w:rPr>
      </w:pPr>
      <w:r w:rsidRPr="0055057B">
        <w:rPr>
          <w:rFonts w:ascii="Arial" w:hAnsi="Arial" w:cs="Arial"/>
        </w:rPr>
        <w:t xml:space="preserve">Under </w:t>
      </w:r>
      <w:r w:rsidRPr="0055057B">
        <w:rPr>
          <w:rFonts w:ascii="Arial" w:hAnsi="Arial" w:cs="Arial"/>
          <w:b/>
        </w:rPr>
        <w:t xml:space="preserve">Construction Regulations </w:t>
      </w:r>
      <w:r w:rsidRPr="0055057B">
        <w:rPr>
          <w:rFonts w:ascii="Arial" w:hAnsi="Arial" w:cs="Arial"/>
        </w:rPr>
        <w:t>ensure proper ventilation in work area, provide reflective vests to avoid being hit by vehicular traffic</w:t>
      </w:r>
    </w:p>
    <w:p w14:paraId="15801F5B" w14:textId="5E8562CE" w:rsidR="003309F4" w:rsidRPr="007D1971" w:rsidRDefault="003309F4" w:rsidP="003309F4">
      <w:pPr>
        <w:spacing w:before="120"/>
        <w:rPr>
          <w:rFonts w:ascii="Arial" w:hAnsi="Arial" w:cs="Arial"/>
          <w:b/>
        </w:rPr>
      </w:pPr>
      <w:r w:rsidRPr="007D1971">
        <w:rPr>
          <w:rFonts w:ascii="Arial" w:hAnsi="Arial" w:cs="Arial"/>
          <w:b/>
        </w:rPr>
        <w:t>Supervisor did not</w:t>
      </w:r>
      <w:r w:rsidR="0055057B">
        <w:rPr>
          <w:rFonts w:ascii="Arial" w:hAnsi="Arial" w:cs="Arial"/>
          <w:b/>
        </w:rPr>
        <w:t>:</w:t>
      </w:r>
    </w:p>
    <w:p w14:paraId="6F3FB03C" w14:textId="77777777" w:rsidR="003309F4" w:rsidRPr="0055057B" w:rsidRDefault="003309F4" w:rsidP="003013F3">
      <w:pPr>
        <w:pStyle w:val="ListParagraph"/>
        <w:numPr>
          <w:ilvl w:val="0"/>
          <w:numId w:val="21"/>
        </w:numPr>
        <w:spacing w:before="120"/>
        <w:rPr>
          <w:rFonts w:ascii="Arial" w:hAnsi="Arial" w:cs="Arial"/>
        </w:rPr>
      </w:pPr>
      <w:r w:rsidRPr="0055057B">
        <w:rPr>
          <w:rFonts w:ascii="Arial" w:hAnsi="Arial" w:cs="Arial"/>
        </w:rPr>
        <w:t>Identify all hazards on the job and of the task to the workers</w:t>
      </w:r>
    </w:p>
    <w:p w14:paraId="7958E741" w14:textId="013D0D83" w:rsidR="003309F4" w:rsidRPr="007D1971" w:rsidRDefault="003309F4" w:rsidP="003309F4">
      <w:pPr>
        <w:spacing w:before="120"/>
        <w:rPr>
          <w:rFonts w:ascii="Arial" w:hAnsi="Arial" w:cs="Arial"/>
          <w:b/>
        </w:rPr>
      </w:pPr>
      <w:r w:rsidRPr="007D1971">
        <w:rPr>
          <w:rFonts w:ascii="Arial" w:hAnsi="Arial" w:cs="Arial"/>
          <w:b/>
        </w:rPr>
        <w:t>Workers did not</w:t>
      </w:r>
      <w:r w:rsidR="0055057B">
        <w:rPr>
          <w:rFonts w:ascii="Arial" w:hAnsi="Arial" w:cs="Arial"/>
          <w:b/>
        </w:rPr>
        <w:t>:</w:t>
      </w:r>
    </w:p>
    <w:p w14:paraId="62AC9362" w14:textId="4F503C3E" w:rsidR="003309F4" w:rsidRDefault="003309F4" w:rsidP="003013F3">
      <w:pPr>
        <w:pStyle w:val="ListParagraph"/>
        <w:numPr>
          <w:ilvl w:val="0"/>
          <w:numId w:val="21"/>
        </w:numPr>
        <w:spacing w:before="120"/>
        <w:rPr>
          <w:rFonts w:ascii="Arial" w:hAnsi="Arial" w:cs="Arial"/>
        </w:rPr>
      </w:pPr>
      <w:r w:rsidRPr="0055057B">
        <w:rPr>
          <w:rFonts w:ascii="Arial" w:hAnsi="Arial" w:cs="Arial"/>
        </w:rPr>
        <w:t xml:space="preserve">Speak to supervisor immediately about </w:t>
      </w:r>
      <w:r w:rsidR="0055057B">
        <w:rPr>
          <w:rFonts w:ascii="Arial" w:hAnsi="Arial" w:cs="Arial"/>
        </w:rPr>
        <w:t>h</w:t>
      </w:r>
      <w:r w:rsidRPr="0055057B">
        <w:rPr>
          <w:rFonts w:ascii="Arial" w:hAnsi="Arial" w:cs="Arial"/>
        </w:rPr>
        <w:t xml:space="preserve">ealth and </w:t>
      </w:r>
      <w:r w:rsidR="0055057B">
        <w:rPr>
          <w:rFonts w:ascii="Arial" w:hAnsi="Arial" w:cs="Arial"/>
        </w:rPr>
        <w:t>s</w:t>
      </w:r>
      <w:r w:rsidRPr="0055057B">
        <w:rPr>
          <w:rFonts w:ascii="Arial" w:hAnsi="Arial" w:cs="Arial"/>
        </w:rPr>
        <w:t>afety concerns and did not report headaches</w:t>
      </w:r>
    </w:p>
    <w:p w14:paraId="3E2C5513" w14:textId="77777777" w:rsidR="0055057B" w:rsidRDefault="0055057B" w:rsidP="0055057B">
      <w:pPr>
        <w:spacing w:before="120"/>
        <w:rPr>
          <w:rFonts w:ascii="Arial" w:hAnsi="Arial" w:cs="Arial"/>
        </w:rPr>
      </w:pPr>
    </w:p>
    <w:p w14:paraId="24D8A4F4" w14:textId="328F95FA" w:rsidR="003013F3" w:rsidRPr="0055057B" w:rsidRDefault="003013F3" w:rsidP="003013F3">
      <w:pPr>
        <w:spacing w:before="120"/>
        <w:rPr>
          <w:rFonts w:ascii="Arial" w:hAnsi="Arial" w:cs="Arial"/>
        </w:rPr>
      </w:pPr>
      <w:r>
        <w:rPr>
          <w:rFonts w:ascii="Arial" w:hAnsi="Arial" w:cs="Arial"/>
        </w:rPr>
        <w:t xml:space="preserve">For more information, refer to the </w:t>
      </w:r>
      <w:hyperlink r:id="rId68" w:history="1">
        <w:r w:rsidRPr="0074489E">
          <w:rPr>
            <w:rStyle w:val="Hyperlink"/>
            <w:rFonts w:ascii="Arial" w:hAnsi="Arial" w:cs="Arial"/>
          </w:rPr>
          <w:t>WHMIS Guide PDF</w:t>
        </w:r>
      </w:hyperlink>
      <w:r w:rsidR="0074489E">
        <w:rPr>
          <w:rFonts w:ascii="Arial" w:hAnsi="Arial" w:cs="Arial"/>
        </w:rPr>
        <w:t>.</w:t>
      </w:r>
    </w:p>
    <w:p w14:paraId="04D8477D" w14:textId="11084F83" w:rsidR="003309F4" w:rsidRDefault="003309F4" w:rsidP="003309F4">
      <w:pPr>
        <w:rPr>
          <w:rFonts w:ascii="Arial" w:hAnsi="Arial" w:cs="Arial"/>
          <w:color w:val="000000"/>
          <w:sz w:val="23"/>
          <w:szCs w:val="23"/>
          <w:lang w:val="en"/>
        </w:rPr>
      </w:pPr>
    </w:p>
    <w:p w14:paraId="7B5595AB" w14:textId="77777777" w:rsidR="003309F4" w:rsidRDefault="003309F4" w:rsidP="003309F4">
      <w:pPr>
        <w:rPr>
          <w:rFonts w:ascii="Arial" w:hAnsi="Arial" w:cs="Arial"/>
          <w:b/>
          <w:bCs/>
          <w:lang w:val="en"/>
        </w:rPr>
      </w:pPr>
      <w:r w:rsidRPr="00D46AB8">
        <w:rPr>
          <w:rFonts w:ascii="Arial" w:hAnsi="Arial" w:cs="Arial"/>
          <w:b/>
          <w:bCs/>
          <w:lang w:val="en"/>
        </w:rPr>
        <w:t>Basic health and safety awareness training</w:t>
      </w:r>
      <w:r>
        <w:rPr>
          <w:rFonts w:ascii="Arial" w:hAnsi="Arial" w:cs="Arial"/>
          <w:b/>
          <w:bCs/>
          <w:lang w:val="en"/>
        </w:rPr>
        <w:t xml:space="preserve">  </w:t>
      </w:r>
    </w:p>
    <w:p w14:paraId="1D5BAD65" w14:textId="77777777" w:rsidR="003309F4" w:rsidRPr="00D46AB8" w:rsidRDefault="003309F4" w:rsidP="003309F4">
      <w:pPr>
        <w:rPr>
          <w:rFonts w:ascii="Arial" w:hAnsi="Arial" w:cs="Arial"/>
          <w:lang w:val="en"/>
        </w:rPr>
      </w:pPr>
      <w:r w:rsidRPr="00D46AB8">
        <w:rPr>
          <w:rFonts w:ascii="Arial" w:hAnsi="Arial" w:cs="Arial"/>
          <w:lang w:val="en"/>
        </w:rPr>
        <w:t xml:space="preserve">To help employers make sure that each of their workers and supervisors receive basic health and safety awareness training, the Ministry of </w:t>
      </w:r>
      <w:proofErr w:type="spellStart"/>
      <w:r w:rsidRPr="00D46AB8">
        <w:rPr>
          <w:rFonts w:ascii="Arial" w:hAnsi="Arial" w:cs="Arial"/>
          <w:lang w:val="en"/>
        </w:rPr>
        <w:t>Labour</w:t>
      </w:r>
      <w:proofErr w:type="spellEnd"/>
      <w:r w:rsidRPr="00D46AB8">
        <w:rPr>
          <w:rFonts w:ascii="Arial" w:hAnsi="Arial" w:cs="Arial"/>
          <w:lang w:val="en"/>
        </w:rPr>
        <w:t xml:space="preserve"> provides a set of training programs at no charge in multiple formats and in multiple languages. </w:t>
      </w:r>
    </w:p>
    <w:p w14:paraId="20D8A31B" w14:textId="6DC7C925" w:rsidR="00D46AB8" w:rsidRDefault="00D46AB8" w:rsidP="00EA254F">
      <w:pPr>
        <w:rPr>
          <w:rFonts w:ascii="Arial" w:hAnsi="Arial" w:cs="Arial"/>
          <w:b/>
          <w:color w:val="000000"/>
          <w:sz w:val="23"/>
          <w:szCs w:val="23"/>
        </w:rPr>
      </w:pPr>
    </w:p>
    <w:p w14:paraId="2C481B5D" w14:textId="72E187D7" w:rsidR="00E934AC" w:rsidRDefault="00E934AC" w:rsidP="00FA11D5">
      <w:pPr>
        <w:pStyle w:val="Heading1"/>
        <w:sectPr w:rsidR="00E934AC" w:rsidSect="00D8229C">
          <w:footerReference w:type="default" r:id="rId69"/>
          <w:pgSz w:w="12240" w:h="15840"/>
          <w:pgMar w:top="851" w:right="1440" w:bottom="1440" w:left="1440" w:header="708" w:footer="170" w:gutter="0"/>
          <w:cols w:space="708"/>
          <w:docGrid w:linePitch="360"/>
        </w:sectPr>
      </w:pPr>
    </w:p>
    <w:p w14:paraId="78699F21" w14:textId="425990C3" w:rsidR="005F4EE1" w:rsidRPr="005F4EE1" w:rsidRDefault="005F4EE1" w:rsidP="00C302D7">
      <w:pPr>
        <w:pStyle w:val="Heading1"/>
      </w:pPr>
      <w:bookmarkStart w:id="7" w:name="part6"/>
      <w:bookmarkEnd w:id="7"/>
      <w:r w:rsidRPr="005F4EE1">
        <w:lastRenderedPageBreak/>
        <w:t xml:space="preserve">Part </w:t>
      </w:r>
      <w:r w:rsidR="00C302D7">
        <w:t>6</w:t>
      </w:r>
      <w:r w:rsidRPr="005F4EE1">
        <w:t>: Video Script and Health &amp; Safety Teaching Notes</w:t>
      </w:r>
      <w:r w:rsidR="00F249B1">
        <w:t xml:space="preserve"> </w:t>
      </w:r>
    </w:p>
    <w:p w14:paraId="2B4B1E85" w14:textId="070AA396" w:rsidR="00A33A0F" w:rsidRDefault="00ED3BFE" w:rsidP="005F4EE1">
      <w:pPr>
        <w:autoSpaceDE w:val="0"/>
        <w:autoSpaceDN w:val="0"/>
        <w:adjustRightInd w:val="0"/>
        <w:spacing w:before="120" w:after="120" w:line="240" w:lineRule="auto"/>
        <w:rPr>
          <w:rFonts w:ascii="Arial" w:hAnsi="Arial" w:cs="Arial"/>
          <w:color w:val="000000"/>
          <w:sz w:val="23"/>
          <w:szCs w:val="23"/>
        </w:rPr>
      </w:pPr>
      <w:r>
        <w:rPr>
          <w:rFonts w:ascii="Arial" w:hAnsi="Arial" w:cs="Arial"/>
          <w:color w:val="000000"/>
          <w:sz w:val="23"/>
          <w:szCs w:val="23"/>
        </w:rPr>
        <w:t>Th</w:t>
      </w:r>
      <w:r w:rsidR="0048348C">
        <w:rPr>
          <w:rFonts w:ascii="Arial" w:hAnsi="Arial" w:cs="Arial"/>
          <w:color w:val="000000"/>
          <w:sz w:val="23"/>
          <w:szCs w:val="23"/>
        </w:rPr>
        <w:t>e</w:t>
      </w:r>
      <w:r>
        <w:rPr>
          <w:rFonts w:ascii="Arial" w:hAnsi="Arial" w:cs="Arial"/>
          <w:color w:val="000000"/>
          <w:sz w:val="23"/>
          <w:szCs w:val="23"/>
        </w:rPr>
        <w:t xml:space="preserve"> table below </w:t>
      </w:r>
      <w:r w:rsidR="0048348C">
        <w:rPr>
          <w:rFonts w:ascii="Arial" w:hAnsi="Arial" w:cs="Arial"/>
          <w:color w:val="000000"/>
          <w:sz w:val="23"/>
          <w:szCs w:val="23"/>
        </w:rPr>
        <w:t>is intended to help you incorporate accurate health and safety information into the discussion of the video with the learners you are working with. Column 1 provides the full video script</w:t>
      </w:r>
      <w:r w:rsidR="003A2EE9">
        <w:rPr>
          <w:rFonts w:ascii="Arial" w:hAnsi="Arial" w:cs="Arial"/>
          <w:color w:val="000000"/>
          <w:sz w:val="23"/>
          <w:szCs w:val="23"/>
        </w:rPr>
        <w:t xml:space="preserve"> while Column 2 provides specific health and safety information related to the different parts of the video. Column 3 is for your own notes as you work with the material.</w:t>
      </w:r>
    </w:p>
    <w:p w14:paraId="5CA08368" w14:textId="77777777" w:rsidR="005F4EE1" w:rsidRPr="0048348C" w:rsidRDefault="005F4EE1" w:rsidP="005F4EE1">
      <w:pPr>
        <w:autoSpaceDE w:val="0"/>
        <w:autoSpaceDN w:val="0"/>
        <w:adjustRightInd w:val="0"/>
        <w:spacing w:before="120" w:after="120" w:line="240" w:lineRule="auto"/>
        <w:rPr>
          <w:rFonts w:ascii="Arial" w:hAnsi="Arial" w:cs="Arial"/>
          <w:color w:val="000000"/>
          <w:sz w:val="23"/>
          <w:szCs w:val="23"/>
        </w:rPr>
      </w:pPr>
    </w:p>
    <w:tbl>
      <w:tblPr>
        <w:tblStyle w:val="TableGrid"/>
        <w:tblW w:w="13467" w:type="dxa"/>
        <w:tblInd w:w="-5" w:type="dxa"/>
        <w:tblLook w:val="04A0" w:firstRow="1" w:lastRow="0" w:firstColumn="1" w:lastColumn="0" w:noHBand="0" w:noVBand="1"/>
      </w:tblPr>
      <w:tblGrid>
        <w:gridCol w:w="5151"/>
        <w:gridCol w:w="5329"/>
        <w:gridCol w:w="2987"/>
      </w:tblGrid>
      <w:tr w:rsidR="00D46AB8" w:rsidRPr="007D1971" w14:paraId="219A8D8C" w14:textId="561A33AC" w:rsidTr="000C38C0">
        <w:tc>
          <w:tcPr>
            <w:tcW w:w="5151" w:type="dxa"/>
          </w:tcPr>
          <w:p w14:paraId="41030D0D" w14:textId="701B4342" w:rsidR="00D46AB8" w:rsidRPr="0048348C" w:rsidRDefault="008D4B89" w:rsidP="001B55E6">
            <w:pPr>
              <w:pStyle w:val="ListParagraph"/>
              <w:numPr>
                <w:ilvl w:val="1"/>
                <w:numId w:val="11"/>
              </w:numPr>
              <w:autoSpaceDE w:val="0"/>
              <w:autoSpaceDN w:val="0"/>
              <w:adjustRightInd w:val="0"/>
              <w:spacing w:before="120" w:after="120"/>
              <w:ind w:left="176" w:hanging="357"/>
              <w:contextualSpacing w:val="0"/>
              <w:jc w:val="center"/>
              <w:rPr>
                <w:rFonts w:cs="Arial"/>
                <w:b/>
                <w:color w:val="000000"/>
                <w:sz w:val="24"/>
                <w:szCs w:val="24"/>
              </w:rPr>
            </w:pPr>
            <w:r w:rsidRPr="0048348C">
              <w:rPr>
                <w:rFonts w:cs="Arial"/>
                <w:b/>
                <w:color w:val="000000"/>
                <w:sz w:val="24"/>
                <w:szCs w:val="24"/>
              </w:rPr>
              <w:t xml:space="preserve">Video </w:t>
            </w:r>
            <w:r w:rsidR="00A33A0F" w:rsidRPr="0048348C">
              <w:rPr>
                <w:rFonts w:cs="Arial"/>
                <w:b/>
                <w:color w:val="000000"/>
                <w:sz w:val="24"/>
                <w:szCs w:val="24"/>
              </w:rPr>
              <w:t>Script</w:t>
            </w:r>
          </w:p>
        </w:tc>
        <w:tc>
          <w:tcPr>
            <w:tcW w:w="5550" w:type="dxa"/>
          </w:tcPr>
          <w:p w14:paraId="2D188B08" w14:textId="60F01BDB" w:rsidR="00D46AB8" w:rsidRPr="0048348C" w:rsidRDefault="00ED3BFE" w:rsidP="001B55E6">
            <w:pPr>
              <w:pStyle w:val="ListParagraph"/>
              <w:numPr>
                <w:ilvl w:val="1"/>
                <w:numId w:val="11"/>
              </w:numPr>
              <w:autoSpaceDE w:val="0"/>
              <w:autoSpaceDN w:val="0"/>
              <w:adjustRightInd w:val="0"/>
              <w:spacing w:before="120" w:after="120"/>
              <w:ind w:left="540" w:hanging="357"/>
              <w:contextualSpacing w:val="0"/>
              <w:jc w:val="center"/>
              <w:rPr>
                <w:rFonts w:cs="Arial"/>
                <w:b/>
                <w:color w:val="000000"/>
                <w:sz w:val="24"/>
                <w:szCs w:val="24"/>
              </w:rPr>
            </w:pPr>
            <w:r w:rsidRPr="0048348C">
              <w:rPr>
                <w:rFonts w:cs="Arial"/>
                <w:b/>
                <w:color w:val="000000"/>
                <w:sz w:val="24"/>
                <w:szCs w:val="24"/>
              </w:rPr>
              <w:t xml:space="preserve">Health &amp; Safety </w:t>
            </w:r>
            <w:r w:rsidR="00A33A0F" w:rsidRPr="0048348C">
              <w:rPr>
                <w:rFonts w:cs="Arial"/>
                <w:b/>
                <w:color w:val="000000"/>
                <w:sz w:val="24"/>
                <w:szCs w:val="24"/>
              </w:rPr>
              <w:t>Teaching Notes</w:t>
            </w:r>
          </w:p>
        </w:tc>
        <w:tc>
          <w:tcPr>
            <w:tcW w:w="2766" w:type="dxa"/>
          </w:tcPr>
          <w:p w14:paraId="463D3BA1" w14:textId="4A030DD7" w:rsidR="00D46AB8" w:rsidRPr="0048348C" w:rsidRDefault="00ED3BFE" w:rsidP="001B55E6">
            <w:pPr>
              <w:pStyle w:val="ListParagraph"/>
              <w:numPr>
                <w:ilvl w:val="1"/>
                <w:numId w:val="11"/>
              </w:numPr>
              <w:autoSpaceDE w:val="0"/>
              <w:autoSpaceDN w:val="0"/>
              <w:adjustRightInd w:val="0"/>
              <w:spacing w:before="120" w:after="120"/>
              <w:ind w:left="591" w:hanging="357"/>
              <w:contextualSpacing w:val="0"/>
              <w:jc w:val="center"/>
              <w:rPr>
                <w:rFonts w:cs="Arial"/>
                <w:b/>
                <w:color w:val="000000"/>
                <w:sz w:val="24"/>
                <w:szCs w:val="24"/>
              </w:rPr>
            </w:pPr>
            <w:r w:rsidRPr="0048348C">
              <w:rPr>
                <w:rFonts w:cs="Arial"/>
                <w:b/>
                <w:color w:val="000000"/>
                <w:sz w:val="24"/>
                <w:szCs w:val="24"/>
              </w:rPr>
              <w:t>Your N</w:t>
            </w:r>
            <w:r w:rsidR="00D46AB8" w:rsidRPr="0048348C">
              <w:rPr>
                <w:rFonts w:cs="Arial"/>
                <w:b/>
                <w:color w:val="000000"/>
                <w:sz w:val="24"/>
                <w:szCs w:val="24"/>
              </w:rPr>
              <w:t>otes</w:t>
            </w:r>
          </w:p>
        </w:tc>
      </w:tr>
      <w:tr w:rsidR="00D46AB8" w:rsidRPr="007D1971" w14:paraId="2CF3B333" w14:textId="362569C7" w:rsidTr="00D8229C">
        <w:tc>
          <w:tcPr>
            <w:tcW w:w="4649" w:type="dxa"/>
          </w:tcPr>
          <w:p w14:paraId="4134ECF4" w14:textId="472767A9" w:rsidR="00D46AB8" w:rsidRPr="00B01B8C" w:rsidRDefault="00A33A0F" w:rsidP="008D4B89">
            <w:pPr>
              <w:spacing w:before="120" w:after="120"/>
              <w:rPr>
                <w:rFonts w:cs="Arial"/>
              </w:rPr>
            </w:pPr>
            <w:r w:rsidRPr="00B01B8C">
              <w:rPr>
                <w:rFonts w:cs="Arial"/>
              </w:rPr>
              <w:t xml:space="preserve">Video Title: </w:t>
            </w:r>
            <w:r w:rsidR="00D46AB8" w:rsidRPr="008D4B89">
              <w:rPr>
                <w:rFonts w:cs="Arial"/>
                <w:i/>
              </w:rPr>
              <w:t xml:space="preserve">Know </w:t>
            </w:r>
            <w:r w:rsidR="00B01B8C" w:rsidRPr="008D4B89">
              <w:rPr>
                <w:rFonts w:cs="Arial"/>
                <w:i/>
              </w:rPr>
              <w:t xml:space="preserve">Your Rights and Use Your </w:t>
            </w:r>
            <w:r w:rsidR="00D46AB8" w:rsidRPr="008D4B89">
              <w:rPr>
                <w:rFonts w:cs="Arial"/>
                <w:i/>
              </w:rPr>
              <w:t xml:space="preserve">Essential Skills </w:t>
            </w:r>
            <w:r w:rsidR="00B01B8C" w:rsidRPr="008D4B89">
              <w:rPr>
                <w:rFonts w:cs="Arial"/>
                <w:i/>
              </w:rPr>
              <w:t>and Work Habits to Keep Yourself Safe at Work.</w:t>
            </w:r>
          </w:p>
        </w:tc>
        <w:tc>
          <w:tcPr>
            <w:tcW w:w="5670" w:type="dxa"/>
          </w:tcPr>
          <w:p w14:paraId="26733637" w14:textId="0CB416A9" w:rsidR="00D46AB8" w:rsidRPr="00B01B8C" w:rsidRDefault="00D46AB8" w:rsidP="008D4B89">
            <w:pPr>
              <w:pStyle w:val="ListParagraph"/>
              <w:autoSpaceDE w:val="0"/>
              <w:autoSpaceDN w:val="0"/>
              <w:adjustRightInd w:val="0"/>
              <w:spacing w:before="120" w:after="120"/>
              <w:ind w:left="0"/>
              <w:contextualSpacing w:val="0"/>
              <w:rPr>
                <w:rFonts w:cs="Arial"/>
                <w:color w:val="000000"/>
              </w:rPr>
            </w:pPr>
          </w:p>
        </w:tc>
        <w:tc>
          <w:tcPr>
            <w:tcW w:w="3148" w:type="dxa"/>
          </w:tcPr>
          <w:p w14:paraId="5457CC69" w14:textId="77777777" w:rsidR="00D46AB8" w:rsidRPr="00B01B8C" w:rsidRDefault="00D46AB8" w:rsidP="008D4B89">
            <w:pPr>
              <w:pStyle w:val="ListParagraph"/>
              <w:autoSpaceDE w:val="0"/>
              <w:autoSpaceDN w:val="0"/>
              <w:adjustRightInd w:val="0"/>
              <w:spacing w:before="120" w:after="120"/>
              <w:ind w:left="0"/>
              <w:contextualSpacing w:val="0"/>
              <w:rPr>
                <w:rFonts w:cs="Arial"/>
                <w:color w:val="000000"/>
              </w:rPr>
            </w:pPr>
          </w:p>
        </w:tc>
      </w:tr>
      <w:tr w:rsidR="00D46AB8" w:rsidRPr="007D1971" w14:paraId="5DA2E19A" w14:textId="4749BF2C" w:rsidTr="00D8229C">
        <w:tc>
          <w:tcPr>
            <w:tcW w:w="4649" w:type="dxa"/>
          </w:tcPr>
          <w:p w14:paraId="597A0447" w14:textId="12DDDB64" w:rsidR="00D46AB8" w:rsidRPr="00B01B8C" w:rsidRDefault="00D46AB8" w:rsidP="008D4B89">
            <w:pPr>
              <w:pStyle w:val="ListParagraph"/>
              <w:autoSpaceDE w:val="0"/>
              <w:autoSpaceDN w:val="0"/>
              <w:adjustRightInd w:val="0"/>
              <w:spacing w:before="120" w:after="120"/>
              <w:ind w:left="160"/>
              <w:contextualSpacing w:val="0"/>
              <w:rPr>
                <w:rFonts w:cs="Arial"/>
                <w:color w:val="000000"/>
              </w:rPr>
            </w:pPr>
            <w:r w:rsidRPr="00B01B8C">
              <w:rPr>
                <w:rFonts w:cs="Arial"/>
                <w:b/>
                <w:color w:val="000000"/>
                <w:u w:val="single"/>
              </w:rPr>
              <w:t>Scene 1</w:t>
            </w:r>
            <w:r w:rsidRPr="00B01B8C">
              <w:rPr>
                <w:rFonts w:cs="Arial"/>
                <w:b/>
                <w:color w:val="000000"/>
              </w:rPr>
              <w:t>: Open to restaurant kitchen with view of “fryer room”</w:t>
            </w:r>
          </w:p>
          <w:p w14:paraId="4F135B95" w14:textId="08867F99" w:rsidR="00D46AB8" w:rsidRPr="00ED3BFE" w:rsidRDefault="00D46AB8" w:rsidP="00ED3BFE">
            <w:pPr>
              <w:pStyle w:val="ListParagraph"/>
              <w:autoSpaceDE w:val="0"/>
              <w:autoSpaceDN w:val="0"/>
              <w:adjustRightInd w:val="0"/>
              <w:spacing w:before="120" w:after="120"/>
              <w:ind w:left="160"/>
              <w:contextualSpacing w:val="0"/>
              <w:rPr>
                <w:rFonts w:cs="Arial"/>
                <w:color w:val="000000"/>
              </w:rPr>
            </w:pPr>
            <w:r w:rsidRPr="00B01B8C">
              <w:rPr>
                <w:rFonts w:cs="Arial"/>
                <w:color w:val="000000"/>
              </w:rPr>
              <w:t>Samantha (Sam) is using a solvent to clean grease from the restaurant fryer. She’s been at it for 2 hours and figures she still has another hour to go. There’s very poor ventilation in the fryer room an</w:t>
            </w:r>
            <w:r w:rsidR="00ED3BFE">
              <w:rPr>
                <w:rFonts w:cs="Arial"/>
                <w:color w:val="000000"/>
              </w:rPr>
              <w:t xml:space="preserve">d the exhaust fan is clogged.  </w:t>
            </w:r>
          </w:p>
          <w:p w14:paraId="09AC5CA6" w14:textId="7D769B86" w:rsidR="00D46AB8" w:rsidRPr="00B01B8C" w:rsidRDefault="00D46AB8" w:rsidP="008D4B89">
            <w:pPr>
              <w:pStyle w:val="ListParagraph"/>
              <w:autoSpaceDE w:val="0"/>
              <w:autoSpaceDN w:val="0"/>
              <w:adjustRightInd w:val="0"/>
              <w:spacing w:before="120" w:after="120"/>
              <w:ind w:left="160"/>
              <w:contextualSpacing w:val="0"/>
              <w:rPr>
                <w:rFonts w:cs="Arial"/>
                <w:color w:val="000000"/>
              </w:rPr>
            </w:pPr>
            <w:r w:rsidRPr="00B01B8C">
              <w:rPr>
                <w:rFonts w:cs="Arial"/>
                <w:color w:val="000000"/>
              </w:rPr>
              <w:t xml:space="preserve">The solvent often gives her headaches, a burning sensation in her throat and makes her dizzy. Today it’s making her nauseous. On the bottle, Samantha sees a skull and crossbones symbol warning that the cleaner is toxic and precautions need to be taken. Sam feels like the work is getting done, but is worried about the side effects. </w:t>
            </w:r>
          </w:p>
          <w:p w14:paraId="1C2E6F7D" w14:textId="77777777" w:rsidR="00D46AB8" w:rsidRPr="00B01B8C" w:rsidRDefault="00D46AB8" w:rsidP="008D4B89">
            <w:pPr>
              <w:pStyle w:val="ListParagraph"/>
              <w:autoSpaceDE w:val="0"/>
              <w:autoSpaceDN w:val="0"/>
              <w:adjustRightInd w:val="0"/>
              <w:spacing w:before="120" w:after="120"/>
              <w:ind w:left="0"/>
              <w:contextualSpacing w:val="0"/>
              <w:rPr>
                <w:rFonts w:cs="Arial"/>
                <w:color w:val="000000"/>
              </w:rPr>
            </w:pPr>
          </w:p>
        </w:tc>
        <w:tc>
          <w:tcPr>
            <w:tcW w:w="5670" w:type="dxa"/>
          </w:tcPr>
          <w:p w14:paraId="258EC2C3" w14:textId="77777777" w:rsidR="00D46AB8" w:rsidRPr="003309F4" w:rsidRDefault="00D46AB8" w:rsidP="00ED3BFE">
            <w:pPr>
              <w:autoSpaceDE w:val="0"/>
              <w:autoSpaceDN w:val="0"/>
              <w:adjustRightInd w:val="0"/>
              <w:spacing w:before="120" w:after="120"/>
              <w:rPr>
                <w:rFonts w:cs="Arial"/>
                <w:color w:val="33CC33"/>
                <w:lang w:val="en"/>
              </w:rPr>
            </w:pPr>
            <w:r w:rsidRPr="003309F4">
              <w:rPr>
                <w:rFonts w:cs="Arial"/>
                <w:color w:val="33CC33"/>
                <w:lang w:val="en"/>
              </w:rPr>
              <w:t xml:space="preserve">In Ontario, the </w:t>
            </w:r>
            <w:r w:rsidRPr="003309F4">
              <w:rPr>
                <w:rFonts w:cs="Arial"/>
                <w:b/>
                <w:color w:val="33CC33"/>
                <w:lang w:val="en"/>
              </w:rPr>
              <w:t>Workplace Hazardous Materials Information System (WHMIS)</w:t>
            </w:r>
            <w:r w:rsidRPr="003309F4">
              <w:rPr>
                <w:rFonts w:cs="Arial"/>
                <w:color w:val="33CC33"/>
                <w:lang w:val="en"/>
              </w:rPr>
              <w:t xml:space="preserve"> legislation applies to all workplaces covered by the </w:t>
            </w:r>
            <w:hyperlink r:id="rId70" w:tooltip="Occupational Health and Safety Act (www.e-laws.gov.on.ca)" w:history="1">
              <w:r w:rsidRPr="003309F4">
                <w:rPr>
                  <w:rStyle w:val="Hyperlink"/>
                  <w:rFonts w:cs="Arial"/>
                  <w:b/>
                  <w:color w:val="33CC33"/>
                  <w:lang w:val="en"/>
                </w:rPr>
                <w:t>Occupational Health and Safety Ac</w:t>
              </w:r>
              <w:r w:rsidRPr="003309F4">
                <w:rPr>
                  <w:rStyle w:val="Hyperlink"/>
                  <w:rFonts w:cs="Arial"/>
                  <w:color w:val="33CC33"/>
                  <w:lang w:val="en"/>
                </w:rPr>
                <w:t>t</w:t>
              </w:r>
            </w:hyperlink>
            <w:r w:rsidRPr="003309F4">
              <w:rPr>
                <w:rFonts w:cs="Arial"/>
                <w:color w:val="33CC33"/>
                <w:lang w:val="en"/>
              </w:rPr>
              <w:t xml:space="preserve"> and is enforced by provincial Ministry of </w:t>
            </w:r>
            <w:proofErr w:type="spellStart"/>
            <w:r w:rsidRPr="003309F4">
              <w:rPr>
                <w:rFonts w:cs="Arial"/>
                <w:color w:val="33CC33"/>
                <w:lang w:val="en"/>
              </w:rPr>
              <w:t>Labour</w:t>
            </w:r>
            <w:proofErr w:type="spellEnd"/>
            <w:r w:rsidRPr="003309F4">
              <w:rPr>
                <w:rFonts w:cs="Arial"/>
                <w:color w:val="33CC33"/>
                <w:lang w:val="en"/>
              </w:rPr>
              <w:t xml:space="preserve"> inspectors.</w:t>
            </w:r>
          </w:p>
          <w:p w14:paraId="70D282DC" w14:textId="749D5947" w:rsidR="00D46AB8" w:rsidRPr="003309F4" w:rsidRDefault="00ED3BFE" w:rsidP="00ED3BFE">
            <w:pPr>
              <w:autoSpaceDE w:val="0"/>
              <w:autoSpaceDN w:val="0"/>
              <w:adjustRightInd w:val="0"/>
              <w:spacing w:before="120" w:after="120"/>
              <w:rPr>
                <w:rFonts w:cs="Arial"/>
                <w:color w:val="33CC33"/>
                <w:lang w:val="en"/>
              </w:rPr>
            </w:pPr>
            <w:r w:rsidRPr="003309F4">
              <w:rPr>
                <w:rFonts w:cs="Arial"/>
                <w:color w:val="33CC33"/>
                <w:lang w:val="en"/>
              </w:rPr>
              <w:t>There are two</w:t>
            </w:r>
            <w:r w:rsidR="00D46AB8" w:rsidRPr="003309F4">
              <w:rPr>
                <w:rFonts w:cs="Arial"/>
                <w:color w:val="33CC33"/>
                <w:lang w:val="en"/>
              </w:rPr>
              <w:t xml:space="preserve"> pieces of provincial legislation that implement WHMIS in Ontario</w:t>
            </w:r>
          </w:p>
          <w:p w14:paraId="39260BE5" w14:textId="28EC2595" w:rsidR="00C302D7" w:rsidRPr="00C302D7" w:rsidRDefault="00D46AB8" w:rsidP="001B55E6">
            <w:pPr>
              <w:pStyle w:val="ListParagraph"/>
              <w:numPr>
                <w:ilvl w:val="0"/>
                <w:numId w:val="8"/>
              </w:numPr>
              <w:autoSpaceDE w:val="0"/>
              <w:autoSpaceDN w:val="0"/>
              <w:adjustRightInd w:val="0"/>
              <w:spacing w:before="120" w:after="120"/>
              <w:contextualSpacing w:val="0"/>
              <w:rPr>
                <w:rFonts w:cs="Arial"/>
                <w:color w:val="33CC33"/>
                <w:lang w:val="en"/>
              </w:rPr>
            </w:pPr>
            <w:r w:rsidRPr="00C302D7">
              <w:rPr>
                <w:rFonts w:cs="Arial"/>
                <w:color w:val="33CC33"/>
                <w:lang w:val="en"/>
              </w:rPr>
              <w:t xml:space="preserve">The </w:t>
            </w:r>
            <w:hyperlink r:id="rId71" w:tooltip="Occupational Health and Safety Act (www.e-laws.gov.on.ca)" w:history="1">
              <w:r w:rsidRPr="00C302D7">
                <w:rPr>
                  <w:rStyle w:val="Hyperlink"/>
                  <w:rFonts w:cs="Arial"/>
                  <w:b/>
                  <w:color w:val="33CC33"/>
                  <w:lang w:val="en"/>
                </w:rPr>
                <w:t>Occupational Health and Safety Act</w:t>
              </w:r>
            </w:hyperlink>
            <w:r w:rsidRPr="00C302D7">
              <w:rPr>
                <w:rFonts w:cs="Arial"/>
                <w:color w:val="33CC33"/>
                <w:lang w:val="en"/>
              </w:rPr>
              <w:t xml:space="preserve">  places duties on employers in charge of workplaces where hazardous materials are used, to obtain labels and material safety data sheets from their suppliers and to provide worker education programs .</w:t>
            </w:r>
          </w:p>
          <w:p w14:paraId="4ACB47E4" w14:textId="77777777" w:rsidR="00D46AB8" w:rsidRPr="003309F4" w:rsidRDefault="00D46AB8" w:rsidP="001B55E6">
            <w:pPr>
              <w:pStyle w:val="ListParagraph"/>
              <w:numPr>
                <w:ilvl w:val="0"/>
                <w:numId w:val="8"/>
              </w:numPr>
              <w:autoSpaceDE w:val="0"/>
              <w:autoSpaceDN w:val="0"/>
              <w:adjustRightInd w:val="0"/>
              <w:spacing w:before="120" w:after="120"/>
              <w:contextualSpacing w:val="0"/>
              <w:rPr>
                <w:rFonts w:cs="Arial"/>
                <w:color w:val="33CC33"/>
                <w:lang w:val="en"/>
              </w:rPr>
            </w:pPr>
            <w:r w:rsidRPr="003309F4">
              <w:rPr>
                <w:rFonts w:cs="Arial"/>
                <w:color w:val="33CC33"/>
                <w:lang w:val="en"/>
              </w:rPr>
              <w:t xml:space="preserve">The </w:t>
            </w:r>
            <w:r w:rsidRPr="003309F4">
              <w:rPr>
                <w:rFonts w:cs="Arial"/>
                <w:b/>
                <w:color w:val="33CC33"/>
                <w:lang w:val="en"/>
              </w:rPr>
              <w:t>WHMIS Regulation</w:t>
            </w:r>
            <w:r w:rsidRPr="003309F4">
              <w:rPr>
                <w:rFonts w:cs="Arial"/>
                <w:color w:val="33CC33"/>
                <w:lang w:val="en"/>
              </w:rPr>
              <w:t>, Ontario Regulation 644/88 sets out in detail the employer duties respecting labels, material safety data sheets and worker education.</w:t>
            </w:r>
          </w:p>
          <w:p w14:paraId="3C77DE95" w14:textId="2AD9C974" w:rsidR="00D46AB8" w:rsidRPr="003309F4" w:rsidRDefault="00D46AB8" w:rsidP="00ED3BFE">
            <w:pPr>
              <w:autoSpaceDE w:val="0"/>
              <w:autoSpaceDN w:val="0"/>
              <w:adjustRightInd w:val="0"/>
              <w:spacing w:before="120" w:after="120"/>
              <w:rPr>
                <w:rFonts w:cs="Arial"/>
                <w:color w:val="33CC33"/>
                <w:lang w:val="en"/>
              </w:rPr>
            </w:pPr>
            <w:r w:rsidRPr="003309F4">
              <w:rPr>
                <w:rFonts w:cs="Arial"/>
                <w:color w:val="33CC33"/>
                <w:lang w:val="en"/>
              </w:rPr>
              <w:t>The purpose of WHMIS is to give all working Canadians a uniform and appropriate quantity and</w:t>
            </w:r>
            <w:r w:rsidRPr="003309F4">
              <w:rPr>
                <w:rFonts w:cs="Arial"/>
                <w:b/>
                <w:color w:val="33CC33"/>
                <w:lang w:val="en"/>
              </w:rPr>
              <w:t xml:space="preserve"> </w:t>
            </w:r>
            <w:r w:rsidRPr="003309F4">
              <w:rPr>
                <w:rFonts w:cs="Arial"/>
                <w:color w:val="33CC33"/>
                <w:lang w:val="en"/>
              </w:rPr>
              <w:t>quality of information about hazardous materials used in the workplace including universal hazard symbols of controlled products.</w:t>
            </w:r>
          </w:p>
        </w:tc>
        <w:tc>
          <w:tcPr>
            <w:tcW w:w="3148" w:type="dxa"/>
          </w:tcPr>
          <w:p w14:paraId="7337CB74" w14:textId="77777777" w:rsidR="00D46AB8" w:rsidRPr="00B01B8C" w:rsidRDefault="00D46AB8" w:rsidP="008D4B89">
            <w:pPr>
              <w:pStyle w:val="ListParagraph"/>
              <w:autoSpaceDE w:val="0"/>
              <w:autoSpaceDN w:val="0"/>
              <w:adjustRightInd w:val="0"/>
              <w:spacing w:before="120" w:after="120"/>
              <w:ind w:left="0"/>
              <w:contextualSpacing w:val="0"/>
              <w:rPr>
                <w:rFonts w:cs="Arial"/>
                <w:color w:val="000000"/>
              </w:rPr>
            </w:pPr>
          </w:p>
        </w:tc>
      </w:tr>
      <w:tr w:rsidR="00D46AB8" w:rsidRPr="007D1971" w14:paraId="0D9E245A" w14:textId="3E85247E" w:rsidTr="00D8229C">
        <w:tc>
          <w:tcPr>
            <w:tcW w:w="4649" w:type="dxa"/>
          </w:tcPr>
          <w:p w14:paraId="612098A6" w14:textId="77777777" w:rsidR="00D8229C" w:rsidRDefault="00D8229C" w:rsidP="008D4B89">
            <w:pPr>
              <w:pStyle w:val="ListParagraph"/>
              <w:autoSpaceDE w:val="0"/>
              <w:autoSpaceDN w:val="0"/>
              <w:adjustRightInd w:val="0"/>
              <w:spacing w:before="120" w:after="120"/>
              <w:ind w:left="0"/>
              <w:contextualSpacing w:val="0"/>
              <w:rPr>
                <w:rFonts w:cs="Arial"/>
                <w:color w:val="000000"/>
              </w:rPr>
            </w:pPr>
          </w:p>
          <w:p w14:paraId="194E7343" w14:textId="00123BD0" w:rsidR="00D46AB8" w:rsidRPr="00B01B8C" w:rsidRDefault="00D46AB8" w:rsidP="008D4B89">
            <w:pPr>
              <w:pStyle w:val="ListParagraph"/>
              <w:autoSpaceDE w:val="0"/>
              <w:autoSpaceDN w:val="0"/>
              <w:adjustRightInd w:val="0"/>
              <w:spacing w:before="120" w:after="120"/>
              <w:ind w:left="0"/>
              <w:contextualSpacing w:val="0"/>
              <w:rPr>
                <w:rFonts w:cs="Arial"/>
                <w:color w:val="000000"/>
              </w:rPr>
            </w:pPr>
            <w:r w:rsidRPr="00B01B8C">
              <w:rPr>
                <w:rFonts w:cs="Arial"/>
                <w:color w:val="000000"/>
              </w:rPr>
              <w:t>Sam on cell phone to her friend Kelly</w:t>
            </w:r>
          </w:p>
          <w:p w14:paraId="30AB3D2C" w14:textId="7985D949" w:rsidR="00A33A0F" w:rsidRPr="00ED3BFE" w:rsidRDefault="00A33A0F" w:rsidP="00ED3BFE">
            <w:pPr>
              <w:autoSpaceDE w:val="0"/>
              <w:autoSpaceDN w:val="0"/>
              <w:adjustRightInd w:val="0"/>
              <w:spacing w:before="120" w:after="120"/>
              <w:rPr>
                <w:rFonts w:cs="Arial"/>
                <w:color w:val="000000"/>
              </w:rPr>
            </w:pPr>
            <w:r w:rsidRPr="00ED3BFE">
              <w:rPr>
                <w:rFonts w:cs="Arial"/>
                <w:color w:val="000000"/>
              </w:rPr>
              <w:t xml:space="preserve">SAM: “I don’t know what to do….it’s making me sick, I feel like I’m going to </w:t>
            </w:r>
            <w:r w:rsidR="00FD00AC">
              <w:rPr>
                <w:rFonts w:cs="Arial"/>
                <w:color w:val="000000"/>
              </w:rPr>
              <w:t>puke</w:t>
            </w:r>
            <w:r w:rsidRPr="00ED3BFE">
              <w:rPr>
                <w:rFonts w:cs="Arial"/>
                <w:color w:val="000000"/>
              </w:rPr>
              <w:t>….”</w:t>
            </w:r>
          </w:p>
          <w:p w14:paraId="33554734" w14:textId="7528D43E" w:rsidR="00D46AB8" w:rsidRPr="00B01B8C" w:rsidRDefault="00A33A0F" w:rsidP="008D4B89">
            <w:pPr>
              <w:pStyle w:val="ListParagraph"/>
              <w:autoSpaceDE w:val="0"/>
              <w:autoSpaceDN w:val="0"/>
              <w:adjustRightInd w:val="0"/>
              <w:spacing w:before="120" w:after="120"/>
              <w:ind w:left="0"/>
              <w:contextualSpacing w:val="0"/>
              <w:rPr>
                <w:rFonts w:cs="Arial"/>
                <w:color w:val="000000"/>
              </w:rPr>
            </w:pPr>
            <w:r w:rsidRPr="00B01B8C">
              <w:rPr>
                <w:rFonts w:cs="Arial"/>
                <w:color w:val="000000"/>
              </w:rPr>
              <w:t>KELLY: “Sam,</w:t>
            </w:r>
            <w:r w:rsidRPr="00B01B8C">
              <w:rPr>
                <w:rFonts w:cs="Arial"/>
                <w:b/>
                <w:color w:val="000000"/>
              </w:rPr>
              <w:t xml:space="preserve"> </w:t>
            </w:r>
            <w:r w:rsidRPr="00B01B8C">
              <w:rPr>
                <w:rFonts w:cs="Arial"/>
                <w:color w:val="000000"/>
              </w:rPr>
              <w:t>you should stop. Tell your boss that working with that stuff is making you sick and the label says it’s toxic.”</w:t>
            </w:r>
          </w:p>
          <w:p w14:paraId="4CB5CB3A" w14:textId="0C37C6D7" w:rsidR="00D46AB8" w:rsidRPr="00B01B8C" w:rsidRDefault="00D46AB8" w:rsidP="008D4B89">
            <w:pPr>
              <w:pStyle w:val="NormalWeb"/>
              <w:spacing w:before="120" w:beforeAutospacing="0" w:after="120" w:afterAutospacing="0"/>
              <w:rPr>
                <w:rFonts w:asciiTheme="minorHAnsi" w:hAnsiTheme="minorHAnsi" w:cs="Arial"/>
                <w:color w:val="000000"/>
                <w:sz w:val="22"/>
                <w:szCs w:val="22"/>
                <w:lang w:val="en"/>
              </w:rPr>
            </w:pPr>
          </w:p>
        </w:tc>
        <w:tc>
          <w:tcPr>
            <w:tcW w:w="5670" w:type="dxa"/>
          </w:tcPr>
          <w:p w14:paraId="3A8D0746" w14:textId="77777777" w:rsidR="00D8229C" w:rsidRDefault="00D8229C" w:rsidP="00ED3BFE">
            <w:pPr>
              <w:autoSpaceDE w:val="0"/>
              <w:autoSpaceDN w:val="0"/>
              <w:adjustRightInd w:val="0"/>
              <w:spacing w:before="120" w:after="120"/>
              <w:rPr>
                <w:rFonts w:cs="Arial"/>
                <w:b/>
                <w:color w:val="33CC33"/>
              </w:rPr>
            </w:pPr>
          </w:p>
          <w:p w14:paraId="0C022BDC" w14:textId="4A593E2F" w:rsidR="00D46AB8" w:rsidRPr="003309F4" w:rsidRDefault="00D46AB8" w:rsidP="00ED3BFE">
            <w:pPr>
              <w:autoSpaceDE w:val="0"/>
              <w:autoSpaceDN w:val="0"/>
              <w:adjustRightInd w:val="0"/>
              <w:spacing w:before="120" w:after="120"/>
              <w:rPr>
                <w:rFonts w:cs="Arial"/>
                <w:b/>
                <w:color w:val="33CC33"/>
              </w:rPr>
            </w:pPr>
            <w:r w:rsidRPr="003309F4">
              <w:rPr>
                <w:rFonts w:cs="Arial"/>
                <w:b/>
                <w:color w:val="33CC33"/>
              </w:rPr>
              <w:t>The Right to Know</w:t>
            </w:r>
          </w:p>
          <w:p w14:paraId="67A1D98A" w14:textId="769064B8" w:rsidR="00D46AB8" w:rsidRPr="003309F4" w:rsidRDefault="00D46AB8" w:rsidP="00ED3BFE">
            <w:pPr>
              <w:autoSpaceDE w:val="0"/>
              <w:autoSpaceDN w:val="0"/>
              <w:adjustRightInd w:val="0"/>
              <w:spacing w:before="120" w:after="120"/>
              <w:rPr>
                <w:rFonts w:cs="Arial"/>
                <w:color w:val="33CC33"/>
                <w:lang w:val="en"/>
              </w:rPr>
            </w:pPr>
            <w:r w:rsidRPr="003309F4">
              <w:rPr>
                <w:rFonts w:cs="Arial"/>
                <w:color w:val="33CC33"/>
              </w:rPr>
              <w:t xml:space="preserve">Under the </w:t>
            </w:r>
            <w:r w:rsidRPr="003309F4">
              <w:rPr>
                <w:rFonts w:cs="Arial"/>
                <w:b/>
                <w:color w:val="33CC33"/>
              </w:rPr>
              <w:t>Occupational Health and Safety Act</w:t>
            </w:r>
            <w:r w:rsidRPr="003309F4">
              <w:rPr>
                <w:rFonts w:cs="Arial"/>
                <w:color w:val="33CC33"/>
              </w:rPr>
              <w:t xml:space="preserve"> or OHSA y</w:t>
            </w:r>
            <w:proofErr w:type="spellStart"/>
            <w:r w:rsidRPr="003309F4">
              <w:rPr>
                <w:rFonts w:cs="Arial"/>
                <w:color w:val="33CC33"/>
                <w:lang w:val="en"/>
              </w:rPr>
              <w:t>ou</w:t>
            </w:r>
            <w:proofErr w:type="spellEnd"/>
            <w:r w:rsidRPr="003309F4">
              <w:rPr>
                <w:rFonts w:cs="Arial"/>
                <w:color w:val="33CC33"/>
                <w:lang w:val="en"/>
              </w:rPr>
              <w:t xml:space="preserve"> have the right to know about hazards in your workplace that you may be exposed to and to be trained how to protect yourself from harm. </w:t>
            </w:r>
          </w:p>
          <w:p w14:paraId="776C61A2" w14:textId="4F48B138" w:rsidR="00D46AB8" w:rsidRPr="003309F4" w:rsidRDefault="00D46AB8" w:rsidP="008D4B89">
            <w:pPr>
              <w:pStyle w:val="ListParagraph"/>
              <w:autoSpaceDE w:val="0"/>
              <w:autoSpaceDN w:val="0"/>
              <w:adjustRightInd w:val="0"/>
              <w:spacing w:before="120" w:after="120"/>
              <w:ind w:left="147"/>
              <w:contextualSpacing w:val="0"/>
              <w:rPr>
                <w:rFonts w:cs="Arial"/>
                <w:color w:val="33CC33"/>
              </w:rPr>
            </w:pPr>
            <w:r w:rsidRPr="003309F4">
              <w:rPr>
                <w:rFonts w:cs="Arial"/>
                <w:color w:val="33CC33"/>
              </w:rPr>
              <w:t>Q</w:t>
            </w:r>
            <w:r w:rsidR="00ED3BFE" w:rsidRPr="003309F4">
              <w:rPr>
                <w:rFonts w:cs="Arial"/>
                <w:color w:val="33CC33"/>
              </w:rPr>
              <w:t>1</w:t>
            </w:r>
            <w:r w:rsidRPr="003309F4">
              <w:rPr>
                <w:rFonts w:cs="Arial"/>
                <w:color w:val="33CC33"/>
              </w:rPr>
              <w:t>. What is the hazard in this scenario?</w:t>
            </w:r>
          </w:p>
          <w:p w14:paraId="72FB691E" w14:textId="32C39034" w:rsidR="00D46AB8" w:rsidRPr="003309F4" w:rsidRDefault="00D46AB8" w:rsidP="008D4B89">
            <w:pPr>
              <w:pStyle w:val="ListParagraph"/>
              <w:autoSpaceDE w:val="0"/>
              <w:autoSpaceDN w:val="0"/>
              <w:adjustRightInd w:val="0"/>
              <w:spacing w:before="120" w:after="120"/>
              <w:ind w:left="147"/>
              <w:contextualSpacing w:val="0"/>
              <w:rPr>
                <w:rFonts w:cs="Arial"/>
                <w:color w:val="33CC33"/>
              </w:rPr>
            </w:pPr>
            <w:r w:rsidRPr="003309F4">
              <w:rPr>
                <w:rFonts w:cs="Arial"/>
                <w:color w:val="33CC33"/>
              </w:rPr>
              <w:t xml:space="preserve"> A</w:t>
            </w:r>
            <w:r w:rsidR="00ED3BFE" w:rsidRPr="003309F4">
              <w:rPr>
                <w:rFonts w:cs="Arial"/>
                <w:color w:val="33CC33"/>
              </w:rPr>
              <w:t>1</w:t>
            </w:r>
            <w:r w:rsidRPr="003309F4">
              <w:rPr>
                <w:rFonts w:cs="Arial"/>
                <w:color w:val="33CC33"/>
              </w:rPr>
              <w:t>. The solvent</w:t>
            </w:r>
          </w:p>
          <w:p w14:paraId="6DD8545F" w14:textId="77777777" w:rsidR="00D46AB8" w:rsidRPr="003309F4" w:rsidRDefault="00D46AB8" w:rsidP="00ED3BFE">
            <w:pPr>
              <w:autoSpaceDE w:val="0"/>
              <w:autoSpaceDN w:val="0"/>
              <w:adjustRightInd w:val="0"/>
              <w:spacing w:before="120" w:after="120"/>
              <w:rPr>
                <w:rFonts w:cs="Arial"/>
                <w:color w:val="33CC33"/>
              </w:rPr>
            </w:pPr>
          </w:p>
          <w:p w14:paraId="47104CBB" w14:textId="137FF316" w:rsidR="00D46AB8" w:rsidRPr="003309F4" w:rsidRDefault="00D46AB8" w:rsidP="008D4B89">
            <w:pPr>
              <w:pStyle w:val="ListParagraph"/>
              <w:autoSpaceDE w:val="0"/>
              <w:autoSpaceDN w:val="0"/>
              <w:adjustRightInd w:val="0"/>
              <w:spacing w:before="120" w:after="120"/>
              <w:ind w:left="147"/>
              <w:contextualSpacing w:val="0"/>
              <w:rPr>
                <w:rFonts w:cs="Arial"/>
                <w:color w:val="33CC33"/>
              </w:rPr>
            </w:pPr>
            <w:r w:rsidRPr="003309F4">
              <w:rPr>
                <w:rFonts w:cs="Arial"/>
                <w:color w:val="33CC33"/>
              </w:rPr>
              <w:t>Q</w:t>
            </w:r>
            <w:r w:rsidR="00ED3BFE" w:rsidRPr="003309F4">
              <w:rPr>
                <w:rFonts w:cs="Arial"/>
                <w:color w:val="33CC33"/>
              </w:rPr>
              <w:t>2</w:t>
            </w:r>
            <w:r w:rsidRPr="003309F4">
              <w:rPr>
                <w:rFonts w:cs="Arial"/>
                <w:color w:val="33CC33"/>
              </w:rPr>
              <w:t xml:space="preserve">. What is the risk here? </w:t>
            </w:r>
          </w:p>
          <w:p w14:paraId="75425AB1" w14:textId="607136CA" w:rsidR="00D46AB8" w:rsidRPr="003309F4" w:rsidRDefault="00D46AB8" w:rsidP="00ED3BFE">
            <w:pPr>
              <w:pStyle w:val="ListParagraph"/>
              <w:autoSpaceDE w:val="0"/>
              <w:autoSpaceDN w:val="0"/>
              <w:adjustRightInd w:val="0"/>
              <w:spacing w:before="120" w:after="120"/>
              <w:ind w:left="147"/>
              <w:contextualSpacing w:val="0"/>
              <w:rPr>
                <w:rFonts w:cs="Arial"/>
                <w:color w:val="33CC33"/>
                <w:lang w:val="en"/>
              </w:rPr>
            </w:pPr>
            <w:r w:rsidRPr="003309F4">
              <w:rPr>
                <w:rFonts w:cs="Arial"/>
                <w:color w:val="33CC33"/>
              </w:rPr>
              <w:t>A</w:t>
            </w:r>
            <w:r w:rsidR="00ED3BFE" w:rsidRPr="003309F4">
              <w:rPr>
                <w:rFonts w:cs="Arial"/>
                <w:color w:val="33CC33"/>
              </w:rPr>
              <w:t>2</w:t>
            </w:r>
            <w:r w:rsidRPr="003309F4">
              <w:rPr>
                <w:rFonts w:cs="Arial"/>
                <w:color w:val="33CC33"/>
              </w:rPr>
              <w:t xml:space="preserve">. The fryer needs to be cleaned regularly so likelihood that a worker is going to be exposed and harmed by the controlled product is high. </w:t>
            </w:r>
          </w:p>
        </w:tc>
        <w:tc>
          <w:tcPr>
            <w:tcW w:w="3148" w:type="dxa"/>
          </w:tcPr>
          <w:p w14:paraId="14D5B949" w14:textId="77777777" w:rsidR="00D46AB8" w:rsidRPr="00B01B8C" w:rsidRDefault="00D46AB8" w:rsidP="008D4B89">
            <w:pPr>
              <w:pStyle w:val="ListParagraph"/>
              <w:autoSpaceDE w:val="0"/>
              <w:autoSpaceDN w:val="0"/>
              <w:adjustRightInd w:val="0"/>
              <w:spacing w:before="120" w:after="120"/>
              <w:ind w:left="882" w:hanging="709"/>
              <w:contextualSpacing w:val="0"/>
              <w:rPr>
                <w:rFonts w:cs="Arial"/>
                <w:color w:val="000000"/>
              </w:rPr>
            </w:pPr>
          </w:p>
        </w:tc>
      </w:tr>
      <w:tr w:rsidR="00D46AB8" w:rsidRPr="007D1971" w14:paraId="3A18AB5C" w14:textId="6631F23E" w:rsidTr="00D8229C">
        <w:tc>
          <w:tcPr>
            <w:tcW w:w="4649" w:type="dxa"/>
          </w:tcPr>
          <w:p w14:paraId="5DAE6D5F" w14:textId="77777777" w:rsidR="00A33A0F" w:rsidRPr="00ED3BFE" w:rsidRDefault="00A33A0F" w:rsidP="00ED3BFE">
            <w:pPr>
              <w:autoSpaceDE w:val="0"/>
              <w:autoSpaceDN w:val="0"/>
              <w:adjustRightInd w:val="0"/>
              <w:spacing w:before="120" w:after="120"/>
              <w:rPr>
                <w:rFonts w:cs="Arial"/>
                <w:color w:val="000000"/>
              </w:rPr>
            </w:pPr>
            <w:r w:rsidRPr="00ED3BFE">
              <w:rPr>
                <w:rFonts w:cs="Arial"/>
                <w:color w:val="000000"/>
              </w:rPr>
              <w:t xml:space="preserve">KELLY: “Remember what we learned in that online safety course? </w:t>
            </w:r>
          </w:p>
          <w:p w14:paraId="52A92D18" w14:textId="77777777" w:rsidR="00A33A0F" w:rsidRPr="00ED3BFE" w:rsidRDefault="00A33A0F" w:rsidP="00ED3BFE">
            <w:pPr>
              <w:autoSpaceDE w:val="0"/>
              <w:autoSpaceDN w:val="0"/>
              <w:adjustRightInd w:val="0"/>
              <w:spacing w:before="120" w:after="120"/>
              <w:rPr>
                <w:rFonts w:cs="Arial"/>
                <w:color w:val="000000"/>
              </w:rPr>
            </w:pPr>
            <w:r w:rsidRPr="00ED3BFE">
              <w:rPr>
                <w:rFonts w:cs="Arial"/>
                <w:color w:val="000000"/>
              </w:rPr>
              <w:t>KELLY: If we don’t feel safe, we have the right to say no.”</w:t>
            </w:r>
          </w:p>
          <w:p w14:paraId="790B84A5" w14:textId="77777777" w:rsidR="00D46AB8" w:rsidRPr="00B01B8C" w:rsidRDefault="00D46AB8" w:rsidP="008D4B89">
            <w:pPr>
              <w:pStyle w:val="ListParagraph"/>
              <w:autoSpaceDE w:val="0"/>
              <w:autoSpaceDN w:val="0"/>
              <w:adjustRightInd w:val="0"/>
              <w:spacing w:before="120" w:after="120"/>
              <w:ind w:left="0"/>
              <w:contextualSpacing w:val="0"/>
              <w:rPr>
                <w:rFonts w:cs="Arial"/>
                <w:color w:val="000000"/>
              </w:rPr>
            </w:pPr>
          </w:p>
          <w:p w14:paraId="06E5417A" w14:textId="46C353FF" w:rsidR="00D46AB8" w:rsidRPr="00B01B8C" w:rsidRDefault="00D46AB8" w:rsidP="008D4B89">
            <w:pPr>
              <w:spacing w:before="120" w:after="120"/>
              <w:rPr>
                <w:rFonts w:cs="Arial"/>
                <w:color w:val="000000"/>
                <w:lang w:val="en"/>
              </w:rPr>
            </w:pPr>
          </w:p>
        </w:tc>
        <w:tc>
          <w:tcPr>
            <w:tcW w:w="5670" w:type="dxa"/>
          </w:tcPr>
          <w:p w14:paraId="1AFBDC1B" w14:textId="460F50B7" w:rsidR="00D46AB8" w:rsidRPr="003309F4" w:rsidRDefault="00D46AB8" w:rsidP="008D4B89">
            <w:pPr>
              <w:spacing w:before="120" w:after="120"/>
              <w:rPr>
                <w:rFonts w:eastAsia="Times New Roman" w:cs="Times New Roman"/>
                <w:b/>
                <w:bCs/>
                <w:color w:val="33CC33"/>
                <w:lang w:val="en" w:eastAsia="en-CA"/>
              </w:rPr>
            </w:pPr>
            <w:r w:rsidRPr="003309F4">
              <w:rPr>
                <w:rFonts w:eastAsia="Times New Roman" w:cs="Times New Roman"/>
                <w:b/>
                <w:bCs/>
                <w:color w:val="33CC33"/>
                <w:lang w:val="en" w:eastAsia="en-CA"/>
              </w:rPr>
              <w:t>How should workplace health and safety hazards be dealt with by the employer?</w:t>
            </w:r>
          </w:p>
          <w:p w14:paraId="4B37C91B" w14:textId="77777777" w:rsidR="00D46AB8" w:rsidRPr="003309F4" w:rsidRDefault="00D46AB8" w:rsidP="008D4B89">
            <w:pPr>
              <w:spacing w:before="120" w:after="120"/>
              <w:rPr>
                <w:rFonts w:eastAsia="Times New Roman" w:cs="Times New Roman"/>
                <w:bCs/>
                <w:color w:val="33CC33"/>
                <w:lang w:val="en" w:eastAsia="en-CA"/>
              </w:rPr>
            </w:pPr>
            <w:r w:rsidRPr="003309F4">
              <w:rPr>
                <w:rFonts w:eastAsia="Times New Roman" w:cs="Times New Roman"/>
                <w:bCs/>
                <w:color w:val="33CC33"/>
                <w:lang w:val="en" w:eastAsia="en-CA"/>
              </w:rPr>
              <w:t xml:space="preserve">There is a three-step process for dealing with workplace hazards. </w:t>
            </w:r>
          </w:p>
          <w:p w14:paraId="362AEDB8" w14:textId="77777777" w:rsidR="00D46AB8" w:rsidRPr="003309F4" w:rsidRDefault="00D46AB8" w:rsidP="001B55E6">
            <w:pPr>
              <w:numPr>
                <w:ilvl w:val="0"/>
                <w:numId w:val="10"/>
              </w:numPr>
              <w:spacing w:before="120" w:after="120"/>
              <w:rPr>
                <w:rFonts w:eastAsia="Times New Roman" w:cs="Times New Roman"/>
                <w:bCs/>
                <w:color w:val="33CC33"/>
                <w:lang w:val="en" w:eastAsia="en-CA"/>
              </w:rPr>
            </w:pPr>
            <w:r w:rsidRPr="003309F4">
              <w:rPr>
                <w:rFonts w:eastAsia="Times New Roman" w:cs="Times New Roman"/>
                <w:bCs/>
                <w:color w:val="33CC33"/>
                <w:lang w:val="en" w:eastAsia="en-CA"/>
              </w:rPr>
              <w:t xml:space="preserve">they must be recognized and identified; </w:t>
            </w:r>
          </w:p>
          <w:p w14:paraId="27EE8EAD" w14:textId="77777777" w:rsidR="00D46AB8" w:rsidRPr="003309F4" w:rsidRDefault="00D46AB8" w:rsidP="001B55E6">
            <w:pPr>
              <w:numPr>
                <w:ilvl w:val="0"/>
                <w:numId w:val="10"/>
              </w:numPr>
              <w:spacing w:before="120" w:after="120"/>
              <w:rPr>
                <w:rFonts w:eastAsia="Times New Roman" w:cs="Times New Roman"/>
                <w:bCs/>
                <w:color w:val="33CC33"/>
                <w:lang w:val="en" w:eastAsia="en-CA"/>
              </w:rPr>
            </w:pPr>
            <w:r w:rsidRPr="003309F4">
              <w:rPr>
                <w:rFonts w:eastAsia="Times New Roman" w:cs="Times New Roman"/>
                <w:bCs/>
                <w:color w:val="33CC33"/>
                <w:lang w:val="en" w:eastAsia="en-CA"/>
              </w:rPr>
              <w:t>then they must be assessed; and</w:t>
            </w:r>
          </w:p>
          <w:p w14:paraId="05E44CBB" w14:textId="77777777" w:rsidR="00D46AB8" w:rsidRPr="003309F4" w:rsidRDefault="00D46AB8" w:rsidP="001B55E6">
            <w:pPr>
              <w:numPr>
                <w:ilvl w:val="0"/>
                <w:numId w:val="10"/>
              </w:numPr>
              <w:spacing w:before="120" w:after="120"/>
              <w:rPr>
                <w:rFonts w:eastAsia="Times New Roman" w:cs="Times New Roman"/>
                <w:bCs/>
                <w:color w:val="33CC33"/>
                <w:lang w:val="en" w:eastAsia="en-CA"/>
              </w:rPr>
            </w:pPr>
            <w:proofErr w:type="gramStart"/>
            <w:r w:rsidRPr="003309F4">
              <w:rPr>
                <w:rFonts w:eastAsia="Times New Roman" w:cs="Times New Roman"/>
                <w:bCs/>
                <w:color w:val="33CC33"/>
                <w:lang w:val="en" w:eastAsia="en-CA"/>
              </w:rPr>
              <w:t>if</w:t>
            </w:r>
            <w:proofErr w:type="gramEnd"/>
            <w:r w:rsidRPr="003309F4">
              <w:rPr>
                <w:rFonts w:eastAsia="Times New Roman" w:cs="Times New Roman"/>
                <w:bCs/>
                <w:color w:val="33CC33"/>
                <w:lang w:val="en" w:eastAsia="en-CA"/>
              </w:rPr>
              <w:t xml:space="preserve"> necessary, they must be controlled. </w:t>
            </w:r>
          </w:p>
          <w:p w14:paraId="65492859" w14:textId="64CD9424" w:rsidR="00D46AB8" w:rsidRPr="003309F4" w:rsidRDefault="00D46AB8" w:rsidP="008D4B89">
            <w:pPr>
              <w:spacing w:before="120" w:after="120"/>
              <w:rPr>
                <w:rFonts w:eastAsia="Times New Roman" w:cs="Times New Roman"/>
                <w:bCs/>
                <w:color w:val="33CC33"/>
                <w:lang w:val="en" w:eastAsia="en-CA"/>
              </w:rPr>
            </w:pPr>
            <w:r w:rsidRPr="003309F4">
              <w:rPr>
                <w:rFonts w:eastAsia="Times New Roman" w:cs="Times New Roman"/>
                <w:bCs/>
                <w:color w:val="33CC33"/>
                <w:lang w:val="en" w:eastAsia="en-CA"/>
              </w:rPr>
              <w:t xml:space="preserve">A control can be applied at the source of the hazard (remove the hazard), along the path between the source and the worker (isolate), or at the worker (use personal protective equipment). Control at the source is preferred. The control of hazards is a general duty for employers under </w:t>
            </w:r>
            <w:hyperlink r:id="rId72" w:anchor="BK21" w:tooltip="Occupational Health and Safety Act (www.e-laws.gov.on.ca)" w:history="1">
              <w:r w:rsidRPr="003309F4">
                <w:rPr>
                  <w:color w:val="33CC33"/>
                </w:rPr>
                <w:t>OHSA</w:t>
              </w:r>
            </w:hyperlink>
            <w:r w:rsidRPr="003309F4">
              <w:rPr>
                <w:rFonts w:eastAsia="Times New Roman" w:cs="Times New Roman"/>
                <w:bCs/>
                <w:color w:val="33CC33"/>
                <w:lang w:val="en" w:eastAsia="en-CA"/>
              </w:rPr>
              <w:t xml:space="preserve"> Section 25(2</w:t>
            </w:r>
            <w:proofErr w:type="gramStart"/>
            <w:r w:rsidRPr="003309F4">
              <w:rPr>
                <w:rFonts w:eastAsia="Times New Roman" w:cs="Times New Roman"/>
                <w:bCs/>
                <w:color w:val="33CC33"/>
                <w:lang w:val="en" w:eastAsia="en-CA"/>
              </w:rPr>
              <w:t>)(</w:t>
            </w:r>
            <w:proofErr w:type="gramEnd"/>
            <w:r w:rsidRPr="003309F4">
              <w:rPr>
                <w:rFonts w:eastAsia="Times New Roman" w:cs="Times New Roman"/>
                <w:bCs/>
                <w:color w:val="33CC33"/>
                <w:lang w:val="en" w:eastAsia="en-CA"/>
              </w:rPr>
              <w:t>h).</w:t>
            </w:r>
          </w:p>
          <w:p w14:paraId="65777218" w14:textId="4289F783" w:rsidR="00D46AB8" w:rsidRPr="003309F4" w:rsidRDefault="00D46AB8" w:rsidP="008D4B89">
            <w:pPr>
              <w:spacing w:before="120" w:after="120"/>
              <w:rPr>
                <w:rFonts w:eastAsia="Times New Roman" w:cs="Times New Roman"/>
                <w:color w:val="33CC33"/>
                <w:lang w:val="en" w:eastAsia="en-CA"/>
              </w:rPr>
            </w:pPr>
            <w:r w:rsidRPr="003309F4">
              <w:rPr>
                <w:rFonts w:eastAsia="Times New Roman" w:cs="Times New Roman"/>
                <w:b/>
                <w:bCs/>
                <w:color w:val="33CC33"/>
                <w:lang w:val="en" w:eastAsia="en-CA"/>
              </w:rPr>
              <w:t>The Right to Refuse</w:t>
            </w:r>
          </w:p>
          <w:p w14:paraId="0915E044" w14:textId="77777777" w:rsidR="00D46AB8" w:rsidRPr="003309F4" w:rsidRDefault="00D46AB8" w:rsidP="008D4B89">
            <w:pPr>
              <w:spacing w:before="120" w:after="120"/>
              <w:rPr>
                <w:rFonts w:eastAsia="Times New Roman" w:cs="Times New Roman"/>
                <w:color w:val="33CC33"/>
                <w:lang w:val="en" w:eastAsia="en-CA"/>
              </w:rPr>
            </w:pPr>
            <w:r w:rsidRPr="003309F4">
              <w:rPr>
                <w:rFonts w:eastAsia="Times New Roman" w:cs="Times New Roman"/>
                <w:color w:val="33CC33"/>
                <w:lang w:val="en" w:eastAsia="en-CA"/>
              </w:rPr>
              <w:t xml:space="preserve">The </w:t>
            </w:r>
            <w:hyperlink r:id="rId73" w:tooltip="Occupational Health and Safety Act (www.e-laws.gov.on.ca)" w:history="1">
              <w:r w:rsidRPr="003309F4">
                <w:rPr>
                  <w:rFonts w:eastAsia="Times New Roman" w:cs="Times New Roman"/>
                  <w:b/>
                  <w:color w:val="33CC33"/>
                  <w:u w:val="single"/>
                  <w:lang w:val="en" w:eastAsia="en-CA"/>
                </w:rPr>
                <w:t>Occupational Health and Safety Act</w:t>
              </w:r>
            </w:hyperlink>
            <w:r w:rsidRPr="003309F4">
              <w:rPr>
                <w:rFonts w:eastAsia="Times New Roman" w:cs="Times New Roman"/>
                <w:color w:val="33CC33"/>
                <w:lang w:val="en" w:eastAsia="en-CA"/>
              </w:rPr>
              <w:t xml:space="preserve"> (OHSA) gives a worker the right to refuse work that he or she believes is unsafe to himself/ herself or another worker. A worker who believes that he or she is endangered by workplace </w:t>
            </w:r>
            <w:r w:rsidRPr="003309F4">
              <w:rPr>
                <w:rFonts w:eastAsia="Times New Roman" w:cs="Times New Roman"/>
                <w:color w:val="33CC33"/>
                <w:lang w:val="en" w:eastAsia="en-CA"/>
              </w:rPr>
              <w:lastRenderedPageBreak/>
              <w:t>violence may also refuse work.</w:t>
            </w:r>
          </w:p>
          <w:p w14:paraId="240DA250" w14:textId="70615274" w:rsidR="00D46AB8" w:rsidRPr="003309F4" w:rsidRDefault="00D46AB8" w:rsidP="008D4B89">
            <w:pPr>
              <w:spacing w:before="120" w:after="120"/>
              <w:rPr>
                <w:rFonts w:cs="Arial"/>
                <w:color w:val="33CC33"/>
                <w:lang w:val="en"/>
              </w:rPr>
            </w:pPr>
            <w:r w:rsidRPr="003309F4">
              <w:rPr>
                <w:rFonts w:eastAsia="Times New Roman" w:cs="Times New Roman"/>
                <w:color w:val="33CC33"/>
                <w:lang w:val="en" w:eastAsia="en-CA"/>
              </w:rPr>
              <w:t xml:space="preserve">Report hazards and any violations of workplace health and safety law right away to your supervisor or employer. If you can’t get </w:t>
            </w:r>
            <w:hyperlink r:id="rId74" w:history="1">
              <w:r w:rsidRPr="003309F4">
                <w:rPr>
                  <w:color w:val="33CC33"/>
                </w:rPr>
                <w:t>health and safety</w:t>
              </w:r>
            </w:hyperlink>
            <w:r w:rsidRPr="003309F4">
              <w:rPr>
                <w:rFonts w:eastAsia="Times New Roman" w:cs="Times New Roman"/>
                <w:color w:val="33CC33"/>
                <w:lang w:val="en" w:eastAsia="en-CA"/>
              </w:rPr>
              <w:t xml:space="preserve"> problems fixed at work, call the Ministry of </w:t>
            </w:r>
            <w:proofErr w:type="spellStart"/>
            <w:r w:rsidRPr="003309F4">
              <w:rPr>
                <w:rFonts w:eastAsia="Times New Roman" w:cs="Times New Roman"/>
                <w:color w:val="33CC33"/>
                <w:lang w:val="en" w:eastAsia="en-CA"/>
              </w:rPr>
              <w:t>Labour</w:t>
            </w:r>
            <w:proofErr w:type="spellEnd"/>
            <w:r w:rsidRPr="003309F4">
              <w:rPr>
                <w:rFonts w:eastAsia="Times New Roman" w:cs="Times New Roman"/>
                <w:color w:val="33CC33"/>
                <w:lang w:val="en" w:eastAsia="en-CA"/>
              </w:rPr>
              <w:t xml:space="preserve"> Health and Safety Contact Centre toll-free at 1-877-202-0008. You don’t have to give your name. Services are available in various languages, in addition to English and French.</w:t>
            </w:r>
          </w:p>
        </w:tc>
        <w:tc>
          <w:tcPr>
            <w:tcW w:w="3148" w:type="dxa"/>
          </w:tcPr>
          <w:p w14:paraId="252734BA" w14:textId="77777777" w:rsidR="00D46AB8" w:rsidRPr="00B01B8C" w:rsidRDefault="00D46AB8" w:rsidP="008D4B89">
            <w:pPr>
              <w:pStyle w:val="ListParagraph"/>
              <w:autoSpaceDE w:val="0"/>
              <w:autoSpaceDN w:val="0"/>
              <w:adjustRightInd w:val="0"/>
              <w:spacing w:before="120" w:after="120"/>
              <w:ind w:left="164" w:firstLine="9"/>
              <w:contextualSpacing w:val="0"/>
              <w:rPr>
                <w:rFonts w:cs="Arial"/>
                <w:color w:val="000000"/>
              </w:rPr>
            </w:pPr>
          </w:p>
        </w:tc>
      </w:tr>
      <w:tr w:rsidR="00D46AB8" w:rsidRPr="007D1971" w14:paraId="7132F91B" w14:textId="6C1E953D" w:rsidTr="00D8229C">
        <w:tc>
          <w:tcPr>
            <w:tcW w:w="4649" w:type="dxa"/>
          </w:tcPr>
          <w:p w14:paraId="1F1B3762" w14:textId="77777777" w:rsidR="00A33A0F" w:rsidRPr="00ED3BFE" w:rsidRDefault="00A33A0F" w:rsidP="00ED3BFE">
            <w:pPr>
              <w:autoSpaceDE w:val="0"/>
              <w:autoSpaceDN w:val="0"/>
              <w:adjustRightInd w:val="0"/>
              <w:spacing w:before="120" w:after="120"/>
              <w:rPr>
                <w:rFonts w:cs="Arial"/>
              </w:rPr>
            </w:pPr>
            <w:r w:rsidRPr="00ED3BFE">
              <w:rPr>
                <w:rFonts w:cs="Arial"/>
                <w:color w:val="000000"/>
              </w:rPr>
              <w:lastRenderedPageBreak/>
              <w:t xml:space="preserve">SAM: “I remember, but </w:t>
            </w:r>
            <w:r w:rsidRPr="00ED3BFE">
              <w:rPr>
                <w:rFonts w:cs="Arial"/>
              </w:rPr>
              <w:t>I just moved out of my parents’ house and I really need this job to pay my rent! What if I say something and they fire me?”</w:t>
            </w:r>
          </w:p>
          <w:p w14:paraId="590C3DB1" w14:textId="77777777" w:rsidR="00D46AB8" w:rsidRPr="00B01B8C" w:rsidRDefault="00D46AB8" w:rsidP="008D4B89">
            <w:pPr>
              <w:pStyle w:val="ListParagraph"/>
              <w:autoSpaceDE w:val="0"/>
              <w:autoSpaceDN w:val="0"/>
              <w:adjustRightInd w:val="0"/>
              <w:spacing w:before="120" w:after="120"/>
              <w:ind w:left="0"/>
              <w:contextualSpacing w:val="0"/>
              <w:rPr>
                <w:rFonts w:cs="Arial"/>
                <w:color w:val="000000"/>
              </w:rPr>
            </w:pPr>
          </w:p>
          <w:p w14:paraId="5F72A929" w14:textId="1ED2D0F3" w:rsidR="00D46AB8" w:rsidRPr="00B01B8C" w:rsidRDefault="00D46AB8" w:rsidP="008D4B89">
            <w:pPr>
              <w:pStyle w:val="ListParagraph"/>
              <w:autoSpaceDE w:val="0"/>
              <w:autoSpaceDN w:val="0"/>
              <w:adjustRightInd w:val="0"/>
              <w:spacing w:before="120" w:after="120"/>
              <w:ind w:left="0"/>
              <w:contextualSpacing w:val="0"/>
              <w:rPr>
                <w:rFonts w:cs="Arial"/>
                <w:color w:val="000000"/>
              </w:rPr>
            </w:pPr>
          </w:p>
        </w:tc>
        <w:tc>
          <w:tcPr>
            <w:tcW w:w="5670" w:type="dxa"/>
          </w:tcPr>
          <w:p w14:paraId="23B14B4C" w14:textId="242F6CAC" w:rsidR="00D46AB8" w:rsidRPr="003309F4" w:rsidRDefault="00D46AB8" w:rsidP="00ED3BFE">
            <w:pPr>
              <w:autoSpaceDE w:val="0"/>
              <w:autoSpaceDN w:val="0"/>
              <w:adjustRightInd w:val="0"/>
              <w:spacing w:before="120" w:after="120"/>
              <w:rPr>
                <w:rFonts w:eastAsia="Times New Roman" w:cs="Times New Roman"/>
                <w:b/>
                <w:color w:val="33CC33"/>
                <w:lang w:val="en" w:eastAsia="en-CA"/>
              </w:rPr>
            </w:pPr>
            <w:r w:rsidRPr="003309F4">
              <w:rPr>
                <w:rFonts w:eastAsia="Times New Roman" w:cs="Times New Roman"/>
                <w:b/>
                <w:color w:val="33CC33"/>
                <w:lang w:val="en" w:eastAsia="en-CA"/>
              </w:rPr>
              <w:t>Unlawful Reprisal</w:t>
            </w:r>
          </w:p>
          <w:p w14:paraId="4CD06156" w14:textId="29E1E5BC" w:rsidR="00D46AB8" w:rsidRPr="003309F4" w:rsidRDefault="00D46AB8" w:rsidP="00ED3BFE">
            <w:pPr>
              <w:autoSpaceDE w:val="0"/>
              <w:autoSpaceDN w:val="0"/>
              <w:adjustRightInd w:val="0"/>
              <w:spacing w:before="120" w:after="120"/>
              <w:rPr>
                <w:rFonts w:cs="Arial"/>
                <w:color w:val="33CC33"/>
              </w:rPr>
            </w:pPr>
            <w:r w:rsidRPr="003309F4">
              <w:rPr>
                <w:rFonts w:eastAsia="Times New Roman" w:cs="Times New Roman"/>
                <w:color w:val="33CC33"/>
                <w:lang w:val="en" w:eastAsia="en-CA"/>
              </w:rPr>
              <w:t xml:space="preserve">Your employer cannot fire or discipline you for refusing unsafe work or for asking them to address a health and safety issue. Your employer can’t penalize you for following workplace health and safety laws and for obeying a Ministry of </w:t>
            </w:r>
            <w:proofErr w:type="spellStart"/>
            <w:r w:rsidRPr="003309F4">
              <w:rPr>
                <w:rFonts w:eastAsia="Times New Roman" w:cs="Times New Roman"/>
                <w:color w:val="33CC33"/>
                <w:lang w:val="en" w:eastAsia="en-CA"/>
              </w:rPr>
              <w:t>Labour</w:t>
            </w:r>
            <w:proofErr w:type="spellEnd"/>
            <w:r w:rsidRPr="003309F4">
              <w:rPr>
                <w:rFonts w:eastAsia="Times New Roman" w:cs="Times New Roman"/>
                <w:color w:val="33CC33"/>
                <w:lang w:val="en" w:eastAsia="en-CA"/>
              </w:rPr>
              <w:t xml:space="preserve"> inspector’s order. This would be an unlawful reprisal.</w:t>
            </w:r>
          </w:p>
        </w:tc>
        <w:tc>
          <w:tcPr>
            <w:tcW w:w="3148" w:type="dxa"/>
          </w:tcPr>
          <w:p w14:paraId="6C5044E9" w14:textId="77777777" w:rsidR="00D46AB8" w:rsidRPr="00B01B8C" w:rsidRDefault="00D46AB8" w:rsidP="008D4B89">
            <w:pPr>
              <w:pStyle w:val="ListParagraph"/>
              <w:autoSpaceDE w:val="0"/>
              <w:autoSpaceDN w:val="0"/>
              <w:adjustRightInd w:val="0"/>
              <w:spacing w:before="120" w:after="120"/>
              <w:ind w:left="176"/>
              <w:contextualSpacing w:val="0"/>
              <w:rPr>
                <w:rFonts w:cs="Arial"/>
                <w:color w:val="000000"/>
              </w:rPr>
            </w:pPr>
          </w:p>
        </w:tc>
      </w:tr>
      <w:tr w:rsidR="00D46AB8" w:rsidRPr="007D1971" w14:paraId="4FFE533F" w14:textId="5E70934E" w:rsidTr="00D8229C">
        <w:tc>
          <w:tcPr>
            <w:tcW w:w="4649" w:type="dxa"/>
          </w:tcPr>
          <w:p w14:paraId="60ED540F" w14:textId="1FBF6474" w:rsidR="00D46AB8" w:rsidRPr="00B01B8C" w:rsidRDefault="00A33A0F" w:rsidP="008D4B89">
            <w:pPr>
              <w:pStyle w:val="ListParagraph"/>
              <w:autoSpaceDE w:val="0"/>
              <w:autoSpaceDN w:val="0"/>
              <w:adjustRightInd w:val="0"/>
              <w:spacing w:before="120" w:after="120"/>
              <w:ind w:left="0"/>
              <w:contextualSpacing w:val="0"/>
              <w:rPr>
                <w:rFonts w:cs="Arial"/>
                <w:color w:val="000000"/>
              </w:rPr>
            </w:pPr>
            <w:r w:rsidRPr="00B01B8C">
              <w:rPr>
                <w:rFonts w:cs="Arial"/>
                <w:color w:val="000000"/>
              </w:rPr>
              <w:t>K</w:t>
            </w:r>
            <w:r w:rsidR="00ED3BFE">
              <w:rPr>
                <w:rFonts w:cs="Arial"/>
                <w:color w:val="000000"/>
              </w:rPr>
              <w:t xml:space="preserve">ELLY: “Why would they fire you? </w:t>
            </w:r>
            <w:r w:rsidRPr="00B01B8C">
              <w:rPr>
                <w:rFonts w:cs="Arial"/>
                <w:color w:val="000000"/>
              </w:rPr>
              <w:t>Remember how we learned in the Ontario Skills Passport that employers really want workers who work safely, think critically, and speak up when something is wrong?”</w:t>
            </w:r>
          </w:p>
          <w:p w14:paraId="2C319FB6" w14:textId="77777777" w:rsidR="00C51F34" w:rsidRPr="00B01B8C" w:rsidRDefault="00C51F34" w:rsidP="008D4B89">
            <w:pPr>
              <w:pStyle w:val="ListParagraph"/>
              <w:autoSpaceDE w:val="0"/>
              <w:autoSpaceDN w:val="0"/>
              <w:adjustRightInd w:val="0"/>
              <w:spacing w:before="120" w:after="120"/>
              <w:ind w:left="0"/>
              <w:contextualSpacing w:val="0"/>
              <w:rPr>
                <w:rFonts w:cs="Arial"/>
                <w:color w:val="000000"/>
              </w:rPr>
            </w:pPr>
            <w:r w:rsidRPr="00B01B8C">
              <w:rPr>
                <w:rFonts w:cs="Arial"/>
                <w:color w:val="000000"/>
              </w:rPr>
              <w:t>SAM: Sure; but that’s just a course. This is real life. Somebody’s got to clean this thing and I’m the newest person.”</w:t>
            </w:r>
          </w:p>
          <w:p w14:paraId="06C8C2E4" w14:textId="77777777" w:rsidR="00C51F34" w:rsidRPr="00B01B8C" w:rsidRDefault="00C51F34" w:rsidP="008D4B89">
            <w:pPr>
              <w:pStyle w:val="ListParagraph"/>
              <w:autoSpaceDE w:val="0"/>
              <w:autoSpaceDN w:val="0"/>
              <w:adjustRightInd w:val="0"/>
              <w:spacing w:before="120" w:after="120"/>
              <w:ind w:left="0"/>
              <w:contextualSpacing w:val="0"/>
              <w:rPr>
                <w:rFonts w:cs="Arial"/>
                <w:color w:val="000000"/>
              </w:rPr>
            </w:pPr>
          </w:p>
          <w:p w14:paraId="71C1FB99" w14:textId="2B1CBD99" w:rsidR="00C51F34" w:rsidRPr="00B01B8C" w:rsidRDefault="00C51F34" w:rsidP="008D4B89">
            <w:pPr>
              <w:pStyle w:val="ListParagraph"/>
              <w:autoSpaceDE w:val="0"/>
              <w:autoSpaceDN w:val="0"/>
              <w:adjustRightInd w:val="0"/>
              <w:spacing w:before="120" w:after="120"/>
              <w:ind w:left="0"/>
              <w:contextualSpacing w:val="0"/>
              <w:rPr>
                <w:rFonts w:cs="Arial"/>
                <w:color w:val="000000"/>
              </w:rPr>
            </w:pPr>
            <w:r w:rsidRPr="00B01B8C">
              <w:rPr>
                <w:rFonts w:cs="Arial"/>
                <w:color w:val="000000"/>
              </w:rPr>
              <w:t>KELLY: No. The information in the OSP is all based on workplace reality. Having safe workers really saves employers time and money in the long run.</w:t>
            </w:r>
            <w:r w:rsidR="00ED3BFE">
              <w:rPr>
                <w:rFonts w:cs="Arial"/>
                <w:color w:val="000000"/>
              </w:rPr>
              <w:t xml:space="preserve"> </w:t>
            </w:r>
            <w:r w:rsidR="00FD00AC">
              <w:rPr>
                <w:rFonts w:cs="Arial"/>
                <w:color w:val="000000"/>
              </w:rPr>
              <w:t>Plus</w:t>
            </w:r>
            <w:r w:rsidRPr="00B01B8C">
              <w:rPr>
                <w:rFonts w:cs="Arial"/>
                <w:color w:val="000000"/>
              </w:rPr>
              <w:t xml:space="preserve">, they can’t fire you for refusing to do something that’s dangerous; </w:t>
            </w:r>
            <w:r w:rsidR="00FD00AC">
              <w:rPr>
                <w:rFonts w:cs="Arial"/>
                <w:color w:val="000000"/>
              </w:rPr>
              <w:t>that</w:t>
            </w:r>
            <w:r w:rsidRPr="00B01B8C">
              <w:rPr>
                <w:rFonts w:cs="Arial"/>
                <w:color w:val="000000"/>
              </w:rPr>
              <w:t>’s against the law.”</w:t>
            </w:r>
          </w:p>
          <w:p w14:paraId="4B8B6AFB" w14:textId="5D612B6D" w:rsidR="00C51F34" w:rsidRPr="00B01B8C" w:rsidRDefault="00C51F34" w:rsidP="008D4B89">
            <w:pPr>
              <w:pStyle w:val="ListParagraph"/>
              <w:autoSpaceDE w:val="0"/>
              <w:autoSpaceDN w:val="0"/>
              <w:adjustRightInd w:val="0"/>
              <w:spacing w:before="120" w:after="120"/>
              <w:ind w:left="0"/>
              <w:contextualSpacing w:val="0"/>
              <w:rPr>
                <w:rFonts w:cs="Arial"/>
                <w:color w:val="000000"/>
              </w:rPr>
            </w:pPr>
            <w:r w:rsidRPr="00B01B8C">
              <w:rPr>
                <w:rFonts w:cs="Arial"/>
                <w:color w:val="000000"/>
              </w:rPr>
              <w:t>SAM: “Yeah… I guess.”</w:t>
            </w:r>
          </w:p>
        </w:tc>
        <w:tc>
          <w:tcPr>
            <w:tcW w:w="5670" w:type="dxa"/>
          </w:tcPr>
          <w:p w14:paraId="4ED7DA75" w14:textId="76537E8B" w:rsidR="00D46AB8" w:rsidRPr="00C302D7" w:rsidRDefault="00D46AB8" w:rsidP="00C302D7">
            <w:pPr>
              <w:rPr>
                <w:color w:val="00B050"/>
                <w:lang w:val="en"/>
              </w:rPr>
            </w:pPr>
            <w:r w:rsidRPr="00C302D7">
              <w:rPr>
                <w:color w:val="00B050"/>
                <w:lang w:val="en"/>
              </w:rPr>
              <w:t>The Right to Participate</w:t>
            </w:r>
          </w:p>
          <w:p w14:paraId="447F28F7" w14:textId="233E2F82" w:rsidR="00D46AB8" w:rsidRPr="00C302D7" w:rsidRDefault="00D46AB8" w:rsidP="00C302D7">
            <w:pPr>
              <w:rPr>
                <w:rFonts w:eastAsia="Times New Roman" w:cs="Times New Roman"/>
                <w:bCs/>
                <w:color w:val="00B050"/>
                <w:lang w:val="en" w:eastAsia="en-CA"/>
              </w:rPr>
            </w:pPr>
            <w:r w:rsidRPr="00C302D7">
              <w:rPr>
                <w:rFonts w:eastAsia="Times New Roman" w:cs="Times New Roman"/>
                <w:bCs/>
                <w:color w:val="00B050"/>
                <w:lang w:val="en" w:eastAsia="en-CA"/>
              </w:rPr>
              <w:t>How do workers participate in workplace health and safety?</w:t>
            </w:r>
          </w:p>
          <w:p w14:paraId="7EC117F8" w14:textId="2DF949F5" w:rsidR="00D46AB8" w:rsidRPr="003309F4" w:rsidRDefault="00D46AB8" w:rsidP="00C302D7">
            <w:pPr>
              <w:rPr>
                <w:rFonts w:eastAsia="Times New Roman" w:cs="Times New Roman"/>
                <w:lang w:val="en" w:eastAsia="en-CA"/>
              </w:rPr>
            </w:pPr>
            <w:r w:rsidRPr="00C302D7">
              <w:rPr>
                <w:rFonts w:eastAsia="Times New Roman" w:cs="Times New Roman"/>
                <w:color w:val="00B050"/>
                <w:lang w:val="en" w:eastAsia="en-CA"/>
              </w:rPr>
              <w:t>The main way that workers can participate in workplace health and safety is through exercising their rights and duties in a responsible manner which may include</w:t>
            </w:r>
          </w:p>
          <w:p w14:paraId="5E647E05" w14:textId="504375AF" w:rsidR="00D46AB8" w:rsidRPr="003309F4" w:rsidRDefault="00D46AB8" w:rsidP="001B55E6">
            <w:pPr>
              <w:numPr>
                <w:ilvl w:val="0"/>
                <w:numId w:val="7"/>
              </w:numPr>
              <w:spacing w:before="120" w:after="120"/>
              <w:rPr>
                <w:rFonts w:eastAsia="Times New Roman" w:cs="Times New Roman"/>
                <w:color w:val="33CC33"/>
                <w:lang w:val="en" w:eastAsia="en-CA"/>
              </w:rPr>
            </w:pPr>
            <w:r w:rsidRPr="003309F4">
              <w:rPr>
                <w:rFonts w:eastAsia="Times New Roman" w:cs="Times New Roman"/>
                <w:color w:val="33CC33"/>
                <w:lang w:val="en" w:eastAsia="en-CA"/>
              </w:rPr>
              <w:t>Ask questions especially if you are not sure</w:t>
            </w:r>
          </w:p>
          <w:p w14:paraId="65356F25" w14:textId="50C179E8" w:rsidR="00D46AB8" w:rsidRPr="003309F4" w:rsidRDefault="00D46AB8" w:rsidP="001B55E6">
            <w:pPr>
              <w:numPr>
                <w:ilvl w:val="0"/>
                <w:numId w:val="7"/>
              </w:numPr>
              <w:spacing w:before="120" w:after="120"/>
              <w:rPr>
                <w:rFonts w:eastAsia="Times New Roman" w:cs="Times New Roman"/>
                <w:color w:val="33CC33"/>
                <w:lang w:val="en" w:eastAsia="en-CA"/>
              </w:rPr>
            </w:pPr>
            <w:r w:rsidRPr="003309F4">
              <w:rPr>
                <w:rFonts w:eastAsia="Times New Roman" w:cs="Times New Roman"/>
                <w:color w:val="33CC33"/>
                <w:lang w:val="en" w:eastAsia="en-CA"/>
              </w:rPr>
              <w:t>Identify hazards</w:t>
            </w:r>
          </w:p>
          <w:p w14:paraId="4DF5DB1F" w14:textId="77777777" w:rsidR="00D46AB8" w:rsidRPr="003309F4" w:rsidRDefault="00D46AB8" w:rsidP="001B55E6">
            <w:pPr>
              <w:numPr>
                <w:ilvl w:val="0"/>
                <w:numId w:val="7"/>
              </w:numPr>
              <w:spacing w:before="120" w:after="120"/>
              <w:rPr>
                <w:rFonts w:eastAsia="Times New Roman" w:cs="Times New Roman"/>
                <w:color w:val="33CC33"/>
                <w:lang w:val="en" w:eastAsia="en-CA"/>
              </w:rPr>
            </w:pPr>
            <w:r w:rsidRPr="003309F4">
              <w:rPr>
                <w:rFonts w:eastAsia="Times New Roman" w:cs="Times New Roman"/>
                <w:color w:val="33CC33"/>
                <w:lang w:val="en" w:eastAsia="en-CA"/>
              </w:rPr>
              <w:t>Obtain information from employer</w:t>
            </w:r>
          </w:p>
          <w:p w14:paraId="6BE417B0" w14:textId="77777777" w:rsidR="00D46AB8" w:rsidRPr="003309F4" w:rsidRDefault="00D46AB8" w:rsidP="001B55E6">
            <w:pPr>
              <w:numPr>
                <w:ilvl w:val="0"/>
                <w:numId w:val="7"/>
              </w:numPr>
              <w:spacing w:before="120" w:after="120"/>
              <w:rPr>
                <w:rFonts w:eastAsia="Times New Roman" w:cs="Times New Roman"/>
                <w:color w:val="33CC33"/>
                <w:lang w:val="en" w:eastAsia="en-CA"/>
              </w:rPr>
            </w:pPr>
            <w:r w:rsidRPr="003309F4">
              <w:rPr>
                <w:rFonts w:eastAsia="Times New Roman" w:cs="Times New Roman"/>
                <w:color w:val="33CC33"/>
                <w:lang w:val="en" w:eastAsia="en-CA"/>
              </w:rPr>
              <w:t>Make recommendations to employer</w:t>
            </w:r>
          </w:p>
          <w:p w14:paraId="60A51364" w14:textId="7EE3495E" w:rsidR="00D46AB8" w:rsidRPr="003309F4" w:rsidRDefault="00D46AB8" w:rsidP="001B55E6">
            <w:pPr>
              <w:numPr>
                <w:ilvl w:val="0"/>
                <w:numId w:val="7"/>
              </w:numPr>
              <w:spacing w:before="120" w:after="120"/>
              <w:rPr>
                <w:rFonts w:eastAsia="Times New Roman" w:cs="Times New Roman"/>
                <w:color w:val="33CC33"/>
                <w:lang w:val="en" w:eastAsia="en-CA"/>
              </w:rPr>
            </w:pPr>
            <w:r w:rsidRPr="003309F4">
              <w:rPr>
                <w:rFonts w:eastAsia="Times New Roman" w:cs="Times New Roman"/>
                <w:color w:val="33CC33"/>
                <w:lang w:val="en" w:eastAsia="en-CA"/>
              </w:rPr>
              <w:t>Act as the workplace health and safety representative</w:t>
            </w:r>
          </w:p>
          <w:p w14:paraId="3E9407DC" w14:textId="7180034E" w:rsidR="00D46AB8" w:rsidRPr="003309F4" w:rsidRDefault="00D46AB8" w:rsidP="001B55E6">
            <w:pPr>
              <w:numPr>
                <w:ilvl w:val="0"/>
                <w:numId w:val="7"/>
              </w:numPr>
              <w:autoSpaceDE w:val="0"/>
              <w:autoSpaceDN w:val="0"/>
              <w:adjustRightInd w:val="0"/>
              <w:spacing w:before="120" w:after="120"/>
              <w:ind w:left="0"/>
              <w:rPr>
                <w:rFonts w:cs="Arial"/>
                <w:i/>
                <w:color w:val="33CC33"/>
              </w:rPr>
            </w:pPr>
            <w:r w:rsidRPr="003309F4">
              <w:rPr>
                <w:rFonts w:eastAsia="Times New Roman" w:cs="Times New Roman"/>
                <w:color w:val="33CC33"/>
                <w:lang w:val="en" w:eastAsia="en-CA"/>
              </w:rPr>
              <w:t>Participate on the joint health and safety committee</w:t>
            </w:r>
          </w:p>
        </w:tc>
        <w:tc>
          <w:tcPr>
            <w:tcW w:w="3148" w:type="dxa"/>
          </w:tcPr>
          <w:p w14:paraId="1FD0107F" w14:textId="77777777" w:rsidR="00D46AB8" w:rsidRPr="00B01B8C" w:rsidRDefault="00D46AB8" w:rsidP="008D4B89">
            <w:pPr>
              <w:pStyle w:val="ListParagraph"/>
              <w:autoSpaceDE w:val="0"/>
              <w:autoSpaceDN w:val="0"/>
              <w:adjustRightInd w:val="0"/>
              <w:spacing w:before="120" w:after="120"/>
              <w:ind w:left="0"/>
              <w:contextualSpacing w:val="0"/>
              <w:rPr>
                <w:rFonts w:cs="Arial"/>
                <w:color w:val="000000"/>
              </w:rPr>
            </w:pPr>
          </w:p>
        </w:tc>
      </w:tr>
    </w:tbl>
    <w:p w14:paraId="12D764B8" w14:textId="77777777" w:rsidR="000C38C0" w:rsidRDefault="000C38C0">
      <w:r>
        <w:br w:type="page"/>
      </w:r>
    </w:p>
    <w:tbl>
      <w:tblPr>
        <w:tblStyle w:val="TableGrid"/>
        <w:tblW w:w="13467" w:type="dxa"/>
        <w:tblInd w:w="-5" w:type="dxa"/>
        <w:tblLook w:val="04A0" w:firstRow="1" w:lastRow="0" w:firstColumn="1" w:lastColumn="0" w:noHBand="0" w:noVBand="1"/>
      </w:tblPr>
      <w:tblGrid>
        <w:gridCol w:w="4772"/>
        <w:gridCol w:w="6213"/>
        <w:gridCol w:w="2482"/>
      </w:tblGrid>
      <w:tr w:rsidR="00D46AB8" w:rsidRPr="007D1971" w14:paraId="136F4465" w14:textId="305A0E3D" w:rsidTr="000C38C0">
        <w:tc>
          <w:tcPr>
            <w:tcW w:w="5151" w:type="dxa"/>
          </w:tcPr>
          <w:p w14:paraId="5B0BBF2D" w14:textId="77777777" w:rsidR="00C51F34" w:rsidRPr="00B01B8C" w:rsidRDefault="00C51F34" w:rsidP="008D4B89">
            <w:pPr>
              <w:pStyle w:val="ListParagraph"/>
              <w:autoSpaceDE w:val="0"/>
              <w:autoSpaceDN w:val="0"/>
              <w:adjustRightInd w:val="0"/>
              <w:spacing w:before="120" w:after="120"/>
              <w:ind w:left="0"/>
              <w:contextualSpacing w:val="0"/>
              <w:rPr>
                <w:rFonts w:cs="Arial"/>
                <w:color w:val="000000"/>
              </w:rPr>
            </w:pPr>
            <w:r w:rsidRPr="00B01B8C">
              <w:rPr>
                <w:rFonts w:cs="Arial"/>
                <w:color w:val="000000"/>
              </w:rPr>
              <w:lastRenderedPageBreak/>
              <w:t>KELLY: “Look at the label and read me what’s in the cleaner.”</w:t>
            </w:r>
          </w:p>
          <w:p w14:paraId="1E27D7BD" w14:textId="6BCC45E0" w:rsidR="00D46AB8" w:rsidRPr="00B01B8C" w:rsidRDefault="00C51F34" w:rsidP="0098707E">
            <w:pPr>
              <w:autoSpaceDE w:val="0"/>
              <w:autoSpaceDN w:val="0"/>
              <w:adjustRightInd w:val="0"/>
              <w:spacing w:before="120" w:after="120"/>
              <w:rPr>
                <w:rFonts w:cs="Arial"/>
                <w:color w:val="000000"/>
                <w:lang w:val="en"/>
              </w:rPr>
            </w:pPr>
            <w:r w:rsidRPr="00B01B8C">
              <w:rPr>
                <w:rFonts w:cs="Arial"/>
                <w:color w:val="000000"/>
              </w:rPr>
              <w:t>KELLY: “Got it. Just googled it and that stuff is really dangerous. You need training on how to use it</w:t>
            </w:r>
            <w:r w:rsidR="0098707E">
              <w:rPr>
                <w:rFonts w:cs="Arial"/>
                <w:color w:val="000000"/>
              </w:rPr>
              <w:t xml:space="preserve">… </w:t>
            </w:r>
          </w:p>
        </w:tc>
        <w:tc>
          <w:tcPr>
            <w:tcW w:w="5550" w:type="dxa"/>
          </w:tcPr>
          <w:p w14:paraId="36BB7FBC" w14:textId="3D6D586E" w:rsidR="00D46AB8" w:rsidRPr="003309F4" w:rsidRDefault="00C51F34" w:rsidP="008D4B89">
            <w:pPr>
              <w:pStyle w:val="NormalWeb"/>
              <w:spacing w:before="120" w:beforeAutospacing="0" w:after="120" w:afterAutospacing="0"/>
              <w:rPr>
                <w:rFonts w:asciiTheme="minorHAnsi" w:hAnsiTheme="minorHAnsi"/>
                <w:b/>
                <w:bCs/>
                <w:color w:val="33CC33"/>
                <w:sz w:val="22"/>
                <w:szCs w:val="22"/>
                <w:lang w:val="en"/>
              </w:rPr>
            </w:pPr>
            <w:r w:rsidRPr="003309F4">
              <w:rPr>
                <w:rFonts w:asciiTheme="minorHAnsi" w:hAnsiTheme="minorHAnsi"/>
                <w:b/>
                <w:bCs/>
                <w:color w:val="33CC33"/>
                <w:sz w:val="22"/>
                <w:szCs w:val="22"/>
                <w:lang w:val="en"/>
              </w:rPr>
              <w:t>E</w:t>
            </w:r>
            <w:r w:rsidR="00D46AB8" w:rsidRPr="003309F4">
              <w:rPr>
                <w:rFonts w:asciiTheme="minorHAnsi" w:hAnsiTheme="minorHAnsi"/>
                <w:b/>
                <w:bCs/>
                <w:color w:val="33CC33"/>
                <w:sz w:val="22"/>
                <w:szCs w:val="22"/>
                <w:lang w:val="en"/>
              </w:rPr>
              <w:t xml:space="preserve">mployer </w:t>
            </w:r>
            <w:r w:rsidR="00ED3BFE" w:rsidRPr="003309F4">
              <w:rPr>
                <w:rFonts w:asciiTheme="minorHAnsi" w:hAnsiTheme="minorHAnsi"/>
                <w:b/>
                <w:bCs/>
                <w:color w:val="33CC33"/>
                <w:sz w:val="22"/>
                <w:szCs w:val="22"/>
                <w:lang w:val="en"/>
              </w:rPr>
              <w:t>D</w:t>
            </w:r>
            <w:r w:rsidR="00D46AB8" w:rsidRPr="003309F4">
              <w:rPr>
                <w:rFonts w:asciiTheme="minorHAnsi" w:hAnsiTheme="minorHAnsi"/>
                <w:b/>
                <w:bCs/>
                <w:color w:val="33CC33"/>
                <w:sz w:val="22"/>
                <w:szCs w:val="22"/>
                <w:lang w:val="en"/>
              </w:rPr>
              <w:t>uty - Worker Education</w:t>
            </w:r>
          </w:p>
          <w:p w14:paraId="522032BA" w14:textId="217F84F1" w:rsidR="00D46AB8" w:rsidRPr="003309F4" w:rsidRDefault="00D46AB8" w:rsidP="008D4B89">
            <w:pPr>
              <w:pStyle w:val="NormalWeb"/>
              <w:spacing w:before="120" w:beforeAutospacing="0" w:after="120" w:afterAutospacing="0"/>
              <w:rPr>
                <w:rFonts w:asciiTheme="minorHAnsi" w:hAnsiTheme="minorHAnsi"/>
                <w:color w:val="33CC33"/>
                <w:sz w:val="22"/>
                <w:szCs w:val="22"/>
                <w:lang w:val="en"/>
              </w:rPr>
            </w:pPr>
            <w:r w:rsidRPr="003309F4">
              <w:rPr>
                <w:rFonts w:asciiTheme="minorHAnsi" w:hAnsiTheme="minorHAnsi"/>
                <w:color w:val="33CC33"/>
                <w:sz w:val="22"/>
                <w:szCs w:val="22"/>
                <w:lang w:val="en"/>
              </w:rPr>
              <w:t xml:space="preserve">The employer has a general duty to educate workers who are exposed or likely to be exposed to a controlled product on the job </w:t>
            </w:r>
            <w:r w:rsidRPr="003309F4">
              <w:rPr>
                <w:rFonts w:asciiTheme="minorHAnsi" w:hAnsiTheme="minorHAnsi"/>
                <w:i/>
                <w:iCs/>
                <w:color w:val="33CC33"/>
                <w:sz w:val="22"/>
                <w:szCs w:val="22"/>
                <w:lang w:val="en"/>
              </w:rPr>
              <w:t>[section 42(1) of OHSA</w:t>
            </w:r>
          </w:p>
          <w:p w14:paraId="3846E4D5" w14:textId="2ACF5348" w:rsidR="00D46AB8" w:rsidRPr="003309F4" w:rsidRDefault="00D46AB8" w:rsidP="008D4B89">
            <w:pPr>
              <w:pStyle w:val="NormalWeb"/>
              <w:spacing w:before="120" w:beforeAutospacing="0" w:after="120" w:afterAutospacing="0"/>
              <w:rPr>
                <w:rFonts w:asciiTheme="minorHAnsi" w:hAnsiTheme="minorHAnsi"/>
                <w:color w:val="33CC33"/>
                <w:sz w:val="22"/>
                <w:szCs w:val="22"/>
                <w:lang w:val="en"/>
              </w:rPr>
            </w:pPr>
            <w:r w:rsidRPr="003309F4">
              <w:rPr>
                <w:rFonts w:asciiTheme="minorHAnsi" w:hAnsiTheme="minorHAnsi"/>
                <w:color w:val="33CC33"/>
                <w:sz w:val="22"/>
                <w:szCs w:val="22"/>
                <w:lang w:val="en"/>
              </w:rPr>
              <w:t>The employer should inform the worker about all hazard information received from the supplier. In general, this means the information provided on supplier labels and data sheets</w:t>
            </w:r>
          </w:p>
          <w:p w14:paraId="5F803B4B" w14:textId="77777777" w:rsidR="00D46AB8" w:rsidRPr="003309F4" w:rsidRDefault="00D46AB8" w:rsidP="008D4B89">
            <w:pPr>
              <w:pStyle w:val="NormalWeb"/>
              <w:spacing w:before="120" w:beforeAutospacing="0" w:after="120" w:afterAutospacing="0"/>
              <w:rPr>
                <w:rFonts w:asciiTheme="minorHAnsi" w:hAnsiTheme="minorHAnsi"/>
                <w:color w:val="33CC33"/>
                <w:sz w:val="22"/>
                <w:szCs w:val="22"/>
                <w:lang w:val="en"/>
              </w:rPr>
            </w:pPr>
            <w:r w:rsidRPr="003309F4">
              <w:rPr>
                <w:rFonts w:asciiTheme="minorHAnsi" w:hAnsiTheme="minorHAnsi"/>
                <w:color w:val="33CC33"/>
                <w:sz w:val="22"/>
                <w:szCs w:val="22"/>
                <w:lang w:val="en"/>
              </w:rPr>
              <w:t>Who needs to be educated?</w:t>
            </w:r>
          </w:p>
          <w:p w14:paraId="556F8842" w14:textId="4F9703B6" w:rsidR="00D46AB8" w:rsidRPr="003309F4" w:rsidRDefault="00D46AB8" w:rsidP="008D4B89">
            <w:pPr>
              <w:pStyle w:val="NormalWeb"/>
              <w:spacing w:before="120" w:beforeAutospacing="0" w:after="120" w:afterAutospacing="0"/>
              <w:rPr>
                <w:rFonts w:asciiTheme="minorHAnsi" w:hAnsiTheme="minorHAnsi"/>
                <w:color w:val="33CC33"/>
                <w:sz w:val="22"/>
                <w:szCs w:val="22"/>
                <w:lang w:val="en"/>
              </w:rPr>
            </w:pPr>
            <w:r w:rsidRPr="003309F4">
              <w:rPr>
                <w:rFonts w:asciiTheme="minorHAnsi" w:hAnsiTheme="minorHAnsi"/>
                <w:color w:val="33CC33"/>
                <w:sz w:val="22"/>
                <w:szCs w:val="22"/>
                <w:lang w:val="en"/>
              </w:rPr>
              <w:t>The law requires that the employer educate "a worker exposed or likely to be exposed" to a controlled product [section 42(1) of the Act]</w:t>
            </w:r>
            <w:proofErr w:type="gramStart"/>
            <w:r w:rsidRPr="003309F4">
              <w:rPr>
                <w:rFonts w:asciiTheme="minorHAnsi" w:hAnsiTheme="minorHAnsi"/>
                <w:color w:val="33CC33"/>
                <w:sz w:val="22"/>
                <w:szCs w:val="22"/>
                <w:lang w:val="en"/>
              </w:rPr>
              <w:t>..</w:t>
            </w:r>
            <w:proofErr w:type="gramEnd"/>
          </w:p>
          <w:p w14:paraId="65F035DA" w14:textId="77777777" w:rsidR="00D46AB8" w:rsidRPr="003309F4" w:rsidRDefault="00D46AB8" w:rsidP="008D4B89">
            <w:pPr>
              <w:autoSpaceDE w:val="0"/>
              <w:autoSpaceDN w:val="0"/>
              <w:adjustRightInd w:val="0"/>
              <w:spacing w:before="120" w:after="120"/>
              <w:rPr>
                <w:rFonts w:cs="Arial"/>
                <w:color w:val="33CC33"/>
                <w:lang w:val="en"/>
              </w:rPr>
            </w:pPr>
            <w:r w:rsidRPr="003309F4">
              <w:rPr>
                <w:rFonts w:cs="Arial"/>
                <w:color w:val="33CC33"/>
                <w:lang w:val="en"/>
              </w:rPr>
              <w:t>A worker "likely to be exposed" is any worker who could be at risk during:</w:t>
            </w:r>
          </w:p>
          <w:p w14:paraId="4B4EC92E" w14:textId="77777777" w:rsidR="00D46AB8" w:rsidRPr="003309F4" w:rsidRDefault="00D46AB8" w:rsidP="001B55E6">
            <w:pPr>
              <w:numPr>
                <w:ilvl w:val="0"/>
                <w:numId w:val="7"/>
              </w:numPr>
              <w:spacing w:before="120" w:after="120"/>
              <w:rPr>
                <w:rFonts w:eastAsia="Times New Roman" w:cs="Times New Roman"/>
                <w:color w:val="33CC33"/>
                <w:lang w:val="en" w:eastAsia="en-CA"/>
              </w:rPr>
            </w:pPr>
            <w:r w:rsidRPr="003309F4">
              <w:rPr>
                <w:rFonts w:eastAsia="Times New Roman" w:cs="Times New Roman"/>
                <w:color w:val="33CC33"/>
                <w:lang w:val="en" w:eastAsia="en-CA"/>
              </w:rPr>
              <w:t>the storage, handling, use or disposal of a controlled product;</w:t>
            </w:r>
          </w:p>
          <w:p w14:paraId="2888D383" w14:textId="77777777" w:rsidR="00D46AB8" w:rsidRPr="003309F4" w:rsidRDefault="00D46AB8" w:rsidP="001B55E6">
            <w:pPr>
              <w:numPr>
                <w:ilvl w:val="0"/>
                <w:numId w:val="7"/>
              </w:numPr>
              <w:spacing w:before="120" w:after="120"/>
              <w:rPr>
                <w:rFonts w:eastAsia="Times New Roman" w:cs="Times New Roman"/>
                <w:color w:val="33CC33"/>
                <w:lang w:val="en" w:eastAsia="en-CA"/>
              </w:rPr>
            </w:pPr>
            <w:r w:rsidRPr="003309F4">
              <w:rPr>
                <w:rFonts w:eastAsia="Times New Roman" w:cs="Times New Roman"/>
                <w:color w:val="33CC33"/>
                <w:lang w:val="en" w:eastAsia="en-CA"/>
              </w:rPr>
              <w:t>maintenance operations; or</w:t>
            </w:r>
          </w:p>
          <w:p w14:paraId="7620261A" w14:textId="77777777" w:rsidR="00D46AB8" w:rsidRPr="003309F4" w:rsidRDefault="00D46AB8" w:rsidP="001B55E6">
            <w:pPr>
              <w:numPr>
                <w:ilvl w:val="0"/>
                <w:numId w:val="7"/>
              </w:numPr>
              <w:spacing w:before="120" w:after="120"/>
              <w:rPr>
                <w:rFonts w:eastAsia="Times New Roman" w:cs="Times New Roman"/>
                <w:color w:val="33CC33"/>
                <w:lang w:val="en" w:eastAsia="en-CA"/>
              </w:rPr>
            </w:pPr>
            <w:proofErr w:type="gramStart"/>
            <w:r w:rsidRPr="003309F4">
              <w:rPr>
                <w:rFonts w:eastAsia="Times New Roman" w:cs="Times New Roman"/>
                <w:color w:val="33CC33"/>
                <w:lang w:val="en" w:eastAsia="en-CA"/>
              </w:rPr>
              <w:t>emergencies</w:t>
            </w:r>
            <w:proofErr w:type="gramEnd"/>
            <w:r w:rsidRPr="003309F4">
              <w:rPr>
                <w:rFonts w:eastAsia="Times New Roman" w:cs="Times New Roman"/>
                <w:color w:val="33CC33"/>
                <w:lang w:val="en" w:eastAsia="en-CA"/>
              </w:rPr>
              <w:t>, such as an accidental leak or spill.</w:t>
            </w:r>
          </w:p>
          <w:p w14:paraId="798C38E3" w14:textId="2D67232E" w:rsidR="00436AE4" w:rsidRPr="003309F4" w:rsidRDefault="00436AE4" w:rsidP="0098707E">
            <w:pPr>
              <w:spacing w:before="120" w:after="120"/>
              <w:rPr>
                <w:rFonts w:eastAsia="Times New Roman" w:cs="Times New Roman"/>
                <w:color w:val="33CC33"/>
                <w:lang w:val="en" w:eastAsia="en-CA"/>
              </w:rPr>
            </w:pPr>
          </w:p>
        </w:tc>
        <w:tc>
          <w:tcPr>
            <w:tcW w:w="2766" w:type="dxa"/>
          </w:tcPr>
          <w:p w14:paraId="09E0F7AE" w14:textId="77777777" w:rsidR="00D46AB8" w:rsidRPr="00B01B8C" w:rsidRDefault="00D46AB8" w:rsidP="008D4B89">
            <w:pPr>
              <w:pStyle w:val="ListParagraph"/>
              <w:autoSpaceDE w:val="0"/>
              <w:autoSpaceDN w:val="0"/>
              <w:adjustRightInd w:val="0"/>
              <w:spacing w:before="120" w:after="120"/>
              <w:ind w:left="0"/>
              <w:contextualSpacing w:val="0"/>
              <w:rPr>
                <w:rFonts w:cs="Arial"/>
                <w:color w:val="000000"/>
              </w:rPr>
            </w:pPr>
          </w:p>
        </w:tc>
      </w:tr>
      <w:tr w:rsidR="0098707E" w:rsidRPr="007D1971" w14:paraId="3DFADD3C" w14:textId="77777777" w:rsidTr="000C38C0">
        <w:tc>
          <w:tcPr>
            <w:tcW w:w="5151" w:type="dxa"/>
          </w:tcPr>
          <w:p w14:paraId="76C1FBF0" w14:textId="2993321C" w:rsidR="0098707E" w:rsidRPr="00B01B8C" w:rsidRDefault="0098707E" w:rsidP="0098707E">
            <w:pPr>
              <w:autoSpaceDE w:val="0"/>
              <w:autoSpaceDN w:val="0"/>
              <w:adjustRightInd w:val="0"/>
              <w:spacing w:before="120" w:after="120"/>
              <w:rPr>
                <w:rFonts w:cs="Arial"/>
                <w:color w:val="000000"/>
              </w:rPr>
            </w:pPr>
            <w:r w:rsidRPr="00B01B8C">
              <w:rPr>
                <w:rFonts w:cs="Arial"/>
                <w:color w:val="000000"/>
              </w:rPr>
              <w:t xml:space="preserve">KELLY: </w:t>
            </w:r>
            <w:proofErr w:type="gramStart"/>
            <w:r w:rsidRPr="00B01B8C">
              <w:rPr>
                <w:rFonts w:cs="Arial"/>
                <w:color w:val="000000"/>
              </w:rPr>
              <w:t>“</w:t>
            </w:r>
            <w:r>
              <w:rPr>
                <w:rFonts w:cs="Arial"/>
                <w:color w:val="000000"/>
              </w:rPr>
              <w:t xml:space="preserve"> …</w:t>
            </w:r>
            <w:proofErr w:type="gramEnd"/>
            <w:r w:rsidRPr="00B01B8C">
              <w:rPr>
                <w:rFonts w:cs="Arial"/>
                <w:color w:val="000000"/>
              </w:rPr>
              <w:t xml:space="preserve"> and you need to wear a special mask and other gear. You need to talk to your boss now.”</w:t>
            </w:r>
          </w:p>
          <w:p w14:paraId="0AEB0F9D" w14:textId="77777777" w:rsidR="0098707E" w:rsidRPr="00B01B8C" w:rsidRDefault="0098707E" w:rsidP="0098707E">
            <w:pPr>
              <w:pStyle w:val="ListParagraph"/>
              <w:autoSpaceDE w:val="0"/>
              <w:autoSpaceDN w:val="0"/>
              <w:adjustRightInd w:val="0"/>
              <w:spacing w:before="120" w:after="120"/>
              <w:ind w:left="0"/>
              <w:contextualSpacing w:val="0"/>
              <w:rPr>
                <w:rFonts w:cs="Arial"/>
                <w:color w:val="000000"/>
              </w:rPr>
            </w:pPr>
            <w:r w:rsidRPr="00B01B8C">
              <w:rPr>
                <w:rFonts w:cs="Arial"/>
                <w:color w:val="000000"/>
              </w:rPr>
              <w:t xml:space="preserve">SAM: “Guess I should’ve known something was wrong when the gloves started </w:t>
            </w:r>
            <w:r>
              <w:rPr>
                <w:rFonts w:cs="Arial"/>
                <w:color w:val="000000"/>
              </w:rPr>
              <w:t>falling apart</w:t>
            </w:r>
            <w:r w:rsidRPr="00B01B8C">
              <w:rPr>
                <w:rFonts w:cs="Arial"/>
                <w:color w:val="000000"/>
              </w:rPr>
              <w:t>”</w:t>
            </w:r>
          </w:p>
          <w:p w14:paraId="0C96A194" w14:textId="77777777" w:rsidR="0098707E" w:rsidRPr="00B01B8C" w:rsidRDefault="0098707E" w:rsidP="008D4B89">
            <w:pPr>
              <w:pStyle w:val="ListParagraph"/>
              <w:autoSpaceDE w:val="0"/>
              <w:autoSpaceDN w:val="0"/>
              <w:adjustRightInd w:val="0"/>
              <w:spacing w:before="120" w:after="120"/>
              <w:ind w:left="0"/>
              <w:contextualSpacing w:val="0"/>
              <w:rPr>
                <w:rFonts w:cs="Arial"/>
                <w:color w:val="000000"/>
              </w:rPr>
            </w:pPr>
          </w:p>
        </w:tc>
        <w:tc>
          <w:tcPr>
            <w:tcW w:w="5550" w:type="dxa"/>
          </w:tcPr>
          <w:p w14:paraId="3389EB93" w14:textId="77777777" w:rsidR="0098707E" w:rsidRPr="003309F4" w:rsidRDefault="0098707E" w:rsidP="0098707E">
            <w:pPr>
              <w:pStyle w:val="NormalWeb"/>
              <w:spacing w:before="120" w:beforeAutospacing="0" w:after="120" w:afterAutospacing="0"/>
              <w:rPr>
                <w:rFonts w:asciiTheme="minorHAnsi" w:hAnsiTheme="minorHAnsi"/>
                <w:b/>
                <w:color w:val="33CC33"/>
                <w:sz w:val="22"/>
                <w:szCs w:val="22"/>
                <w:lang w:val="en"/>
              </w:rPr>
            </w:pPr>
            <w:r w:rsidRPr="003309F4">
              <w:rPr>
                <w:rFonts w:asciiTheme="minorHAnsi" w:hAnsiTheme="minorHAnsi"/>
                <w:b/>
                <w:color w:val="33CC33"/>
                <w:sz w:val="22"/>
                <w:szCs w:val="22"/>
                <w:lang w:val="en"/>
              </w:rPr>
              <w:t>PPE</w:t>
            </w:r>
          </w:p>
          <w:p w14:paraId="4D1F2DA9" w14:textId="77777777" w:rsidR="0098707E" w:rsidRPr="003309F4" w:rsidRDefault="0098707E" w:rsidP="0098707E">
            <w:pPr>
              <w:pStyle w:val="NormalWeb"/>
              <w:spacing w:before="120" w:beforeAutospacing="0" w:after="120" w:afterAutospacing="0"/>
              <w:rPr>
                <w:rFonts w:asciiTheme="minorHAnsi" w:hAnsiTheme="minorHAnsi"/>
                <w:color w:val="33CC33"/>
                <w:sz w:val="22"/>
                <w:szCs w:val="22"/>
                <w:lang w:val="en"/>
              </w:rPr>
            </w:pPr>
            <w:r w:rsidRPr="003309F4">
              <w:rPr>
                <w:rFonts w:asciiTheme="minorHAnsi" w:hAnsiTheme="minorHAnsi"/>
                <w:b/>
                <w:color w:val="33CC33"/>
                <w:sz w:val="22"/>
                <w:szCs w:val="22"/>
                <w:lang w:val="en"/>
              </w:rPr>
              <w:t>Personal protective equipment, PPE</w:t>
            </w:r>
            <w:r w:rsidRPr="003309F4">
              <w:rPr>
                <w:rFonts w:asciiTheme="minorHAnsi" w:hAnsiTheme="minorHAnsi"/>
                <w:color w:val="33CC33"/>
                <w:sz w:val="22"/>
                <w:szCs w:val="22"/>
                <w:lang w:val="en"/>
              </w:rPr>
              <w:t>, acts as a barrier to guard workers against hazards such as blows to the body, loud noise, heat, chemicals and infection. Personal protective equipment includes protective clothing, helmets, shoes, goggles, respirators and other safety gear worn by workers.</w:t>
            </w:r>
          </w:p>
          <w:p w14:paraId="40277C45" w14:textId="77777777" w:rsidR="0098707E" w:rsidRPr="003309F4" w:rsidRDefault="0098707E" w:rsidP="0098707E">
            <w:pPr>
              <w:pStyle w:val="NormalWeb"/>
              <w:spacing w:before="120" w:beforeAutospacing="0" w:after="120" w:afterAutospacing="0"/>
              <w:rPr>
                <w:rFonts w:asciiTheme="minorHAnsi" w:hAnsiTheme="minorHAnsi"/>
                <w:b/>
                <w:color w:val="33CC33"/>
                <w:sz w:val="22"/>
                <w:szCs w:val="22"/>
                <w:lang w:val="en"/>
              </w:rPr>
            </w:pPr>
            <w:r w:rsidRPr="003309F4">
              <w:rPr>
                <w:rFonts w:asciiTheme="minorHAnsi" w:hAnsiTheme="minorHAnsi"/>
                <w:b/>
                <w:color w:val="33CC33"/>
                <w:sz w:val="22"/>
                <w:szCs w:val="22"/>
                <w:lang w:val="en"/>
              </w:rPr>
              <w:t>Worker responsibility</w:t>
            </w:r>
          </w:p>
          <w:p w14:paraId="45D72EAB" w14:textId="77777777" w:rsidR="0098707E" w:rsidRPr="003309F4" w:rsidRDefault="0098707E" w:rsidP="001B55E6">
            <w:pPr>
              <w:numPr>
                <w:ilvl w:val="0"/>
                <w:numId w:val="4"/>
              </w:numPr>
              <w:spacing w:before="120" w:after="120"/>
              <w:rPr>
                <w:rFonts w:eastAsia="Times New Roman" w:cs="Times New Roman"/>
                <w:color w:val="33CC33"/>
                <w:lang w:val="en" w:eastAsia="en-CA"/>
              </w:rPr>
            </w:pPr>
            <w:r w:rsidRPr="003309F4">
              <w:rPr>
                <w:rFonts w:eastAsia="Times New Roman" w:cs="Times New Roman"/>
                <w:color w:val="33CC33"/>
                <w:lang w:val="en" w:eastAsia="en-CA"/>
              </w:rPr>
              <w:t xml:space="preserve">Wear required PPE </w:t>
            </w:r>
          </w:p>
          <w:p w14:paraId="6B263A86" w14:textId="77777777" w:rsidR="0098707E" w:rsidRPr="003309F4" w:rsidRDefault="0098707E" w:rsidP="001B55E6">
            <w:pPr>
              <w:numPr>
                <w:ilvl w:val="0"/>
                <w:numId w:val="4"/>
              </w:numPr>
              <w:spacing w:before="120" w:after="120"/>
              <w:rPr>
                <w:rFonts w:eastAsia="Times New Roman" w:cs="Times New Roman"/>
                <w:color w:val="33CC33"/>
                <w:lang w:val="en" w:eastAsia="en-CA"/>
              </w:rPr>
            </w:pPr>
            <w:r w:rsidRPr="003309F4">
              <w:rPr>
                <w:rFonts w:eastAsia="Times New Roman" w:cs="Times New Roman"/>
                <w:color w:val="33CC33"/>
                <w:lang w:val="en" w:eastAsia="en-CA"/>
              </w:rPr>
              <w:t xml:space="preserve">Report hazards requiring PPE to your supervisor </w:t>
            </w:r>
          </w:p>
          <w:p w14:paraId="34A00FCE" w14:textId="77777777" w:rsidR="0098707E" w:rsidRPr="003309F4" w:rsidRDefault="0098707E" w:rsidP="001B55E6">
            <w:pPr>
              <w:numPr>
                <w:ilvl w:val="0"/>
                <w:numId w:val="4"/>
              </w:numPr>
              <w:spacing w:before="120" w:after="120"/>
              <w:rPr>
                <w:rFonts w:eastAsia="Times New Roman" w:cs="Times New Roman"/>
                <w:color w:val="33CC33"/>
                <w:lang w:val="en" w:eastAsia="en-CA"/>
              </w:rPr>
            </w:pPr>
            <w:r w:rsidRPr="003309F4">
              <w:rPr>
                <w:rFonts w:eastAsia="Times New Roman" w:cs="Times New Roman"/>
                <w:color w:val="33CC33"/>
                <w:lang w:val="en" w:eastAsia="en-CA"/>
              </w:rPr>
              <w:t xml:space="preserve">Report missing or defective PPE </w:t>
            </w:r>
          </w:p>
          <w:p w14:paraId="7B8B25AD" w14:textId="77777777" w:rsidR="0098707E" w:rsidRPr="003309F4" w:rsidRDefault="0098707E" w:rsidP="001B55E6">
            <w:pPr>
              <w:numPr>
                <w:ilvl w:val="0"/>
                <w:numId w:val="4"/>
              </w:numPr>
              <w:spacing w:before="120" w:after="120"/>
              <w:rPr>
                <w:rFonts w:eastAsia="Times New Roman" w:cs="Times New Roman"/>
                <w:color w:val="33CC33"/>
                <w:lang w:val="en" w:eastAsia="en-CA"/>
              </w:rPr>
            </w:pPr>
            <w:r w:rsidRPr="003309F4">
              <w:rPr>
                <w:rFonts w:eastAsia="Times New Roman" w:cs="Times New Roman"/>
                <w:color w:val="33CC33"/>
                <w:lang w:val="en" w:eastAsia="en-CA"/>
              </w:rPr>
              <w:t xml:space="preserve">Do not remove or disable required PPE </w:t>
            </w:r>
          </w:p>
          <w:p w14:paraId="243167DE" w14:textId="77777777" w:rsidR="0098707E" w:rsidRPr="003309F4" w:rsidRDefault="0098707E" w:rsidP="001B55E6">
            <w:pPr>
              <w:numPr>
                <w:ilvl w:val="0"/>
                <w:numId w:val="4"/>
              </w:numPr>
              <w:spacing w:before="120" w:after="120"/>
              <w:rPr>
                <w:rFonts w:eastAsia="Times New Roman" w:cs="Times New Roman"/>
                <w:color w:val="33CC33"/>
                <w:lang w:val="en" w:eastAsia="en-CA"/>
              </w:rPr>
            </w:pPr>
            <w:r w:rsidRPr="003309F4">
              <w:rPr>
                <w:rFonts w:eastAsia="Times New Roman" w:cs="Times New Roman"/>
                <w:color w:val="33CC33"/>
                <w:lang w:val="en" w:eastAsia="en-CA"/>
              </w:rPr>
              <w:lastRenderedPageBreak/>
              <w:t>Know your right to refuse unsafe work</w:t>
            </w:r>
          </w:p>
          <w:p w14:paraId="166A799B" w14:textId="77777777" w:rsidR="0098707E" w:rsidRPr="003309F4" w:rsidRDefault="0098707E" w:rsidP="0098707E">
            <w:pPr>
              <w:pStyle w:val="NormalWeb"/>
              <w:spacing w:before="120" w:beforeAutospacing="0" w:after="120" w:afterAutospacing="0"/>
              <w:rPr>
                <w:rFonts w:asciiTheme="minorHAnsi" w:hAnsiTheme="minorHAnsi"/>
                <w:b/>
                <w:color w:val="33CC33"/>
                <w:sz w:val="22"/>
                <w:szCs w:val="22"/>
                <w:lang w:val="en"/>
              </w:rPr>
            </w:pPr>
            <w:r w:rsidRPr="003309F4">
              <w:rPr>
                <w:rFonts w:asciiTheme="minorHAnsi" w:hAnsiTheme="minorHAnsi"/>
                <w:b/>
                <w:color w:val="33CC33"/>
                <w:sz w:val="22"/>
                <w:szCs w:val="22"/>
                <w:lang w:val="en"/>
              </w:rPr>
              <w:t>Employers/Supervisors responsibility</w:t>
            </w:r>
          </w:p>
          <w:p w14:paraId="0DC7ED81" w14:textId="77777777" w:rsidR="0098707E" w:rsidRPr="003309F4" w:rsidRDefault="0098707E" w:rsidP="001B55E6">
            <w:pPr>
              <w:numPr>
                <w:ilvl w:val="0"/>
                <w:numId w:val="5"/>
              </w:numPr>
              <w:spacing w:before="120" w:after="120"/>
              <w:rPr>
                <w:rFonts w:eastAsia="Times New Roman" w:cs="Times New Roman"/>
                <w:color w:val="33CC33"/>
                <w:lang w:val="en" w:eastAsia="en-CA"/>
              </w:rPr>
            </w:pPr>
            <w:r w:rsidRPr="003309F4">
              <w:rPr>
                <w:rFonts w:eastAsia="Times New Roman" w:cs="Times New Roman"/>
                <w:color w:val="33CC33"/>
                <w:lang w:val="en" w:eastAsia="en-CA"/>
              </w:rPr>
              <w:t xml:space="preserve">Provide adequate supervision of workers using PPE </w:t>
            </w:r>
          </w:p>
          <w:p w14:paraId="49EF1833" w14:textId="77777777" w:rsidR="0098707E" w:rsidRPr="003309F4" w:rsidRDefault="0098707E" w:rsidP="001B55E6">
            <w:pPr>
              <w:numPr>
                <w:ilvl w:val="0"/>
                <w:numId w:val="5"/>
              </w:numPr>
              <w:spacing w:before="120" w:after="120"/>
              <w:rPr>
                <w:rFonts w:eastAsia="Times New Roman" w:cs="Times New Roman"/>
                <w:color w:val="33CC33"/>
                <w:lang w:val="en" w:eastAsia="en-CA"/>
              </w:rPr>
            </w:pPr>
            <w:r w:rsidRPr="003309F4">
              <w:rPr>
                <w:rFonts w:eastAsia="Times New Roman" w:cs="Times New Roman"/>
                <w:color w:val="33CC33"/>
                <w:lang w:val="en" w:eastAsia="en-CA"/>
              </w:rPr>
              <w:t xml:space="preserve">Provide required </w:t>
            </w:r>
            <w:r w:rsidRPr="00AA3FE2">
              <w:rPr>
                <w:rFonts w:eastAsia="Times New Roman" w:cs="Times New Roman"/>
                <w:color w:val="00B050"/>
                <w:lang w:val="en" w:eastAsia="en-CA"/>
              </w:rPr>
              <w:t xml:space="preserve">training on the </w:t>
            </w:r>
            <w:r w:rsidRPr="003309F4">
              <w:rPr>
                <w:rFonts w:eastAsia="Times New Roman" w:cs="Times New Roman"/>
                <w:color w:val="33CC33"/>
                <w:lang w:val="en" w:eastAsia="en-CA"/>
              </w:rPr>
              <w:t xml:space="preserve">use of PPE </w:t>
            </w:r>
          </w:p>
          <w:p w14:paraId="7480280D" w14:textId="77777777" w:rsidR="0098707E" w:rsidRPr="003309F4" w:rsidRDefault="0098707E" w:rsidP="001B55E6">
            <w:pPr>
              <w:numPr>
                <w:ilvl w:val="0"/>
                <w:numId w:val="5"/>
              </w:numPr>
              <w:spacing w:before="120" w:after="120"/>
              <w:rPr>
                <w:rFonts w:eastAsia="Times New Roman" w:cs="Times New Roman"/>
                <w:color w:val="33CC33"/>
                <w:lang w:val="en" w:eastAsia="en-CA"/>
              </w:rPr>
            </w:pPr>
            <w:r w:rsidRPr="003309F4">
              <w:rPr>
                <w:rFonts w:eastAsia="Times New Roman" w:cs="Times New Roman"/>
                <w:color w:val="33CC33"/>
                <w:lang w:val="en" w:eastAsia="en-CA"/>
              </w:rPr>
              <w:t xml:space="preserve">Ensure required PPE is properly used </w:t>
            </w:r>
          </w:p>
          <w:p w14:paraId="738D7E85" w14:textId="77777777" w:rsidR="0098707E" w:rsidRPr="003309F4" w:rsidRDefault="0098707E" w:rsidP="001B55E6">
            <w:pPr>
              <w:numPr>
                <w:ilvl w:val="0"/>
                <w:numId w:val="5"/>
              </w:numPr>
              <w:spacing w:before="120" w:after="120"/>
              <w:rPr>
                <w:rFonts w:eastAsia="Times New Roman" w:cs="Times New Roman"/>
                <w:color w:val="33CC33"/>
                <w:lang w:val="en" w:eastAsia="en-CA"/>
              </w:rPr>
            </w:pPr>
            <w:r w:rsidRPr="003309F4">
              <w:rPr>
                <w:rFonts w:eastAsia="Times New Roman" w:cs="Times New Roman"/>
                <w:color w:val="33CC33"/>
                <w:lang w:val="en" w:eastAsia="en-CA"/>
              </w:rPr>
              <w:t xml:space="preserve">Ensure proper storage and maintenance of PPE </w:t>
            </w:r>
          </w:p>
          <w:p w14:paraId="163BA1A4" w14:textId="77777777" w:rsidR="0098707E" w:rsidRPr="00AA3FE2" w:rsidRDefault="0098707E" w:rsidP="001B55E6">
            <w:pPr>
              <w:numPr>
                <w:ilvl w:val="0"/>
                <w:numId w:val="5"/>
              </w:numPr>
              <w:spacing w:before="120" w:after="120"/>
              <w:rPr>
                <w:rFonts w:eastAsia="Times New Roman" w:cs="Times New Roman"/>
                <w:color w:val="00B050"/>
                <w:lang w:val="en" w:eastAsia="en-CA"/>
              </w:rPr>
            </w:pPr>
            <w:r w:rsidRPr="00AA3FE2">
              <w:rPr>
                <w:rFonts w:eastAsia="Times New Roman" w:cs="Times New Roman"/>
                <w:color w:val="00B050"/>
                <w:lang w:val="en" w:eastAsia="en-CA"/>
              </w:rPr>
              <w:t>Ensure workers are properly fitted for respirators</w:t>
            </w:r>
          </w:p>
          <w:p w14:paraId="08B4C4A8" w14:textId="77777777" w:rsidR="0098707E" w:rsidRPr="00AA3FE2" w:rsidRDefault="0098707E" w:rsidP="002E7DBA">
            <w:pPr>
              <w:rPr>
                <w:color w:val="00B050"/>
                <w:lang w:val="en" w:eastAsia="en-CA"/>
              </w:rPr>
            </w:pPr>
            <w:r w:rsidRPr="00AA3FE2">
              <w:rPr>
                <w:color w:val="00B050"/>
                <w:lang w:val="en" w:eastAsia="en-CA"/>
              </w:rPr>
              <w:t xml:space="preserve">To report incidents, critical injuries or fatalities, call the Ministry of </w:t>
            </w:r>
            <w:proofErr w:type="spellStart"/>
            <w:r w:rsidRPr="00AA3FE2">
              <w:rPr>
                <w:color w:val="00B050"/>
                <w:lang w:val="en" w:eastAsia="en-CA"/>
              </w:rPr>
              <w:t>Labour</w:t>
            </w:r>
            <w:proofErr w:type="spellEnd"/>
            <w:r w:rsidRPr="00AA3FE2">
              <w:rPr>
                <w:color w:val="00B050"/>
                <w:lang w:val="en" w:eastAsia="en-CA"/>
              </w:rPr>
              <w:t xml:space="preserve"> at 1-877-202-0008. In an emergency, always call 911 immediately. </w:t>
            </w:r>
          </w:p>
          <w:p w14:paraId="09C150C2" w14:textId="1BCBB683" w:rsidR="008745E1" w:rsidRPr="003309F4" w:rsidRDefault="004C5428" w:rsidP="007652BC">
            <w:pPr>
              <w:spacing w:before="120" w:after="120"/>
              <w:rPr>
                <w:b/>
                <w:bCs/>
                <w:color w:val="33CC33"/>
                <w:lang w:val="en"/>
              </w:rPr>
            </w:pPr>
            <w:hyperlink r:id="rId75" w:history="1">
              <w:r w:rsidR="008745E1" w:rsidRPr="008745E1">
                <w:rPr>
                  <w:rStyle w:val="Hyperlink"/>
                  <w:b/>
                  <w:bCs/>
                  <w:color w:val="00B050"/>
                  <w:lang w:val="en"/>
                </w:rPr>
                <w:t>http://www.labour.gov.on.ca/english/hs/sawo/pubs/fs_ppe.php</w:t>
              </w:r>
            </w:hyperlink>
            <w:r w:rsidR="008745E1">
              <w:rPr>
                <w:b/>
                <w:bCs/>
                <w:color w:val="33CC33"/>
                <w:lang w:val="en"/>
              </w:rPr>
              <w:t xml:space="preserve"> </w:t>
            </w:r>
          </w:p>
        </w:tc>
        <w:tc>
          <w:tcPr>
            <w:tcW w:w="2766" w:type="dxa"/>
          </w:tcPr>
          <w:p w14:paraId="5843D979" w14:textId="77777777" w:rsidR="0098707E" w:rsidRPr="00B01B8C" w:rsidRDefault="0098707E" w:rsidP="008D4B89">
            <w:pPr>
              <w:pStyle w:val="ListParagraph"/>
              <w:autoSpaceDE w:val="0"/>
              <w:autoSpaceDN w:val="0"/>
              <w:adjustRightInd w:val="0"/>
              <w:spacing w:before="120" w:after="120"/>
              <w:ind w:left="0"/>
              <w:contextualSpacing w:val="0"/>
              <w:rPr>
                <w:rFonts w:cs="Arial"/>
                <w:color w:val="000000"/>
              </w:rPr>
            </w:pPr>
          </w:p>
        </w:tc>
      </w:tr>
      <w:tr w:rsidR="00C51F34" w:rsidRPr="007D1971" w14:paraId="63B68C04" w14:textId="77777777" w:rsidTr="000C38C0">
        <w:tc>
          <w:tcPr>
            <w:tcW w:w="5151" w:type="dxa"/>
          </w:tcPr>
          <w:p w14:paraId="5BE288A2" w14:textId="77777777" w:rsidR="00436AE4" w:rsidRPr="00B01B8C" w:rsidRDefault="00436AE4" w:rsidP="00436AE4">
            <w:pPr>
              <w:pStyle w:val="ListParagraph"/>
              <w:autoSpaceDE w:val="0"/>
              <w:autoSpaceDN w:val="0"/>
              <w:adjustRightInd w:val="0"/>
              <w:spacing w:before="120" w:after="120"/>
              <w:ind w:left="0"/>
              <w:contextualSpacing w:val="0"/>
              <w:rPr>
                <w:rFonts w:cs="Arial"/>
                <w:b/>
                <w:color w:val="000000"/>
              </w:rPr>
            </w:pPr>
            <w:r w:rsidRPr="00B01B8C">
              <w:rPr>
                <w:rFonts w:cs="Arial"/>
                <w:b/>
                <w:color w:val="000000"/>
                <w:u w:val="single"/>
              </w:rPr>
              <w:lastRenderedPageBreak/>
              <w:t>Scene 2</w:t>
            </w:r>
            <w:r w:rsidRPr="00B01B8C">
              <w:rPr>
                <w:rFonts w:cs="Arial"/>
                <w:color w:val="000000"/>
              </w:rPr>
              <w:t xml:space="preserve">: </w:t>
            </w:r>
            <w:r w:rsidRPr="00B01B8C">
              <w:rPr>
                <w:rFonts w:cs="Arial"/>
                <w:b/>
                <w:color w:val="000000"/>
              </w:rPr>
              <w:t>Sam reflecting on her choices</w:t>
            </w:r>
          </w:p>
          <w:p w14:paraId="5AFDB750" w14:textId="77777777" w:rsidR="00C51F34" w:rsidRPr="00B01B8C" w:rsidRDefault="00C51F34" w:rsidP="008D4B89">
            <w:pPr>
              <w:pStyle w:val="ListParagraph"/>
              <w:autoSpaceDE w:val="0"/>
              <w:autoSpaceDN w:val="0"/>
              <w:adjustRightInd w:val="0"/>
              <w:spacing w:before="120" w:after="120"/>
              <w:ind w:left="0"/>
              <w:contextualSpacing w:val="0"/>
              <w:rPr>
                <w:rFonts w:cs="Arial"/>
                <w:color w:val="000000"/>
              </w:rPr>
            </w:pPr>
          </w:p>
          <w:p w14:paraId="1F896A2F" w14:textId="77777777" w:rsidR="00C51F34" w:rsidRPr="00B01B8C" w:rsidRDefault="00C51F34" w:rsidP="008D4B89">
            <w:pPr>
              <w:pStyle w:val="ListParagraph"/>
              <w:autoSpaceDE w:val="0"/>
              <w:autoSpaceDN w:val="0"/>
              <w:adjustRightInd w:val="0"/>
              <w:spacing w:before="120" w:after="120"/>
              <w:ind w:left="0"/>
              <w:contextualSpacing w:val="0"/>
              <w:rPr>
                <w:rFonts w:cs="Arial"/>
                <w:color w:val="000000"/>
              </w:rPr>
            </w:pPr>
            <w:r w:rsidRPr="00B01B8C">
              <w:rPr>
                <w:rFonts w:cs="Arial"/>
                <w:color w:val="000000"/>
              </w:rPr>
              <w:t xml:space="preserve">SAM (voice-over): What am I going to do? How do I decide what’s best? </w:t>
            </w:r>
          </w:p>
          <w:p w14:paraId="23599775" w14:textId="77777777" w:rsidR="00C51F34" w:rsidRPr="00B01B8C" w:rsidRDefault="00C51F34" w:rsidP="008D4B89">
            <w:pPr>
              <w:pStyle w:val="ListParagraph"/>
              <w:autoSpaceDE w:val="0"/>
              <w:autoSpaceDN w:val="0"/>
              <w:adjustRightInd w:val="0"/>
              <w:spacing w:before="120" w:after="120"/>
              <w:ind w:left="0"/>
              <w:contextualSpacing w:val="0"/>
              <w:rPr>
                <w:rFonts w:cs="Arial"/>
                <w:color w:val="000000"/>
              </w:rPr>
            </w:pPr>
            <w:r w:rsidRPr="00B01B8C">
              <w:rPr>
                <w:rFonts w:cs="Arial"/>
                <w:color w:val="000000"/>
              </w:rPr>
              <w:t xml:space="preserve">SAM: “What was Kelly saying before? We were talking about critical thinking. About making choices based on what is likely to happen.”   </w:t>
            </w:r>
          </w:p>
          <w:p w14:paraId="6F487548" w14:textId="77777777" w:rsidR="00C51F34" w:rsidRPr="00B01B8C" w:rsidRDefault="00C51F34" w:rsidP="008D4B89">
            <w:pPr>
              <w:pStyle w:val="ListParagraph"/>
              <w:autoSpaceDE w:val="0"/>
              <w:autoSpaceDN w:val="0"/>
              <w:adjustRightInd w:val="0"/>
              <w:spacing w:before="120" w:after="120"/>
              <w:ind w:left="0"/>
              <w:contextualSpacing w:val="0"/>
              <w:rPr>
                <w:rFonts w:cs="Arial"/>
                <w:color w:val="000000"/>
              </w:rPr>
            </w:pPr>
            <w:r w:rsidRPr="00B01B8C">
              <w:rPr>
                <w:rFonts w:cs="Arial"/>
                <w:color w:val="000000"/>
              </w:rPr>
              <w:t xml:space="preserve">Okay. I’ll try it.  Looks like I have three CHOICES. </w:t>
            </w:r>
          </w:p>
          <w:p w14:paraId="49C839FA" w14:textId="77777777" w:rsidR="00C51F34" w:rsidRPr="00B01B8C" w:rsidRDefault="00C51F34" w:rsidP="008D4B89">
            <w:pPr>
              <w:autoSpaceDE w:val="0"/>
              <w:autoSpaceDN w:val="0"/>
              <w:adjustRightInd w:val="0"/>
              <w:spacing w:before="120" w:after="120"/>
              <w:rPr>
                <w:rFonts w:cs="Arial"/>
                <w:color w:val="000000"/>
              </w:rPr>
            </w:pPr>
            <w:r w:rsidRPr="00B01B8C">
              <w:rPr>
                <w:rFonts w:cs="Arial"/>
                <w:color w:val="000000"/>
              </w:rPr>
              <w:t>ONE: I can DO NOTHING</w:t>
            </w:r>
          </w:p>
          <w:p w14:paraId="123A875C" w14:textId="77777777" w:rsidR="00C51F34" w:rsidRPr="00B01B8C" w:rsidRDefault="00C51F34" w:rsidP="008D4B89">
            <w:pPr>
              <w:autoSpaceDE w:val="0"/>
              <w:autoSpaceDN w:val="0"/>
              <w:adjustRightInd w:val="0"/>
              <w:spacing w:before="120" w:after="120"/>
              <w:rPr>
                <w:rFonts w:cs="Arial"/>
                <w:color w:val="000000"/>
              </w:rPr>
            </w:pPr>
            <w:r w:rsidRPr="00B01B8C">
              <w:rPr>
                <w:rFonts w:cs="Arial"/>
                <w:color w:val="000000"/>
              </w:rPr>
              <w:t>TWO: I can QUIT my job or</w:t>
            </w:r>
          </w:p>
          <w:p w14:paraId="6A67911D" w14:textId="77777777" w:rsidR="00C51F34" w:rsidRPr="00B01B8C" w:rsidRDefault="00C51F34" w:rsidP="008D4B89">
            <w:pPr>
              <w:autoSpaceDE w:val="0"/>
              <w:autoSpaceDN w:val="0"/>
              <w:adjustRightInd w:val="0"/>
              <w:spacing w:before="120" w:after="120"/>
              <w:rPr>
                <w:rFonts w:cs="Arial"/>
                <w:color w:val="000000"/>
              </w:rPr>
            </w:pPr>
            <w:r w:rsidRPr="00B01B8C">
              <w:rPr>
                <w:rFonts w:cs="Arial"/>
                <w:color w:val="000000"/>
              </w:rPr>
              <w:t>THREE: I can TALK TO MY BOSS about this.</w:t>
            </w:r>
          </w:p>
          <w:p w14:paraId="2236E452" w14:textId="77777777" w:rsidR="00C51F34" w:rsidRPr="00B01B8C" w:rsidRDefault="00C51F34" w:rsidP="008D4B89">
            <w:pPr>
              <w:autoSpaceDE w:val="0"/>
              <w:autoSpaceDN w:val="0"/>
              <w:adjustRightInd w:val="0"/>
              <w:spacing w:before="120" w:after="120"/>
              <w:rPr>
                <w:rFonts w:cs="Arial"/>
                <w:color w:val="000000"/>
              </w:rPr>
            </w:pPr>
            <w:r w:rsidRPr="00B01B8C">
              <w:rPr>
                <w:rFonts w:cs="Arial"/>
                <w:color w:val="000000"/>
              </w:rPr>
              <w:t>Then I need to consider the CRITERIA of what happens to my HEALTH and MONEY situation for each of those choices.</w:t>
            </w:r>
          </w:p>
          <w:p w14:paraId="2EE1EF03" w14:textId="77777777" w:rsidR="00C51F34" w:rsidRPr="00B01B8C" w:rsidRDefault="00C51F34" w:rsidP="008D4B89">
            <w:pPr>
              <w:autoSpaceDE w:val="0"/>
              <w:autoSpaceDN w:val="0"/>
              <w:adjustRightInd w:val="0"/>
              <w:spacing w:before="120" w:after="120"/>
              <w:rPr>
                <w:rFonts w:cs="Arial"/>
                <w:color w:val="000000"/>
              </w:rPr>
            </w:pPr>
            <w:r w:rsidRPr="00B01B8C">
              <w:rPr>
                <w:rFonts w:cs="Arial"/>
                <w:color w:val="000000"/>
              </w:rPr>
              <w:t>Finally each of those decisions will have CONSEQUENCES.</w:t>
            </w:r>
          </w:p>
          <w:p w14:paraId="2C9B1C09" w14:textId="77777777" w:rsidR="00C51F34" w:rsidRPr="00B01B8C" w:rsidRDefault="00C51F34" w:rsidP="008D4B89">
            <w:pPr>
              <w:autoSpaceDE w:val="0"/>
              <w:autoSpaceDN w:val="0"/>
              <w:adjustRightInd w:val="0"/>
              <w:spacing w:before="120" w:after="120"/>
              <w:rPr>
                <w:rFonts w:cs="Arial"/>
                <w:color w:val="000000"/>
              </w:rPr>
            </w:pPr>
            <w:r w:rsidRPr="00B01B8C">
              <w:rPr>
                <w:rFonts w:cs="Arial"/>
                <w:color w:val="000000"/>
              </w:rPr>
              <w:t>So, if I do nothing, my health gets bad (X appears in that square in grid) but I have money (</w:t>
            </w:r>
            <w:r w:rsidRPr="00B01B8C">
              <w:rPr>
                <w:rFonts w:cs="Arial"/>
                <w:color w:val="000000"/>
              </w:rPr>
              <w:sym w:font="Wingdings" w:char="F0FC"/>
            </w:r>
            <w:r w:rsidRPr="00B01B8C">
              <w:rPr>
                <w:rFonts w:cs="Arial"/>
                <w:color w:val="000000"/>
              </w:rPr>
              <w:t xml:space="preserve">). That’s </w:t>
            </w:r>
            <w:r w:rsidRPr="00B01B8C">
              <w:rPr>
                <w:rFonts w:cs="Arial"/>
                <w:color w:val="000000"/>
              </w:rPr>
              <w:lastRenderedPageBreak/>
              <w:t>NOT GOOD.</w:t>
            </w:r>
          </w:p>
          <w:p w14:paraId="558F45DB" w14:textId="77777777" w:rsidR="00C51F34" w:rsidRPr="00B01B8C" w:rsidRDefault="00C51F34" w:rsidP="008D4B89">
            <w:pPr>
              <w:autoSpaceDE w:val="0"/>
              <w:autoSpaceDN w:val="0"/>
              <w:adjustRightInd w:val="0"/>
              <w:spacing w:before="120" w:after="120"/>
              <w:rPr>
                <w:rFonts w:cs="Arial"/>
                <w:color w:val="000000"/>
              </w:rPr>
            </w:pPr>
            <w:r w:rsidRPr="00B01B8C">
              <w:rPr>
                <w:rFonts w:cs="Arial"/>
                <w:color w:val="000000"/>
              </w:rPr>
              <w:t>If I quit my job, my health is okay (</w:t>
            </w:r>
            <w:r w:rsidRPr="00B01B8C">
              <w:rPr>
                <w:rFonts w:cs="Arial"/>
                <w:color w:val="000000"/>
              </w:rPr>
              <w:sym w:font="Wingdings" w:char="F0FC"/>
            </w:r>
            <w:r w:rsidRPr="00B01B8C">
              <w:rPr>
                <w:rFonts w:cs="Arial"/>
                <w:color w:val="000000"/>
              </w:rPr>
              <w:t xml:space="preserve">) but I’m broke (X). That’s NOT GOOD either. </w:t>
            </w:r>
          </w:p>
          <w:p w14:paraId="7477D26C" w14:textId="77777777" w:rsidR="00C51F34" w:rsidRPr="00B01B8C" w:rsidRDefault="00C51F34" w:rsidP="008D4B89">
            <w:pPr>
              <w:autoSpaceDE w:val="0"/>
              <w:autoSpaceDN w:val="0"/>
              <w:adjustRightInd w:val="0"/>
              <w:spacing w:before="120" w:after="120"/>
              <w:rPr>
                <w:rFonts w:cs="Arial"/>
                <w:color w:val="000000"/>
              </w:rPr>
            </w:pPr>
            <w:r w:rsidRPr="00B01B8C">
              <w:rPr>
                <w:rFonts w:cs="Arial"/>
                <w:color w:val="000000"/>
              </w:rPr>
              <w:t xml:space="preserve">I don’t really know what will happen if I talk to my boss. Maybe things get better but maybe nothing changes. </w:t>
            </w:r>
          </w:p>
          <w:p w14:paraId="33D080B5" w14:textId="77777777" w:rsidR="00C51F34" w:rsidRPr="00B01B8C" w:rsidRDefault="00C51F34" w:rsidP="008D4B89">
            <w:pPr>
              <w:autoSpaceDE w:val="0"/>
              <w:autoSpaceDN w:val="0"/>
              <w:adjustRightInd w:val="0"/>
              <w:spacing w:before="120" w:after="120"/>
              <w:rPr>
                <w:rFonts w:cs="Arial"/>
                <w:color w:val="000000"/>
              </w:rPr>
            </w:pPr>
            <w:r w:rsidRPr="00B01B8C">
              <w:rPr>
                <w:rFonts w:cs="Arial"/>
                <w:color w:val="000000"/>
              </w:rPr>
              <w:t>What I do know for sure is that the first two choices aren’t good, so talking to my boss is WORTH A TRY.</w:t>
            </w:r>
          </w:p>
          <w:p w14:paraId="60E662D0" w14:textId="77777777" w:rsidR="00C51F34" w:rsidRPr="00B01B8C" w:rsidRDefault="00C51F34" w:rsidP="008D4B89">
            <w:pPr>
              <w:autoSpaceDE w:val="0"/>
              <w:autoSpaceDN w:val="0"/>
              <w:adjustRightInd w:val="0"/>
              <w:spacing w:before="120" w:after="120"/>
              <w:rPr>
                <w:rFonts w:cs="Arial"/>
                <w:color w:val="000000"/>
              </w:rPr>
            </w:pPr>
            <w:r w:rsidRPr="00B01B8C">
              <w:rPr>
                <w:rFonts w:cs="Arial"/>
                <w:color w:val="000000"/>
              </w:rPr>
              <w:t>Here goes.”</w:t>
            </w:r>
          </w:p>
          <w:p w14:paraId="0FE8E2FA" w14:textId="508B093C" w:rsidR="00C51F34" w:rsidRPr="00B01B8C" w:rsidRDefault="00C51F34" w:rsidP="0098707E">
            <w:pPr>
              <w:autoSpaceDE w:val="0"/>
              <w:autoSpaceDN w:val="0"/>
              <w:adjustRightInd w:val="0"/>
              <w:spacing w:before="120" w:after="120"/>
              <w:rPr>
                <w:rFonts w:cs="Arial"/>
                <w:b/>
                <w:color w:val="000000"/>
              </w:rPr>
            </w:pPr>
            <w:r w:rsidRPr="00B01B8C">
              <w:rPr>
                <w:rFonts w:cs="Arial"/>
                <w:color w:val="000000"/>
              </w:rPr>
              <w:t>NARATOR: By choosing the 3</w:t>
            </w:r>
            <w:r w:rsidRPr="00B01B8C">
              <w:rPr>
                <w:rFonts w:cs="Arial"/>
                <w:color w:val="000000"/>
                <w:vertAlign w:val="superscript"/>
              </w:rPr>
              <w:t>rd</w:t>
            </w:r>
            <w:r w:rsidRPr="00B01B8C">
              <w:rPr>
                <w:rFonts w:cs="Arial"/>
                <w:color w:val="000000"/>
              </w:rPr>
              <w:t xml:space="preserve"> option to tell the boss Sam is choosing to </w:t>
            </w:r>
            <w:r w:rsidRPr="0098707E">
              <w:rPr>
                <w:rFonts w:cs="Arial"/>
                <w:b/>
                <w:i/>
                <w:color w:val="000000"/>
              </w:rPr>
              <w:t>exercise her</w:t>
            </w:r>
            <w:r w:rsidRPr="0098707E">
              <w:rPr>
                <w:rFonts w:cs="Arial"/>
                <w:i/>
                <w:color w:val="000000"/>
              </w:rPr>
              <w:t xml:space="preserve"> </w:t>
            </w:r>
            <w:r w:rsidRPr="0098707E">
              <w:rPr>
                <w:rFonts w:cs="Arial"/>
                <w:b/>
                <w:i/>
                <w:color w:val="000000"/>
              </w:rPr>
              <w:t>right to participate</w:t>
            </w:r>
          </w:p>
        </w:tc>
        <w:tc>
          <w:tcPr>
            <w:tcW w:w="5550" w:type="dxa"/>
          </w:tcPr>
          <w:p w14:paraId="74584A23" w14:textId="77777777" w:rsidR="00C51F34" w:rsidRPr="003309F4" w:rsidRDefault="00C51F34" w:rsidP="008D4B89">
            <w:pPr>
              <w:pStyle w:val="ListParagraph"/>
              <w:autoSpaceDE w:val="0"/>
              <w:autoSpaceDN w:val="0"/>
              <w:adjustRightInd w:val="0"/>
              <w:spacing w:before="120" w:after="120"/>
              <w:ind w:left="0"/>
              <w:contextualSpacing w:val="0"/>
              <w:rPr>
                <w:rFonts w:cs="Arial"/>
                <w:color w:val="33CC33"/>
              </w:rPr>
            </w:pPr>
          </w:p>
        </w:tc>
        <w:tc>
          <w:tcPr>
            <w:tcW w:w="2766" w:type="dxa"/>
          </w:tcPr>
          <w:p w14:paraId="7A211F31" w14:textId="77777777" w:rsidR="00C51F34" w:rsidRPr="00B01B8C" w:rsidRDefault="00C51F34" w:rsidP="008D4B89">
            <w:pPr>
              <w:pStyle w:val="ListParagraph"/>
              <w:autoSpaceDE w:val="0"/>
              <w:autoSpaceDN w:val="0"/>
              <w:adjustRightInd w:val="0"/>
              <w:spacing w:before="120" w:after="120"/>
              <w:ind w:left="0"/>
              <w:contextualSpacing w:val="0"/>
              <w:rPr>
                <w:rFonts w:cs="Arial"/>
                <w:color w:val="000000"/>
              </w:rPr>
            </w:pPr>
          </w:p>
        </w:tc>
      </w:tr>
      <w:tr w:rsidR="00C51F34" w:rsidRPr="007D1971" w14:paraId="3F6E682F" w14:textId="77777777" w:rsidTr="000C38C0">
        <w:tc>
          <w:tcPr>
            <w:tcW w:w="5151" w:type="dxa"/>
          </w:tcPr>
          <w:p w14:paraId="3E36AC54" w14:textId="77777777" w:rsidR="00C51F34" w:rsidRPr="00B01B8C" w:rsidRDefault="00C51F34" w:rsidP="008D4B89">
            <w:pPr>
              <w:pStyle w:val="ListParagraph"/>
              <w:autoSpaceDE w:val="0"/>
              <w:autoSpaceDN w:val="0"/>
              <w:adjustRightInd w:val="0"/>
              <w:spacing w:before="120" w:after="120"/>
              <w:ind w:left="0"/>
              <w:contextualSpacing w:val="0"/>
              <w:rPr>
                <w:rFonts w:cs="Arial"/>
                <w:b/>
                <w:color w:val="000000"/>
              </w:rPr>
            </w:pPr>
            <w:r w:rsidRPr="00B01B8C">
              <w:rPr>
                <w:rFonts w:cs="Arial"/>
                <w:b/>
                <w:color w:val="000000"/>
                <w:u w:val="single"/>
              </w:rPr>
              <w:lastRenderedPageBreak/>
              <w:t>Scene 3</w:t>
            </w:r>
            <w:r w:rsidRPr="00B01B8C">
              <w:rPr>
                <w:rFonts w:cs="Arial"/>
                <w:b/>
                <w:color w:val="000000"/>
              </w:rPr>
              <w:t>: Sam and her boss.</w:t>
            </w:r>
          </w:p>
          <w:p w14:paraId="45625F67" w14:textId="77777777" w:rsidR="00C51F34" w:rsidRPr="00B01B8C" w:rsidRDefault="00C51F34" w:rsidP="008D4B89">
            <w:pPr>
              <w:pStyle w:val="ListParagraph"/>
              <w:autoSpaceDE w:val="0"/>
              <w:autoSpaceDN w:val="0"/>
              <w:adjustRightInd w:val="0"/>
              <w:spacing w:before="120" w:after="120"/>
              <w:ind w:left="0"/>
              <w:contextualSpacing w:val="0"/>
              <w:rPr>
                <w:rFonts w:cs="Arial"/>
                <w:color w:val="000000"/>
              </w:rPr>
            </w:pPr>
            <w:r w:rsidRPr="00B01B8C">
              <w:rPr>
                <w:rFonts w:cs="Arial"/>
                <w:color w:val="000000"/>
              </w:rPr>
              <w:t>SAM: “Hey Mike, got a minute?”</w:t>
            </w:r>
          </w:p>
          <w:p w14:paraId="203CEC8D" w14:textId="77777777" w:rsidR="00C51F34" w:rsidRPr="00B01B8C" w:rsidRDefault="00C51F34" w:rsidP="008D4B89">
            <w:pPr>
              <w:pStyle w:val="ListParagraph"/>
              <w:autoSpaceDE w:val="0"/>
              <w:autoSpaceDN w:val="0"/>
              <w:adjustRightInd w:val="0"/>
              <w:spacing w:before="120" w:after="120"/>
              <w:ind w:left="0"/>
              <w:contextualSpacing w:val="0"/>
              <w:rPr>
                <w:rFonts w:cs="Arial"/>
                <w:color w:val="000000"/>
              </w:rPr>
            </w:pPr>
            <w:r w:rsidRPr="00B01B8C">
              <w:rPr>
                <w:rFonts w:cs="Arial"/>
                <w:color w:val="000000"/>
              </w:rPr>
              <w:t>MIKE: “Kind of busy here Sam; is it important?”</w:t>
            </w:r>
          </w:p>
          <w:p w14:paraId="5BE39EB6" w14:textId="77777777" w:rsidR="00C51F34" w:rsidRPr="00B01B8C" w:rsidRDefault="00C51F34" w:rsidP="008D4B89">
            <w:pPr>
              <w:pStyle w:val="ListParagraph"/>
              <w:autoSpaceDE w:val="0"/>
              <w:autoSpaceDN w:val="0"/>
              <w:adjustRightInd w:val="0"/>
              <w:spacing w:before="120" w:after="120"/>
              <w:ind w:left="0"/>
              <w:contextualSpacing w:val="0"/>
              <w:rPr>
                <w:rFonts w:cs="Arial"/>
                <w:color w:val="000000"/>
              </w:rPr>
            </w:pPr>
            <w:r w:rsidRPr="00B01B8C">
              <w:rPr>
                <w:rFonts w:cs="Arial"/>
                <w:color w:val="000000"/>
              </w:rPr>
              <w:t>SAM: “Um… well, yeah it is. Really important.”</w:t>
            </w:r>
          </w:p>
          <w:p w14:paraId="7FEC7A8F" w14:textId="77777777" w:rsidR="00C51F34" w:rsidRPr="00B01B8C" w:rsidRDefault="00C51F34" w:rsidP="008D4B89">
            <w:pPr>
              <w:pStyle w:val="ListParagraph"/>
              <w:autoSpaceDE w:val="0"/>
              <w:autoSpaceDN w:val="0"/>
              <w:adjustRightInd w:val="0"/>
              <w:spacing w:before="120" w:after="120"/>
              <w:ind w:left="0"/>
              <w:contextualSpacing w:val="0"/>
              <w:rPr>
                <w:rFonts w:cs="Arial"/>
                <w:color w:val="000000"/>
              </w:rPr>
            </w:pPr>
            <w:r w:rsidRPr="00B01B8C">
              <w:rPr>
                <w:rFonts w:cs="Arial"/>
                <w:color w:val="000000"/>
              </w:rPr>
              <w:t>MIKE: “Ok, c’mon in. Sit down.”</w:t>
            </w:r>
          </w:p>
          <w:p w14:paraId="595CA84C" w14:textId="77777777" w:rsidR="00C51F34" w:rsidRPr="00B01B8C" w:rsidRDefault="00C51F34" w:rsidP="008D4B89">
            <w:pPr>
              <w:pStyle w:val="ListParagraph"/>
              <w:autoSpaceDE w:val="0"/>
              <w:autoSpaceDN w:val="0"/>
              <w:adjustRightInd w:val="0"/>
              <w:spacing w:before="120" w:after="120"/>
              <w:ind w:left="0"/>
              <w:contextualSpacing w:val="0"/>
              <w:rPr>
                <w:rFonts w:cs="Arial"/>
              </w:rPr>
            </w:pPr>
            <w:r w:rsidRPr="00B01B8C">
              <w:rPr>
                <w:rFonts w:cs="Arial"/>
              </w:rPr>
              <w:t>SAM: “Thanks. I want you to know …I like it here and I work hard. But I think there’s a safety problem and I think we need to fix it.”</w:t>
            </w:r>
          </w:p>
          <w:p w14:paraId="7843219B" w14:textId="77777777" w:rsidR="00C51F34" w:rsidRPr="00B01B8C" w:rsidRDefault="00C51F34" w:rsidP="008D4B89">
            <w:pPr>
              <w:pStyle w:val="ListParagraph"/>
              <w:autoSpaceDE w:val="0"/>
              <w:autoSpaceDN w:val="0"/>
              <w:adjustRightInd w:val="0"/>
              <w:spacing w:before="120" w:after="120"/>
              <w:ind w:left="0"/>
              <w:contextualSpacing w:val="0"/>
              <w:rPr>
                <w:rFonts w:cs="Arial"/>
              </w:rPr>
            </w:pPr>
            <w:r w:rsidRPr="00B01B8C">
              <w:rPr>
                <w:rFonts w:cs="Arial"/>
              </w:rPr>
              <w:t>MIKE: “OK Sam. We like you too. Everybody says you’re doing a good job. If we’ve got a safety problem, I want to fix it. So, what’s up?</w:t>
            </w:r>
          </w:p>
          <w:p w14:paraId="53A11159" w14:textId="4A1FA2C9" w:rsidR="00C51F34" w:rsidRPr="00B01B8C" w:rsidRDefault="00C51F34" w:rsidP="008D4B89">
            <w:pPr>
              <w:pStyle w:val="ListParagraph"/>
              <w:autoSpaceDE w:val="0"/>
              <w:autoSpaceDN w:val="0"/>
              <w:adjustRightInd w:val="0"/>
              <w:spacing w:before="120" w:after="120"/>
              <w:ind w:left="0"/>
              <w:contextualSpacing w:val="0"/>
              <w:rPr>
                <w:rFonts w:cs="Arial"/>
                <w:color w:val="000000"/>
              </w:rPr>
            </w:pPr>
            <w:r w:rsidRPr="00B01B8C">
              <w:rPr>
                <w:rFonts w:cs="Arial"/>
              </w:rPr>
              <w:t>SAM: “Great [exhale] So, you know the stuff we use to clean the fryer… “ [voices fades out]</w:t>
            </w:r>
          </w:p>
        </w:tc>
        <w:tc>
          <w:tcPr>
            <w:tcW w:w="5550" w:type="dxa"/>
          </w:tcPr>
          <w:p w14:paraId="77370448" w14:textId="77777777" w:rsidR="00C51F34" w:rsidRPr="00AA3FE2" w:rsidRDefault="00C51F34" w:rsidP="00AA3FE2">
            <w:pPr>
              <w:rPr>
                <w:b/>
                <w:color w:val="00B050"/>
                <w:lang w:val="en" w:eastAsia="en-CA"/>
              </w:rPr>
            </w:pPr>
            <w:r w:rsidRPr="00AA3FE2">
              <w:rPr>
                <w:b/>
                <w:color w:val="00B050"/>
                <w:lang w:val="en" w:eastAsia="en-CA"/>
              </w:rPr>
              <w:t>What can a worker do about unsafe conditions at work?</w:t>
            </w:r>
          </w:p>
          <w:p w14:paraId="14AC239D" w14:textId="77777777" w:rsidR="00C51F34" w:rsidRPr="003309F4" w:rsidRDefault="00C51F34" w:rsidP="008D4B89">
            <w:pPr>
              <w:spacing w:before="120" w:after="120"/>
              <w:rPr>
                <w:rFonts w:eastAsia="Times New Roman" w:cs="Times New Roman"/>
                <w:color w:val="33CC33"/>
                <w:lang w:val="en" w:eastAsia="en-CA"/>
              </w:rPr>
            </w:pPr>
            <w:r w:rsidRPr="003309F4">
              <w:rPr>
                <w:rFonts w:eastAsia="Times New Roman" w:cs="Times New Roman"/>
                <w:color w:val="33CC33"/>
                <w:lang w:val="en" w:eastAsia="en-CA"/>
              </w:rPr>
              <w:t xml:space="preserve">Health and safety concerns should first be brought to the attention of the employer or supervisor. If nothing is done, it can be taken to the worker's health and safety representative or Joint Health and Safety Committee. If the situation is not corrected, it can be reported to the Ministry of </w:t>
            </w:r>
            <w:proofErr w:type="spellStart"/>
            <w:r w:rsidRPr="003309F4">
              <w:rPr>
                <w:rFonts w:eastAsia="Times New Roman" w:cs="Times New Roman"/>
                <w:color w:val="33CC33"/>
                <w:lang w:val="en" w:eastAsia="en-CA"/>
              </w:rPr>
              <w:t>Labour</w:t>
            </w:r>
            <w:proofErr w:type="spellEnd"/>
            <w:r w:rsidRPr="003309F4">
              <w:rPr>
                <w:rFonts w:eastAsia="Times New Roman" w:cs="Times New Roman"/>
                <w:color w:val="33CC33"/>
                <w:lang w:val="en" w:eastAsia="en-CA"/>
              </w:rPr>
              <w:t xml:space="preserve"> Contact Centre at </w:t>
            </w:r>
            <w:r w:rsidRPr="003309F4">
              <w:rPr>
                <w:rFonts w:eastAsia="Times New Roman" w:cs="Times New Roman"/>
                <w:b/>
                <w:color w:val="33CC33"/>
                <w:lang w:val="en" w:eastAsia="en-CA"/>
              </w:rPr>
              <w:t>1-877-202-0008</w:t>
            </w:r>
            <w:r w:rsidRPr="003309F4">
              <w:rPr>
                <w:rFonts w:eastAsia="Times New Roman" w:cs="Times New Roman"/>
                <w:color w:val="33CC33"/>
                <w:lang w:val="en" w:eastAsia="en-CA"/>
              </w:rPr>
              <w:t xml:space="preserve">. </w:t>
            </w:r>
          </w:p>
          <w:p w14:paraId="2ADEEF6A" w14:textId="77777777" w:rsidR="00C51F34" w:rsidRPr="003309F4" w:rsidRDefault="00C51F34" w:rsidP="008D4B89">
            <w:pPr>
              <w:spacing w:before="120" w:after="120"/>
              <w:rPr>
                <w:rFonts w:eastAsia="Times New Roman" w:cs="Times New Roman"/>
                <w:b/>
                <w:color w:val="33CC33"/>
                <w:lang w:val="en" w:eastAsia="en-CA"/>
              </w:rPr>
            </w:pPr>
            <w:r w:rsidRPr="003309F4">
              <w:rPr>
                <w:rFonts w:eastAsia="Times New Roman" w:cs="Times New Roman"/>
                <w:color w:val="33CC33"/>
                <w:lang w:val="en" w:eastAsia="en-CA"/>
              </w:rPr>
              <w:t xml:space="preserve">Workers also have the </w:t>
            </w:r>
            <w:hyperlink r:id="rId76" w:tooltip="OHSA Guide: The Right to Refuse Work" w:history="1">
              <w:r w:rsidRPr="003309F4">
                <w:rPr>
                  <w:rFonts w:eastAsia="Times New Roman" w:cs="Times New Roman"/>
                  <w:b/>
                  <w:color w:val="33CC33"/>
                  <w:u w:val="single"/>
                  <w:lang w:val="en" w:eastAsia="en-CA"/>
                </w:rPr>
                <w:t>right to refuse unsafe work</w:t>
              </w:r>
            </w:hyperlink>
            <w:r w:rsidRPr="003309F4">
              <w:rPr>
                <w:rFonts w:eastAsia="Times New Roman" w:cs="Times New Roman"/>
                <w:b/>
                <w:color w:val="33CC33"/>
                <w:lang w:val="en" w:eastAsia="en-CA"/>
              </w:rPr>
              <w:t xml:space="preserve">. </w:t>
            </w:r>
            <w:r w:rsidRPr="003309F4">
              <w:rPr>
                <w:rFonts w:eastAsia="Times New Roman" w:cs="Times New Roman"/>
                <w:color w:val="33CC33"/>
                <w:lang w:val="en" w:eastAsia="en-CA"/>
              </w:rPr>
              <w:t xml:space="preserve">OHSA Section 43 outlines the procedure that must be followed, and this process should be understood before a refusal is initiated. More information can be obtained </w:t>
            </w:r>
            <w:r w:rsidRPr="003309F4">
              <w:rPr>
                <w:rFonts w:eastAsia="Times New Roman" w:cs="Times New Roman"/>
                <w:b/>
                <w:color w:val="33CC33"/>
                <w:lang w:val="en" w:eastAsia="en-CA"/>
              </w:rPr>
              <w:t xml:space="preserve">from </w:t>
            </w:r>
            <w:hyperlink r:id="rId77" w:tooltip="Contact information for Ministry of Labour regional offices." w:history="1">
              <w:r w:rsidRPr="003309F4">
                <w:rPr>
                  <w:rFonts w:eastAsia="Times New Roman" w:cs="Times New Roman"/>
                  <w:b/>
                  <w:color w:val="33CC33"/>
                  <w:u w:val="single"/>
                  <w:lang w:val="en" w:eastAsia="en-CA"/>
                </w:rPr>
                <w:t>local ministry offices</w:t>
              </w:r>
            </w:hyperlink>
            <w:r w:rsidRPr="003309F4">
              <w:rPr>
                <w:rFonts w:eastAsia="Times New Roman" w:cs="Times New Roman"/>
                <w:b/>
                <w:color w:val="33CC33"/>
                <w:lang w:val="en" w:eastAsia="en-CA"/>
              </w:rPr>
              <w:t xml:space="preserve">. </w:t>
            </w:r>
          </w:p>
          <w:p w14:paraId="652378BE" w14:textId="77777777" w:rsidR="00C51F34" w:rsidRPr="00B01B8C" w:rsidRDefault="00C51F34" w:rsidP="008D4B89">
            <w:pPr>
              <w:pStyle w:val="ListParagraph"/>
              <w:autoSpaceDE w:val="0"/>
              <w:autoSpaceDN w:val="0"/>
              <w:adjustRightInd w:val="0"/>
              <w:spacing w:before="120" w:after="120"/>
              <w:ind w:left="0"/>
              <w:contextualSpacing w:val="0"/>
              <w:rPr>
                <w:rFonts w:cs="Arial"/>
                <w:color w:val="000000"/>
              </w:rPr>
            </w:pPr>
          </w:p>
        </w:tc>
        <w:tc>
          <w:tcPr>
            <w:tcW w:w="2766" w:type="dxa"/>
          </w:tcPr>
          <w:p w14:paraId="1CDC0311" w14:textId="77777777" w:rsidR="00C51F34" w:rsidRPr="00B01B8C" w:rsidRDefault="00C51F34" w:rsidP="008D4B89">
            <w:pPr>
              <w:pStyle w:val="ListParagraph"/>
              <w:autoSpaceDE w:val="0"/>
              <w:autoSpaceDN w:val="0"/>
              <w:adjustRightInd w:val="0"/>
              <w:spacing w:before="120" w:after="120"/>
              <w:ind w:left="0"/>
              <w:contextualSpacing w:val="0"/>
              <w:rPr>
                <w:rFonts w:cs="Arial"/>
                <w:color w:val="000000"/>
              </w:rPr>
            </w:pPr>
          </w:p>
        </w:tc>
      </w:tr>
      <w:tr w:rsidR="00C51F34" w:rsidRPr="007D1971" w14:paraId="56C7B377" w14:textId="77777777" w:rsidTr="000C38C0">
        <w:tc>
          <w:tcPr>
            <w:tcW w:w="5151" w:type="dxa"/>
          </w:tcPr>
          <w:p w14:paraId="463CB5C5" w14:textId="1E2762A1" w:rsidR="00C51F34" w:rsidRPr="00B01B8C" w:rsidRDefault="00C51F34" w:rsidP="008D4B89">
            <w:pPr>
              <w:pStyle w:val="ListParagraph"/>
              <w:autoSpaceDE w:val="0"/>
              <w:autoSpaceDN w:val="0"/>
              <w:adjustRightInd w:val="0"/>
              <w:spacing w:before="120" w:after="120"/>
              <w:ind w:left="0"/>
              <w:contextualSpacing w:val="0"/>
              <w:rPr>
                <w:rFonts w:cs="Arial"/>
                <w:color w:val="000000"/>
              </w:rPr>
            </w:pPr>
            <w:r w:rsidRPr="00B01B8C">
              <w:rPr>
                <w:rFonts w:cs="Arial"/>
                <w:color w:val="000000"/>
              </w:rPr>
              <w:t xml:space="preserve">NARRATOR: “Sam told Mike about her concerns and he agreed that there are things he is required to do as a supervisor to keep everyone in the workplace safe and healthy.  He really didn’t know they had a problem as none of the other workers </w:t>
            </w:r>
            <w:r w:rsidRPr="00B01B8C">
              <w:rPr>
                <w:rFonts w:cs="Arial"/>
                <w:color w:val="000000"/>
              </w:rPr>
              <w:lastRenderedPageBreak/>
              <w:t xml:space="preserve">who had cleaned the fryer in the past had ever brought this to his attention. Mike encourages Sam to speak to him if she observes any other hazards or has health and safety concerns in the restaurant. He promised to make changes and will have the conversation with the other workers at the weekly safety talk. During the safety talk Mike encourages the rest of the staff to follow Sam’s example by identifying hazards in the workplace as well as bringing any other Health and Safety </w:t>
            </w:r>
            <w:r w:rsidR="004246CF">
              <w:rPr>
                <w:rFonts w:cs="Arial"/>
                <w:color w:val="000000"/>
              </w:rPr>
              <w:t xml:space="preserve">concerns </w:t>
            </w:r>
            <w:r w:rsidRPr="00B01B8C">
              <w:rPr>
                <w:rFonts w:cs="Arial"/>
                <w:color w:val="000000"/>
              </w:rPr>
              <w:t>they may have to his attention. Mike stresses that everyone needs to participate to make their business a safe and healthy place to work.”</w:t>
            </w:r>
          </w:p>
          <w:p w14:paraId="4CAF5872" w14:textId="7DE0E4C7" w:rsidR="00837FB9" w:rsidRPr="00B01B8C" w:rsidRDefault="00837FB9" w:rsidP="008D4B89">
            <w:pPr>
              <w:pStyle w:val="ListParagraph"/>
              <w:autoSpaceDE w:val="0"/>
              <w:autoSpaceDN w:val="0"/>
              <w:adjustRightInd w:val="0"/>
              <w:spacing w:before="120" w:after="120"/>
              <w:ind w:left="0"/>
              <w:contextualSpacing w:val="0"/>
              <w:rPr>
                <w:rFonts w:cs="Arial"/>
                <w:color w:val="000000"/>
              </w:rPr>
            </w:pPr>
            <w:r w:rsidRPr="00B01B8C">
              <w:rPr>
                <w:rFonts w:cs="Arial"/>
                <w:color w:val="000000"/>
              </w:rPr>
              <w:t>NARRATOR: “The very next week Mike arranged WHMIS training for everyone working with the machine and the chemicals. He also arranged the Mandatory awareness training for all employees.  The exhaust was fixed and all workers who were using the solvent to clean the fryer were given the appropriate gloves, respirator and eye protection.”</w:t>
            </w:r>
          </w:p>
          <w:p w14:paraId="6DB17878" w14:textId="77777777" w:rsidR="00837FB9" w:rsidRPr="00B01B8C" w:rsidRDefault="00837FB9" w:rsidP="008D4B89">
            <w:pPr>
              <w:pStyle w:val="ListParagraph"/>
              <w:autoSpaceDE w:val="0"/>
              <w:autoSpaceDN w:val="0"/>
              <w:adjustRightInd w:val="0"/>
              <w:spacing w:before="120" w:after="120"/>
              <w:ind w:left="0"/>
              <w:contextualSpacing w:val="0"/>
              <w:rPr>
                <w:rFonts w:cs="Arial"/>
                <w:color w:val="000000"/>
              </w:rPr>
            </w:pPr>
            <w:r w:rsidRPr="00B01B8C">
              <w:rPr>
                <w:rFonts w:cs="Arial"/>
                <w:color w:val="000000"/>
              </w:rPr>
              <w:t>NARRATOR: “In the end, everything worked out for Sam. She kept her job and she was able to do that job safely.  And, how did she do that…</w:t>
            </w:r>
          </w:p>
          <w:p w14:paraId="092EA765" w14:textId="7E928C01" w:rsidR="00837FB9" w:rsidRPr="00436AE4" w:rsidRDefault="00837FB9" w:rsidP="00436AE4">
            <w:pPr>
              <w:pStyle w:val="ListParagraph"/>
              <w:autoSpaceDE w:val="0"/>
              <w:autoSpaceDN w:val="0"/>
              <w:adjustRightInd w:val="0"/>
              <w:spacing w:before="120" w:after="120"/>
              <w:ind w:left="0"/>
              <w:contextualSpacing w:val="0"/>
              <w:rPr>
                <w:rFonts w:cs="Arial"/>
                <w:color w:val="000000"/>
                <w:lang w:val="en"/>
              </w:rPr>
            </w:pPr>
            <w:r w:rsidRPr="00436AE4">
              <w:rPr>
                <w:rFonts w:cs="Arial"/>
                <w:color w:val="000000"/>
                <w:lang w:val="en"/>
              </w:rPr>
              <w:t>She exercised the 3 R’s</w:t>
            </w:r>
            <w:r w:rsidR="00436AE4" w:rsidRPr="00436AE4">
              <w:rPr>
                <w:rFonts w:cs="Arial"/>
                <w:color w:val="000000"/>
                <w:lang w:val="en"/>
              </w:rPr>
              <w:t>. The r</w:t>
            </w:r>
            <w:r w:rsidRPr="00436AE4">
              <w:rPr>
                <w:rFonts w:cs="Arial"/>
                <w:color w:val="000000"/>
                <w:lang w:val="en"/>
              </w:rPr>
              <w:t>ight to know about hazards in the workplace</w:t>
            </w:r>
            <w:r w:rsidR="00436AE4" w:rsidRPr="00436AE4">
              <w:rPr>
                <w:rFonts w:cs="Arial"/>
                <w:color w:val="000000"/>
                <w:lang w:val="en"/>
              </w:rPr>
              <w:t>, the r</w:t>
            </w:r>
            <w:r w:rsidRPr="00436AE4">
              <w:rPr>
                <w:rFonts w:cs="Arial"/>
                <w:color w:val="000000"/>
                <w:lang w:val="en"/>
              </w:rPr>
              <w:t>ight to participate in keeping the workplace healthy and safe</w:t>
            </w:r>
            <w:r w:rsidR="00436AE4" w:rsidRPr="00436AE4">
              <w:rPr>
                <w:rFonts w:cs="Arial"/>
                <w:color w:val="000000"/>
                <w:lang w:val="en"/>
              </w:rPr>
              <w:t>, and the r</w:t>
            </w:r>
            <w:r w:rsidRPr="00436AE4">
              <w:rPr>
                <w:rFonts w:cs="Arial"/>
                <w:color w:val="000000"/>
                <w:lang w:val="en"/>
              </w:rPr>
              <w:t>ight to refuse unsafe work</w:t>
            </w:r>
            <w:r w:rsidR="00436AE4" w:rsidRPr="00436AE4">
              <w:rPr>
                <w:rFonts w:cs="Arial"/>
                <w:color w:val="000000"/>
                <w:lang w:val="en"/>
              </w:rPr>
              <w:t>. No</w:t>
            </w:r>
            <w:r w:rsidRPr="00436AE4">
              <w:rPr>
                <w:rFonts w:cs="Arial"/>
                <w:color w:val="000000"/>
                <w:lang w:val="en"/>
              </w:rPr>
              <w:t xml:space="preserve"> job is worth getting sick or injured for </w:t>
            </w:r>
          </w:p>
          <w:p w14:paraId="1DBBD2B3" w14:textId="57120F3A" w:rsidR="00C51F34" w:rsidRPr="00B01B8C" w:rsidRDefault="00837FB9" w:rsidP="00436AE4">
            <w:pPr>
              <w:pStyle w:val="ListParagraph"/>
              <w:autoSpaceDE w:val="0"/>
              <w:autoSpaceDN w:val="0"/>
              <w:adjustRightInd w:val="0"/>
              <w:spacing w:before="120" w:after="120"/>
              <w:ind w:left="0"/>
              <w:contextualSpacing w:val="0"/>
              <w:rPr>
                <w:rFonts w:cs="Arial"/>
                <w:color w:val="000000"/>
              </w:rPr>
            </w:pPr>
            <w:r w:rsidRPr="00B01B8C">
              <w:rPr>
                <w:rFonts w:cs="Arial"/>
                <w:color w:val="000000"/>
              </w:rPr>
              <w:t xml:space="preserve">Sam also used her Essential Skills and work habits to keep herself safe at work. </w:t>
            </w:r>
          </w:p>
        </w:tc>
        <w:tc>
          <w:tcPr>
            <w:tcW w:w="5550" w:type="dxa"/>
          </w:tcPr>
          <w:p w14:paraId="1F84134D" w14:textId="77777777" w:rsidR="00C51F34" w:rsidRPr="00AA3FE2" w:rsidRDefault="004246CF" w:rsidP="004246CF">
            <w:pPr>
              <w:pStyle w:val="ListParagraph"/>
              <w:autoSpaceDE w:val="0"/>
              <w:autoSpaceDN w:val="0"/>
              <w:adjustRightInd w:val="0"/>
              <w:spacing w:before="120" w:after="120"/>
              <w:ind w:left="0"/>
              <w:contextualSpacing w:val="0"/>
              <w:rPr>
                <w:rFonts w:cs="Arial"/>
                <w:bCs/>
                <w:color w:val="00B050"/>
                <w:lang w:val="en"/>
              </w:rPr>
            </w:pPr>
            <w:r w:rsidRPr="00AA3FE2">
              <w:rPr>
                <w:rFonts w:cs="Arial"/>
                <w:bCs/>
                <w:color w:val="00B050"/>
                <w:lang w:val="en"/>
              </w:rPr>
              <w:lastRenderedPageBreak/>
              <w:t>Employers must ensure workers complete an awareness training program as soon as reasonably possible after a worker starts performing work for the employer</w:t>
            </w:r>
            <w:r w:rsidR="00027B1B" w:rsidRPr="00AA3FE2">
              <w:rPr>
                <w:rFonts w:cs="Arial"/>
                <w:bCs/>
                <w:color w:val="00B050"/>
                <w:lang w:val="en"/>
              </w:rPr>
              <w:t>.</w:t>
            </w:r>
          </w:p>
          <w:p w14:paraId="073ED3BE" w14:textId="61AE1D40" w:rsidR="00027B1B" w:rsidRPr="00AA3FE2" w:rsidRDefault="008032EE" w:rsidP="00027B1B">
            <w:pPr>
              <w:pStyle w:val="NormalWeb"/>
              <w:rPr>
                <w:rFonts w:asciiTheme="minorHAnsi" w:hAnsiTheme="minorHAnsi"/>
                <w:color w:val="00B050"/>
                <w:sz w:val="22"/>
                <w:szCs w:val="22"/>
                <w:lang w:val="en"/>
              </w:rPr>
            </w:pPr>
            <w:r w:rsidRPr="00AA3FE2">
              <w:rPr>
                <w:rFonts w:asciiTheme="minorHAnsi" w:hAnsiTheme="minorHAnsi"/>
                <w:color w:val="00B050"/>
                <w:sz w:val="22"/>
                <w:szCs w:val="22"/>
                <w:lang w:val="en"/>
              </w:rPr>
              <w:t xml:space="preserve">If a worker or supervisor changes employers </w:t>
            </w:r>
            <w:r w:rsidR="00027B1B" w:rsidRPr="00AA3FE2">
              <w:rPr>
                <w:rFonts w:asciiTheme="minorHAnsi" w:hAnsiTheme="minorHAnsi"/>
                <w:color w:val="00B050"/>
                <w:sz w:val="22"/>
                <w:szCs w:val="22"/>
                <w:lang w:val="en"/>
              </w:rPr>
              <w:t xml:space="preserve">the regulation does </w:t>
            </w:r>
            <w:r w:rsidR="00027B1B" w:rsidRPr="00AA3FE2">
              <w:rPr>
                <w:rFonts w:asciiTheme="minorHAnsi" w:hAnsiTheme="minorHAnsi"/>
                <w:color w:val="00B050"/>
                <w:sz w:val="22"/>
                <w:szCs w:val="22"/>
                <w:lang w:val="en"/>
              </w:rPr>
              <w:lastRenderedPageBreak/>
              <w:t>not require workers and supervisors to retake awareness training programs</w:t>
            </w:r>
            <w:r w:rsidRPr="00AA3FE2">
              <w:rPr>
                <w:rFonts w:asciiTheme="minorHAnsi" w:hAnsiTheme="minorHAnsi"/>
                <w:color w:val="00B050"/>
                <w:sz w:val="22"/>
                <w:szCs w:val="22"/>
                <w:lang w:val="en"/>
              </w:rPr>
              <w:t>.</w:t>
            </w:r>
            <w:r w:rsidR="00027B1B" w:rsidRPr="00AA3FE2">
              <w:rPr>
                <w:rFonts w:asciiTheme="minorHAnsi" w:hAnsiTheme="minorHAnsi"/>
                <w:color w:val="00B050"/>
                <w:sz w:val="22"/>
                <w:szCs w:val="22"/>
                <w:lang w:val="en"/>
              </w:rPr>
              <w:t xml:space="preserve"> However, the worker or supervisor must provide a new employer with proof that training was previously completed, and the new employer must verify that the training covered the minimum content requirements set out in the regulation.</w:t>
            </w:r>
          </w:p>
          <w:p w14:paraId="498EE21C" w14:textId="2D7BF3A5" w:rsidR="00027B1B" w:rsidRPr="008032EE" w:rsidRDefault="00027B1B" w:rsidP="00027B1B">
            <w:pPr>
              <w:pStyle w:val="ListParagraph"/>
              <w:autoSpaceDE w:val="0"/>
              <w:autoSpaceDN w:val="0"/>
              <w:adjustRightInd w:val="0"/>
              <w:spacing w:before="120" w:after="120"/>
              <w:ind w:left="0"/>
              <w:contextualSpacing w:val="0"/>
              <w:rPr>
                <w:rFonts w:cs="Arial"/>
                <w:color w:val="000000"/>
                <w:lang w:val="en"/>
              </w:rPr>
            </w:pPr>
          </w:p>
        </w:tc>
        <w:tc>
          <w:tcPr>
            <w:tcW w:w="2766" w:type="dxa"/>
          </w:tcPr>
          <w:p w14:paraId="09853826" w14:textId="77777777" w:rsidR="00C51F34" w:rsidRPr="00B01B8C" w:rsidRDefault="00C51F34" w:rsidP="008D4B89">
            <w:pPr>
              <w:pStyle w:val="ListParagraph"/>
              <w:autoSpaceDE w:val="0"/>
              <w:autoSpaceDN w:val="0"/>
              <w:adjustRightInd w:val="0"/>
              <w:spacing w:before="120" w:after="120"/>
              <w:ind w:left="0"/>
              <w:contextualSpacing w:val="0"/>
              <w:rPr>
                <w:rFonts w:cs="Arial"/>
                <w:color w:val="000000"/>
              </w:rPr>
            </w:pPr>
          </w:p>
        </w:tc>
      </w:tr>
    </w:tbl>
    <w:p w14:paraId="07E4AB2F" w14:textId="28E53DA0" w:rsidR="00436AE4" w:rsidRDefault="00436AE4">
      <w:pPr>
        <w:rPr>
          <w:rFonts w:ascii="Arial" w:hAnsi="Arial" w:cs="Arial"/>
        </w:rPr>
        <w:sectPr w:rsidR="00436AE4" w:rsidSect="007D7C1F">
          <w:footerReference w:type="default" r:id="rId78"/>
          <w:pgSz w:w="15840" w:h="12240" w:orient="landscape"/>
          <w:pgMar w:top="568" w:right="1440" w:bottom="1276" w:left="1440" w:header="708" w:footer="70" w:gutter="0"/>
          <w:cols w:space="708"/>
          <w:docGrid w:linePitch="360"/>
        </w:sectPr>
      </w:pPr>
    </w:p>
    <w:p w14:paraId="4B33B30E" w14:textId="6C3FA4CF" w:rsidR="00057F95" w:rsidRPr="00F249B1" w:rsidRDefault="00057F95" w:rsidP="00057F95">
      <w:pPr>
        <w:widowControl w:val="0"/>
        <w:autoSpaceDE w:val="0"/>
        <w:autoSpaceDN w:val="0"/>
        <w:adjustRightInd w:val="0"/>
        <w:spacing w:after="0" w:line="811" w:lineRule="exact"/>
        <w:ind w:left="-142"/>
        <w:rPr>
          <w:rFonts w:ascii="Arial" w:hAnsi="Arial"/>
          <w:b/>
          <w:color w:val="000000"/>
          <w:sz w:val="20"/>
          <w:szCs w:val="20"/>
        </w:rPr>
      </w:pPr>
      <w:bookmarkStart w:id="8" w:name="app1"/>
      <w:bookmarkEnd w:id="8"/>
      <w:r w:rsidRPr="00F249B1">
        <w:rPr>
          <w:rFonts w:ascii="Arial" w:hAnsi="Arial"/>
          <w:b/>
          <w:color w:val="000000"/>
          <w:sz w:val="28"/>
          <w:szCs w:val="28"/>
        </w:rPr>
        <w:lastRenderedPageBreak/>
        <w:t>Appendix 1</w:t>
      </w:r>
      <w:r w:rsidR="00912341" w:rsidRPr="00F249B1">
        <w:rPr>
          <w:rFonts w:ascii="Arial" w:hAnsi="Arial"/>
          <w:b/>
          <w:color w:val="000000"/>
          <w:sz w:val="28"/>
          <w:szCs w:val="28"/>
        </w:rPr>
        <w:t>:  Essential Skills Activity Set</w:t>
      </w:r>
      <w:r w:rsidR="00F249B1" w:rsidRPr="00F249B1">
        <w:rPr>
          <w:rFonts w:ascii="Arial" w:hAnsi="Arial"/>
          <w:color w:val="000000"/>
          <w:sz w:val="28"/>
          <w:szCs w:val="28"/>
        </w:rPr>
        <w:t xml:space="preserve"> </w:t>
      </w:r>
    </w:p>
    <w:p w14:paraId="38D16EDB" w14:textId="77777777" w:rsidR="003013F3" w:rsidRPr="00AF2C0B" w:rsidRDefault="003013F3" w:rsidP="003013F3">
      <w:pPr>
        <w:widowControl w:val="0"/>
        <w:autoSpaceDE w:val="0"/>
        <w:autoSpaceDN w:val="0"/>
        <w:adjustRightInd w:val="0"/>
        <w:spacing w:after="0" w:line="811" w:lineRule="exact"/>
        <w:jc w:val="center"/>
        <w:rPr>
          <w:rFonts w:ascii="Arial" w:hAnsi="Arial"/>
          <w:color w:val="000000"/>
          <w:sz w:val="72"/>
          <w:szCs w:val="72"/>
        </w:rPr>
      </w:pPr>
      <w:r w:rsidRPr="00AF2C0B">
        <w:rPr>
          <w:rFonts w:ascii="Arial" w:hAnsi="Arial"/>
          <w:color w:val="000000"/>
          <w:sz w:val="72"/>
          <w:szCs w:val="72"/>
        </w:rPr>
        <w:t>Heat and Frost Insulators</w:t>
      </w:r>
    </w:p>
    <w:p w14:paraId="5596A67E" w14:textId="77777777" w:rsidR="003013F3" w:rsidRPr="00AF2C0B" w:rsidRDefault="003013F3" w:rsidP="003013F3">
      <w:pPr>
        <w:widowControl w:val="0"/>
        <w:autoSpaceDE w:val="0"/>
        <w:autoSpaceDN w:val="0"/>
        <w:adjustRightInd w:val="0"/>
        <w:spacing w:after="0" w:line="811" w:lineRule="exact"/>
        <w:rPr>
          <w:rFonts w:ascii="Arial" w:hAnsi="Arial"/>
          <w:color w:val="000000"/>
          <w:sz w:val="72"/>
          <w:szCs w:val="72"/>
        </w:rPr>
        <w:sectPr w:rsidR="003013F3" w:rsidRPr="00AF2C0B" w:rsidSect="007D7C1F">
          <w:footerReference w:type="even" r:id="rId79"/>
          <w:footerReference w:type="default" r:id="rId80"/>
          <w:pgSz w:w="12240" w:h="15840"/>
          <w:pgMar w:top="600" w:right="620" w:bottom="280" w:left="1140" w:header="720" w:footer="397" w:gutter="0"/>
          <w:cols w:space="720" w:equalWidth="0">
            <w:col w:w="10478" w:space="91"/>
          </w:cols>
          <w:noEndnote/>
        </w:sectPr>
      </w:pPr>
    </w:p>
    <w:p w14:paraId="0F7E0EF0" w14:textId="77777777" w:rsidR="003013F3" w:rsidRPr="00AF2C0B" w:rsidRDefault="003013F3" w:rsidP="003013F3">
      <w:pPr>
        <w:widowControl w:val="0"/>
        <w:autoSpaceDE w:val="0"/>
        <w:autoSpaceDN w:val="0"/>
        <w:adjustRightInd w:val="0"/>
        <w:spacing w:before="4" w:after="0" w:line="150" w:lineRule="exact"/>
        <w:rPr>
          <w:rFonts w:ascii="Arial" w:hAnsi="Arial"/>
          <w:color w:val="000000"/>
          <w:sz w:val="15"/>
          <w:szCs w:val="15"/>
        </w:rPr>
      </w:pPr>
    </w:p>
    <w:p w14:paraId="720FB486" w14:textId="77777777" w:rsidR="003013F3" w:rsidRPr="00AF2C0B" w:rsidRDefault="003013F3" w:rsidP="003013F3">
      <w:pPr>
        <w:widowControl w:val="0"/>
        <w:autoSpaceDE w:val="0"/>
        <w:autoSpaceDN w:val="0"/>
        <w:adjustRightInd w:val="0"/>
        <w:spacing w:before="4" w:after="0" w:line="150" w:lineRule="exact"/>
        <w:rPr>
          <w:rFonts w:ascii="Arial" w:hAnsi="Arial"/>
          <w:color w:val="000000"/>
          <w:sz w:val="15"/>
          <w:szCs w:val="15"/>
        </w:rPr>
        <w:sectPr w:rsidR="003013F3" w:rsidRPr="00AF2C0B" w:rsidSect="007D7C1F">
          <w:type w:val="continuous"/>
          <w:pgSz w:w="12240" w:h="15840"/>
          <w:pgMar w:top="600" w:right="620" w:bottom="280" w:left="1140" w:header="720" w:footer="397" w:gutter="0"/>
          <w:cols w:space="720" w:equalWidth="0">
            <w:col w:w="10478"/>
          </w:cols>
          <w:noEndnote/>
        </w:sectPr>
      </w:pPr>
    </w:p>
    <w:p w14:paraId="5F8D6061" w14:textId="77777777" w:rsidR="003013F3" w:rsidRPr="00476ABB" w:rsidRDefault="003013F3" w:rsidP="003013F3">
      <w:pPr>
        <w:widowControl w:val="0"/>
        <w:autoSpaceDE w:val="0"/>
        <w:autoSpaceDN w:val="0"/>
        <w:adjustRightInd w:val="0"/>
        <w:spacing w:after="0" w:line="240" w:lineRule="auto"/>
        <w:ind w:left="136" w:right="-56"/>
        <w:outlineLvl w:val="0"/>
        <w:rPr>
          <w:rFonts w:ascii="Arial" w:hAnsi="Arial"/>
          <w:color w:val="000000"/>
          <w:sz w:val="24"/>
          <w:szCs w:val="24"/>
        </w:rPr>
      </w:pPr>
      <w:r w:rsidRPr="00476ABB">
        <w:rPr>
          <w:rFonts w:ascii="Arial" w:hAnsi="Arial"/>
          <w:b/>
          <w:bCs/>
          <w:color w:val="000000"/>
          <w:sz w:val="24"/>
          <w:szCs w:val="24"/>
        </w:rPr>
        <w:lastRenderedPageBreak/>
        <w:t>NOC 7293</w:t>
      </w:r>
    </w:p>
    <w:p w14:paraId="4DB75210" w14:textId="77777777" w:rsidR="003013F3" w:rsidRPr="00AF2C0B" w:rsidRDefault="003013F3" w:rsidP="003013F3">
      <w:pPr>
        <w:widowControl w:val="0"/>
        <w:autoSpaceDE w:val="0"/>
        <w:autoSpaceDN w:val="0"/>
        <w:adjustRightInd w:val="0"/>
        <w:spacing w:after="0" w:line="240" w:lineRule="auto"/>
        <w:ind w:left="136"/>
        <w:outlineLvl w:val="0"/>
        <w:rPr>
          <w:rFonts w:ascii="Arial" w:hAnsi="Arial"/>
          <w:color w:val="000000"/>
          <w:sz w:val="24"/>
          <w:szCs w:val="24"/>
        </w:rPr>
      </w:pPr>
      <w:r w:rsidRPr="00AF2C0B">
        <w:rPr>
          <w:rFonts w:ascii="Arial" w:hAnsi="Arial"/>
          <w:b/>
          <w:bCs/>
          <w:color w:val="000000"/>
          <w:sz w:val="24"/>
          <w:szCs w:val="24"/>
        </w:rPr>
        <w:br/>
        <w:t>Essential Skills Focus</w:t>
      </w:r>
    </w:p>
    <w:p w14:paraId="0CD40E13" w14:textId="77777777" w:rsidR="003013F3" w:rsidRPr="00AF2C0B" w:rsidRDefault="003013F3" w:rsidP="003013F3">
      <w:pPr>
        <w:widowControl w:val="0"/>
        <w:autoSpaceDE w:val="0"/>
        <w:autoSpaceDN w:val="0"/>
        <w:adjustRightInd w:val="0"/>
        <w:spacing w:after="0" w:line="240" w:lineRule="auto"/>
        <w:ind w:left="136"/>
        <w:outlineLvl w:val="0"/>
        <w:rPr>
          <w:rFonts w:ascii="Arial" w:hAnsi="Arial"/>
          <w:color w:val="000000"/>
          <w:sz w:val="24"/>
          <w:szCs w:val="24"/>
        </w:rPr>
      </w:pPr>
      <w:r w:rsidRPr="00AF2C0B">
        <w:rPr>
          <w:rFonts w:ascii="Arial" w:hAnsi="Arial"/>
          <w:color w:val="000000"/>
          <w:sz w:val="24"/>
          <w:szCs w:val="24"/>
        </w:rPr>
        <w:t>Document Use: Level 2</w:t>
      </w:r>
    </w:p>
    <w:p w14:paraId="3E2CB5B6" w14:textId="77777777" w:rsidR="003013F3" w:rsidRPr="00AF2C0B" w:rsidRDefault="003013F3" w:rsidP="003013F3">
      <w:pPr>
        <w:widowControl w:val="0"/>
        <w:autoSpaceDE w:val="0"/>
        <w:autoSpaceDN w:val="0"/>
        <w:adjustRightInd w:val="0"/>
        <w:spacing w:after="0" w:line="240" w:lineRule="auto"/>
        <w:ind w:left="136"/>
        <w:rPr>
          <w:rFonts w:ascii="Arial" w:hAnsi="Arial"/>
          <w:color w:val="000000"/>
          <w:sz w:val="24"/>
          <w:szCs w:val="24"/>
        </w:rPr>
      </w:pPr>
      <w:r w:rsidRPr="00AF2C0B">
        <w:rPr>
          <w:rFonts w:ascii="Arial" w:hAnsi="Arial"/>
          <w:color w:val="000000"/>
          <w:sz w:val="24"/>
          <w:szCs w:val="24"/>
        </w:rPr>
        <w:t>Writing: Level 2</w:t>
      </w:r>
    </w:p>
    <w:p w14:paraId="5443D38B" w14:textId="77777777" w:rsidR="003013F3" w:rsidRPr="00AF2C0B" w:rsidRDefault="003013F3" w:rsidP="003013F3">
      <w:pPr>
        <w:widowControl w:val="0"/>
        <w:autoSpaceDE w:val="0"/>
        <w:autoSpaceDN w:val="0"/>
        <w:adjustRightInd w:val="0"/>
        <w:spacing w:after="0" w:line="240" w:lineRule="auto"/>
        <w:ind w:left="136" w:right="-56"/>
        <w:rPr>
          <w:rFonts w:ascii="Arial" w:hAnsi="Arial"/>
          <w:color w:val="000000"/>
          <w:sz w:val="24"/>
          <w:szCs w:val="24"/>
        </w:rPr>
      </w:pPr>
      <w:r w:rsidRPr="00AF2C0B">
        <w:rPr>
          <w:rFonts w:ascii="Arial" w:hAnsi="Arial"/>
          <w:color w:val="000000"/>
          <w:sz w:val="24"/>
          <w:szCs w:val="24"/>
        </w:rPr>
        <w:t>Decision Making: Level 2</w:t>
      </w:r>
    </w:p>
    <w:p w14:paraId="49175FD3" w14:textId="77777777" w:rsidR="003013F3" w:rsidRPr="00AF2C0B" w:rsidRDefault="003013F3" w:rsidP="003013F3">
      <w:pPr>
        <w:widowControl w:val="0"/>
        <w:autoSpaceDE w:val="0"/>
        <w:autoSpaceDN w:val="0"/>
        <w:adjustRightInd w:val="0"/>
        <w:spacing w:before="10" w:after="0" w:line="280" w:lineRule="exact"/>
        <w:rPr>
          <w:rFonts w:ascii="Arial" w:hAnsi="Arial"/>
          <w:color w:val="000000"/>
          <w:sz w:val="28"/>
          <w:szCs w:val="28"/>
        </w:rPr>
      </w:pPr>
    </w:p>
    <w:p w14:paraId="20C403D0" w14:textId="77777777" w:rsidR="003013F3" w:rsidRPr="00AF2C0B" w:rsidRDefault="003013F3" w:rsidP="003013F3">
      <w:pPr>
        <w:widowControl w:val="0"/>
        <w:autoSpaceDE w:val="0"/>
        <w:autoSpaceDN w:val="0"/>
        <w:adjustRightInd w:val="0"/>
        <w:spacing w:after="0" w:line="240" w:lineRule="auto"/>
        <w:jc w:val="center"/>
        <w:outlineLvl w:val="0"/>
        <w:rPr>
          <w:rFonts w:ascii="Arial" w:hAnsi="Arial"/>
          <w:color w:val="000000"/>
          <w:sz w:val="44"/>
          <w:szCs w:val="44"/>
        </w:rPr>
      </w:pPr>
      <w:r w:rsidRPr="00AF2C0B">
        <w:rPr>
          <w:rFonts w:ascii="Arial" w:hAnsi="Arial"/>
          <w:color w:val="000000"/>
          <w:sz w:val="44"/>
          <w:szCs w:val="44"/>
        </w:rPr>
        <w:t>MSDS</w:t>
      </w:r>
    </w:p>
    <w:p w14:paraId="1AD2F418" w14:textId="77777777" w:rsidR="003013F3" w:rsidRPr="00AF2C0B" w:rsidRDefault="003013F3" w:rsidP="003013F3">
      <w:pPr>
        <w:widowControl w:val="0"/>
        <w:autoSpaceDE w:val="0"/>
        <w:autoSpaceDN w:val="0"/>
        <w:adjustRightInd w:val="0"/>
        <w:spacing w:after="0" w:line="240" w:lineRule="auto"/>
        <w:rPr>
          <w:rFonts w:ascii="Arial" w:hAnsi="Arial"/>
          <w:color w:val="000000"/>
          <w:sz w:val="44"/>
          <w:szCs w:val="44"/>
        </w:rPr>
        <w:sectPr w:rsidR="003013F3" w:rsidRPr="00AF2C0B" w:rsidSect="007D7C1F">
          <w:type w:val="continuous"/>
          <w:pgSz w:w="12240" w:h="15840"/>
          <w:pgMar w:top="600" w:right="620" w:bottom="280" w:left="1140" w:header="720" w:footer="397" w:gutter="0"/>
          <w:cols w:space="720" w:equalWidth="0">
            <w:col w:w="10478" w:space="1850"/>
          </w:cols>
          <w:noEndnote/>
        </w:sectPr>
      </w:pPr>
    </w:p>
    <w:p w14:paraId="29EAF2AB" w14:textId="77777777" w:rsidR="003013F3" w:rsidRPr="00AF2C0B" w:rsidRDefault="003013F3" w:rsidP="003013F3">
      <w:pPr>
        <w:widowControl w:val="0"/>
        <w:autoSpaceDE w:val="0"/>
        <w:autoSpaceDN w:val="0"/>
        <w:adjustRightInd w:val="0"/>
        <w:spacing w:before="7" w:after="0" w:line="120" w:lineRule="exact"/>
        <w:rPr>
          <w:rFonts w:ascii="Arial" w:hAnsi="Arial"/>
          <w:color w:val="000000"/>
          <w:sz w:val="12"/>
          <w:szCs w:val="12"/>
        </w:rPr>
      </w:pPr>
    </w:p>
    <w:p w14:paraId="356C5B92"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901B487" w14:textId="77777777" w:rsidR="003013F3" w:rsidRPr="00AF2C0B" w:rsidRDefault="003013F3" w:rsidP="003013F3">
      <w:pPr>
        <w:widowControl w:val="0"/>
        <w:autoSpaceDE w:val="0"/>
        <w:autoSpaceDN w:val="0"/>
        <w:adjustRightInd w:val="0"/>
        <w:spacing w:before="26" w:after="0" w:line="250" w:lineRule="auto"/>
        <w:ind w:left="136" w:right="159"/>
        <w:rPr>
          <w:rFonts w:ascii="Arial" w:hAnsi="Arial"/>
          <w:color w:val="000000"/>
          <w:sz w:val="24"/>
          <w:szCs w:val="24"/>
        </w:rPr>
      </w:pPr>
      <w:r w:rsidRPr="00AF2C0B">
        <w:rPr>
          <w:rFonts w:ascii="Arial" w:hAnsi="Arial"/>
          <w:color w:val="000000"/>
          <w:sz w:val="24"/>
          <w:szCs w:val="24"/>
        </w:rPr>
        <w:t xml:space="preserve">Insulators apply insulation materials to plumbing, air-handling, heating, cooling and refrigeration systems, piping equipment and pressure vessels, and walls, floors and ceilings of buildings and other structures, to prevent or reduce the passage of heat, cold, sound or fire. They are employed by construction companies and insulation contractors, or they may be self-employed. </w:t>
      </w:r>
    </w:p>
    <w:p w14:paraId="71775344"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9C248B3" w14:textId="77777777" w:rsidR="003013F3" w:rsidRPr="00AF2C0B" w:rsidRDefault="003013F3" w:rsidP="003013F3">
      <w:pPr>
        <w:widowControl w:val="0"/>
        <w:autoSpaceDE w:val="0"/>
        <w:autoSpaceDN w:val="0"/>
        <w:adjustRightInd w:val="0"/>
        <w:spacing w:before="4" w:after="0" w:line="260" w:lineRule="exact"/>
        <w:rPr>
          <w:rFonts w:ascii="Arial" w:hAnsi="Arial"/>
          <w:color w:val="000000"/>
          <w:sz w:val="26"/>
          <w:szCs w:val="26"/>
        </w:rPr>
      </w:pPr>
    </w:p>
    <w:p w14:paraId="7D6BAB34" w14:textId="77777777" w:rsidR="003013F3" w:rsidRPr="00AF2C0B" w:rsidRDefault="003013F3" w:rsidP="003013F3">
      <w:pPr>
        <w:widowControl w:val="0"/>
        <w:autoSpaceDE w:val="0"/>
        <w:autoSpaceDN w:val="0"/>
        <w:adjustRightInd w:val="0"/>
        <w:spacing w:after="0" w:line="240" w:lineRule="auto"/>
        <w:ind w:left="120"/>
        <w:outlineLvl w:val="0"/>
        <w:rPr>
          <w:rFonts w:ascii="Arial" w:hAnsi="Arial"/>
          <w:color w:val="000000"/>
          <w:sz w:val="72"/>
          <w:szCs w:val="72"/>
        </w:rPr>
      </w:pPr>
      <w:r w:rsidRPr="00AF2C0B">
        <w:rPr>
          <w:rFonts w:ascii="Arial" w:hAnsi="Arial"/>
          <w:color w:val="000000"/>
          <w:sz w:val="72"/>
          <w:szCs w:val="72"/>
        </w:rPr>
        <w:t>1. Tasks</w:t>
      </w:r>
    </w:p>
    <w:p w14:paraId="2693E23A" w14:textId="77777777" w:rsidR="003013F3" w:rsidRPr="00AF2C0B" w:rsidRDefault="003013F3" w:rsidP="003013F3">
      <w:pPr>
        <w:widowControl w:val="0"/>
        <w:autoSpaceDE w:val="0"/>
        <w:autoSpaceDN w:val="0"/>
        <w:adjustRightInd w:val="0"/>
        <w:spacing w:after="0" w:line="130" w:lineRule="exact"/>
        <w:rPr>
          <w:rFonts w:ascii="Arial" w:hAnsi="Arial"/>
          <w:color w:val="000000"/>
          <w:sz w:val="13"/>
          <w:szCs w:val="13"/>
        </w:rPr>
      </w:pPr>
    </w:p>
    <w:p w14:paraId="125A9A1F"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8D762F1"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9FB7C8F" w14:textId="77777777" w:rsidR="003013F3" w:rsidRPr="00AF2C0B" w:rsidRDefault="003013F3" w:rsidP="003013F3">
      <w:pPr>
        <w:widowControl w:val="0"/>
        <w:autoSpaceDE w:val="0"/>
        <w:autoSpaceDN w:val="0"/>
        <w:adjustRightInd w:val="0"/>
        <w:spacing w:after="0" w:line="250" w:lineRule="auto"/>
        <w:ind w:left="120" w:right="298"/>
        <w:rPr>
          <w:rFonts w:ascii="Arial" w:hAnsi="Arial"/>
          <w:color w:val="000000"/>
          <w:sz w:val="28"/>
          <w:szCs w:val="28"/>
        </w:rPr>
      </w:pPr>
      <w:r w:rsidRPr="00AF2C0B">
        <w:rPr>
          <w:rFonts w:ascii="Arial" w:hAnsi="Arial"/>
          <w:b/>
          <w:bCs/>
          <w:color w:val="000000"/>
          <w:sz w:val="28"/>
          <w:szCs w:val="28"/>
        </w:rPr>
        <w:t>Heat and Frost Insulators use products to prevent fire from spreading through floors of buildings. They read Material Safety Data Sheets (MSDS) for hazardous products.</w:t>
      </w:r>
    </w:p>
    <w:p w14:paraId="7FE65EF3" w14:textId="77777777" w:rsidR="003013F3" w:rsidRPr="00AF2C0B" w:rsidRDefault="003013F3" w:rsidP="003013F3">
      <w:pPr>
        <w:widowControl w:val="0"/>
        <w:autoSpaceDE w:val="0"/>
        <w:autoSpaceDN w:val="0"/>
        <w:adjustRightInd w:val="0"/>
        <w:spacing w:before="4" w:after="0" w:line="160" w:lineRule="exact"/>
        <w:rPr>
          <w:rFonts w:ascii="Arial" w:hAnsi="Arial"/>
          <w:color w:val="000000"/>
          <w:sz w:val="16"/>
          <w:szCs w:val="16"/>
        </w:rPr>
      </w:pPr>
    </w:p>
    <w:p w14:paraId="43D58AC9"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23A1A42"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A0E3CA1" w14:textId="77777777" w:rsidR="003013F3" w:rsidRPr="00AF2C0B" w:rsidRDefault="003013F3" w:rsidP="003013F3">
      <w:pPr>
        <w:widowControl w:val="0"/>
        <w:autoSpaceDE w:val="0"/>
        <w:autoSpaceDN w:val="0"/>
        <w:adjustRightInd w:val="0"/>
        <w:spacing w:after="0" w:line="240" w:lineRule="auto"/>
        <w:ind w:left="120"/>
        <w:outlineLvl w:val="0"/>
        <w:rPr>
          <w:rFonts w:ascii="Arial" w:hAnsi="Arial"/>
          <w:color w:val="000000"/>
          <w:sz w:val="34"/>
          <w:szCs w:val="34"/>
        </w:rPr>
      </w:pPr>
      <w:r w:rsidRPr="00AF2C0B">
        <w:rPr>
          <w:rFonts w:ascii="Arial" w:hAnsi="Arial"/>
          <w:color w:val="000000"/>
          <w:sz w:val="34"/>
          <w:szCs w:val="34"/>
        </w:rPr>
        <w:t>Task 1</w:t>
      </w:r>
    </w:p>
    <w:p w14:paraId="4F38C0A2" w14:textId="77777777" w:rsidR="003013F3" w:rsidRPr="00AF2C0B" w:rsidRDefault="003013F3" w:rsidP="003013F3">
      <w:pPr>
        <w:widowControl w:val="0"/>
        <w:autoSpaceDE w:val="0"/>
        <w:autoSpaceDN w:val="0"/>
        <w:adjustRightInd w:val="0"/>
        <w:spacing w:before="74" w:after="0" w:line="260" w:lineRule="auto"/>
        <w:ind w:left="120" w:right="62"/>
        <w:rPr>
          <w:rFonts w:ascii="Arial" w:hAnsi="Arial"/>
          <w:color w:val="000000"/>
          <w:sz w:val="24"/>
          <w:szCs w:val="24"/>
        </w:rPr>
      </w:pPr>
      <w:r w:rsidRPr="00AF2C0B">
        <w:rPr>
          <w:rFonts w:ascii="Arial" w:hAnsi="Arial"/>
          <w:color w:val="000000"/>
          <w:sz w:val="24"/>
          <w:szCs w:val="24"/>
        </w:rPr>
        <w:t>New products are constantly available. Insulators check product details to make sure that the product is well suited to how it will be used. Refer to the Product Details Sheet to decide if this product could be used in the situation below.</w:t>
      </w:r>
    </w:p>
    <w:p w14:paraId="4F42E004" w14:textId="77777777" w:rsidR="003013F3" w:rsidRPr="00AF2C0B" w:rsidRDefault="003013F3" w:rsidP="003013F3">
      <w:pPr>
        <w:widowControl w:val="0"/>
        <w:autoSpaceDE w:val="0"/>
        <w:autoSpaceDN w:val="0"/>
        <w:adjustRightInd w:val="0"/>
        <w:spacing w:before="1" w:after="0" w:line="200" w:lineRule="exact"/>
        <w:rPr>
          <w:rFonts w:ascii="Arial" w:hAnsi="Arial"/>
          <w:color w:val="000000"/>
          <w:sz w:val="20"/>
          <w:szCs w:val="20"/>
        </w:rPr>
      </w:pPr>
    </w:p>
    <w:p w14:paraId="5398D923" w14:textId="77777777" w:rsidR="003013F3" w:rsidRPr="00AF2C0B" w:rsidRDefault="003013F3" w:rsidP="003013F3">
      <w:pPr>
        <w:widowControl w:val="0"/>
        <w:autoSpaceDE w:val="0"/>
        <w:autoSpaceDN w:val="0"/>
        <w:adjustRightInd w:val="0"/>
        <w:spacing w:after="0" w:line="300" w:lineRule="exact"/>
        <w:ind w:left="120" w:right="61"/>
        <w:rPr>
          <w:rFonts w:ascii="Arial" w:hAnsi="Arial"/>
          <w:color w:val="000000"/>
          <w:sz w:val="28"/>
          <w:szCs w:val="28"/>
        </w:rPr>
      </w:pPr>
      <w:r w:rsidRPr="00AF2C0B">
        <w:rPr>
          <w:rFonts w:ascii="Arial" w:hAnsi="Arial"/>
          <w:i/>
          <w:iCs/>
          <w:color w:val="000000"/>
          <w:sz w:val="28"/>
          <w:szCs w:val="28"/>
        </w:rPr>
        <w:t>The insulator is replacing the insulation between floors in a hotel renovation. The pipes between the floors are 200 mm in diameter and there is enough space for a caulking gun. Although it is winter, the building has some heat during the repairs and the daytime temperature is 11˚C.</w:t>
      </w:r>
    </w:p>
    <w:p w14:paraId="29CEEBD5" w14:textId="77777777" w:rsidR="003013F3" w:rsidRPr="00AF2C0B" w:rsidRDefault="003013F3" w:rsidP="003013F3">
      <w:pPr>
        <w:widowControl w:val="0"/>
        <w:autoSpaceDE w:val="0"/>
        <w:autoSpaceDN w:val="0"/>
        <w:adjustRightInd w:val="0"/>
        <w:spacing w:before="12" w:after="0" w:line="220" w:lineRule="exact"/>
        <w:rPr>
          <w:rFonts w:ascii="Arial" w:hAnsi="Arial"/>
          <w:color w:val="000000"/>
        </w:rPr>
      </w:pPr>
    </w:p>
    <w:p w14:paraId="023A153D" w14:textId="77777777" w:rsidR="003013F3" w:rsidRPr="00AF2C0B" w:rsidRDefault="003013F3" w:rsidP="003013F3">
      <w:pPr>
        <w:widowControl w:val="0"/>
        <w:autoSpaceDE w:val="0"/>
        <w:autoSpaceDN w:val="0"/>
        <w:adjustRightInd w:val="0"/>
        <w:spacing w:after="0" w:line="240" w:lineRule="auto"/>
        <w:ind w:left="120"/>
        <w:outlineLvl w:val="0"/>
        <w:rPr>
          <w:rFonts w:ascii="Arial" w:hAnsi="Arial"/>
          <w:color w:val="000000"/>
          <w:sz w:val="24"/>
          <w:szCs w:val="24"/>
        </w:rPr>
      </w:pPr>
      <w:r w:rsidRPr="00AF2C0B">
        <w:rPr>
          <w:rFonts w:ascii="Arial" w:hAnsi="Arial"/>
          <w:color w:val="000000"/>
          <w:sz w:val="24"/>
          <w:szCs w:val="24"/>
        </w:rPr>
        <w:t>Instructions: Decide if the product is suitable for this situation. Explain why or why not.</w:t>
      </w:r>
    </w:p>
    <w:p w14:paraId="094D63E2" w14:textId="77777777" w:rsidR="003013F3" w:rsidRPr="00AF2C0B" w:rsidRDefault="003013F3" w:rsidP="003013F3">
      <w:pPr>
        <w:widowControl w:val="0"/>
        <w:autoSpaceDE w:val="0"/>
        <w:autoSpaceDN w:val="0"/>
        <w:adjustRightInd w:val="0"/>
        <w:spacing w:after="0" w:line="100" w:lineRule="exact"/>
        <w:rPr>
          <w:rFonts w:ascii="Arial" w:hAnsi="Arial"/>
          <w:color w:val="000000"/>
          <w:sz w:val="10"/>
          <w:szCs w:val="10"/>
        </w:rPr>
      </w:pPr>
    </w:p>
    <w:p w14:paraId="78FD9AB6" w14:textId="77777777" w:rsidR="003013F3" w:rsidRPr="00AF2C0B" w:rsidRDefault="003013F3" w:rsidP="003013F3">
      <w:pPr>
        <w:widowControl w:val="0"/>
        <w:autoSpaceDE w:val="0"/>
        <w:autoSpaceDN w:val="0"/>
        <w:adjustRightInd w:val="0"/>
        <w:spacing w:after="0" w:line="240" w:lineRule="auto"/>
        <w:ind w:left="120"/>
        <w:outlineLvl w:val="0"/>
        <w:rPr>
          <w:rFonts w:ascii="Arial" w:hAnsi="Arial"/>
          <w:color w:val="000000"/>
          <w:sz w:val="18"/>
          <w:szCs w:val="18"/>
        </w:rPr>
      </w:pPr>
      <w:r w:rsidRPr="00AF2C0B">
        <w:rPr>
          <w:rFonts w:ascii="Arial" w:hAnsi="Arial"/>
          <w:i/>
          <w:iCs/>
          <w:color w:val="000000"/>
          <w:sz w:val="18"/>
          <w:szCs w:val="18"/>
        </w:rPr>
        <w:t>Decision Making</w:t>
      </w:r>
    </w:p>
    <w:p w14:paraId="34251F23" w14:textId="77777777" w:rsidR="003013F3" w:rsidRPr="00AF2C0B" w:rsidRDefault="003013F3" w:rsidP="003013F3">
      <w:pPr>
        <w:widowControl w:val="0"/>
        <w:autoSpaceDE w:val="0"/>
        <w:autoSpaceDN w:val="0"/>
        <w:adjustRightInd w:val="0"/>
        <w:spacing w:after="0" w:line="240" w:lineRule="auto"/>
        <w:ind w:left="120"/>
        <w:rPr>
          <w:rFonts w:ascii="Arial" w:hAnsi="Arial"/>
          <w:color w:val="000000"/>
          <w:sz w:val="18"/>
          <w:szCs w:val="18"/>
        </w:rPr>
        <w:sectPr w:rsidR="003013F3" w:rsidRPr="00AF2C0B" w:rsidSect="007D7C1F">
          <w:type w:val="continuous"/>
          <w:pgSz w:w="12240" w:h="15840"/>
          <w:pgMar w:top="600" w:right="620" w:bottom="709" w:left="1140" w:header="720" w:footer="397" w:gutter="0"/>
          <w:cols w:space="720" w:equalWidth="0">
            <w:col w:w="10478"/>
          </w:cols>
          <w:noEndnote/>
        </w:sectPr>
      </w:pPr>
    </w:p>
    <w:p w14:paraId="0F2842FB" w14:textId="77777777" w:rsidR="003013F3" w:rsidRPr="00AF2C0B" w:rsidRDefault="003013F3" w:rsidP="003013F3">
      <w:pPr>
        <w:widowControl w:val="0"/>
        <w:autoSpaceDE w:val="0"/>
        <w:autoSpaceDN w:val="0"/>
        <w:adjustRightInd w:val="0"/>
        <w:spacing w:before="56" w:after="0" w:line="240" w:lineRule="auto"/>
        <w:ind w:left="116"/>
        <w:outlineLvl w:val="0"/>
        <w:rPr>
          <w:rFonts w:ascii="Arial" w:hAnsi="Arial"/>
          <w:color w:val="000000"/>
          <w:sz w:val="28"/>
          <w:szCs w:val="28"/>
        </w:rPr>
      </w:pPr>
      <w:r w:rsidRPr="00AF2C0B">
        <w:rPr>
          <w:rFonts w:ascii="Arial" w:hAnsi="Arial"/>
          <w:b/>
          <w:bCs/>
          <w:color w:val="000000"/>
          <w:sz w:val="28"/>
          <w:szCs w:val="28"/>
        </w:rPr>
        <w:lastRenderedPageBreak/>
        <w:t>For Tasks 2 and 3, Refer to the MSDS sheet. (PDF – 266C)</w:t>
      </w:r>
    </w:p>
    <w:p w14:paraId="169E52AE" w14:textId="77777777" w:rsidR="003013F3" w:rsidRPr="00AF2C0B" w:rsidRDefault="003013F3" w:rsidP="003013F3">
      <w:pPr>
        <w:widowControl w:val="0"/>
        <w:autoSpaceDE w:val="0"/>
        <w:autoSpaceDN w:val="0"/>
        <w:adjustRightInd w:val="0"/>
        <w:spacing w:before="2" w:after="0" w:line="160" w:lineRule="exact"/>
        <w:rPr>
          <w:rFonts w:ascii="Arial" w:hAnsi="Arial"/>
          <w:color w:val="000000"/>
          <w:sz w:val="16"/>
          <w:szCs w:val="16"/>
        </w:rPr>
      </w:pPr>
    </w:p>
    <w:p w14:paraId="52D6993A"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DC132DF" w14:textId="77777777" w:rsidR="003013F3" w:rsidRPr="00AF2C0B" w:rsidRDefault="003013F3" w:rsidP="003013F3">
      <w:pPr>
        <w:widowControl w:val="0"/>
        <w:autoSpaceDE w:val="0"/>
        <w:autoSpaceDN w:val="0"/>
        <w:adjustRightInd w:val="0"/>
        <w:spacing w:after="0" w:line="240" w:lineRule="auto"/>
        <w:ind w:left="116"/>
        <w:outlineLvl w:val="0"/>
        <w:rPr>
          <w:rFonts w:ascii="Arial" w:hAnsi="Arial"/>
          <w:color w:val="000000"/>
          <w:sz w:val="34"/>
          <w:szCs w:val="34"/>
        </w:rPr>
      </w:pPr>
      <w:r w:rsidRPr="00AF2C0B">
        <w:rPr>
          <w:rFonts w:ascii="Arial" w:hAnsi="Arial"/>
          <w:color w:val="000000"/>
          <w:sz w:val="34"/>
          <w:szCs w:val="34"/>
        </w:rPr>
        <w:t>Task 2</w:t>
      </w:r>
    </w:p>
    <w:p w14:paraId="47C93E99" w14:textId="77777777" w:rsidR="003013F3" w:rsidRPr="00AF2C0B" w:rsidRDefault="003013F3" w:rsidP="003013F3">
      <w:pPr>
        <w:widowControl w:val="0"/>
        <w:autoSpaceDE w:val="0"/>
        <w:autoSpaceDN w:val="0"/>
        <w:adjustRightInd w:val="0"/>
        <w:spacing w:before="74" w:after="0" w:line="260" w:lineRule="auto"/>
        <w:ind w:left="116" w:right="787"/>
        <w:rPr>
          <w:rFonts w:ascii="Arial" w:hAnsi="Arial"/>
          <w:color w:val="000000"/>
          <w:sz w:val="24"/>
          <w:szCs w:val="24"/>
        </w:rPr>
      </w:pPr>
      <w:r w:rsidRPr="00AF2C0B">
        <w:rPr>
          <w:rFonts w:ascii="Arial" w:hAnsi="Arial"/>
          <w:color w:val="000000"/>
          <w:sz w:val="24"/>
          <w:szCs w:val="24"/>
        </w:rPr>
        <w:t xml:space="preserve">The insulator checks the MSDS for this product. Highlight the section on </w:t>
      </w:r>
      <w:proofErr w:type="gramStart"/>
      <w:r w:rsidRPr="00AF2C0B">
        <w:rPr>
          <w:rFonts w:ascii="Arial" w:hAnsi="Arial"/>
          <w:color w:val="000000"/>
          <w:sz w:val="24"/>
          <w:szCs w:val="24"/>
        </w:rPr>
        <w:t>Handling</w:t>
      </w:r>
      <w:proofErr w:type="gramEnd"/>
      <w:r>
        <w:rPr>
          <w:rFonts w:ascii="Arial" w:hAnsi="Arial"/>
          <w:color w:val="000000"/>
          <w:sz w:val="24"/>
          <w:szCs w:val="24"/>
        </w:rPr>
        <w:t xml:space="preserve"> </w:t>
      </w:r>
      <w:r w:rsidRPr="00AF2C0B">
        <w:rPr>
          <w:rFonts w:ascii="Arial" w:hAnsi="Arial"/>
          <w:color w:val="000000"/>
          <w:sz w:val="24"/>
          <w:szCs w:val="24"/>
        </w:rPr>
        <w:t>procedures.</w:t>
      </w:r>
    </w:p>
    <w:p w14:paraId="0E734628" w14:textId="77777777" w:rsidR="003013F3" w:rsidRPr="00AF2C0B" w:rsidRDefault="003013F3" w:rsidP="003013F3">
      <w:pPr>
        <w:widowControl w:val="0"/>
        <w:autoSpaceDE w:val="0"/>
        <w:autoSpaceDN w:val="0"/>
        <w:adjustRightInd w:val="0"/>
        <w:spacing w:before="77" w:after="0" w:line="240" w:lineRule="auto"/>
        <w:ind w:left="116"/>
        <w:rPr>
          <w:rFonts w:ascii="Arial" w:hAnsi="Arial"/>
          <w:color w:val="000000"/>
          <w:sz w:val="18"/>
          <w:szCs w:val="18"/>
        </w:rPr>
      </w:pPr>
      <w:r w:rsidRPr="00AF2C0B">
        <w:rPr>
          <w:rFonts w:ascii="Arial" w:hAnsi="Arial"/>
          <w:i/>
          <w:iCs/>
          <w:color w:val="000000"/>
          <w:sz w:val="18"/>
          <w:szCs w:val="18"/>
        </w:rPr>
        <w:t>Document Use</w:t>
      </w:r>
    </w:p>
    <w:p w14:paraId="77572673"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56AF34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303BB0A" w14:textId="77777777" w:rsidR="003013F3" w:rsidRPr="00AF2C0B" w:rsidRDefault="003013F3" w:rsidP="003013F3">
      <w:pPr>
        <w:widowControl w:val="0"/>
        <w:autoSpaceDE w:val="0"/>
        <w:autoSpaceDN w:val="0"/>
        <w:adjustRightInd w:val="0"/>
        <w:spacing w:before="12" w:after="0" w:line="260" w:lineRule="exact"/>
        <w:rPr>
          <w:rFonts w:ascii="Arial" w:hAnsi="Arial"/>
          <w:color w:val="000000"/>
          <w:sz w:val="26"/>
          <w:szCs w:val="26"/>
        </w:rPr>
      </w:pPr>
    </w:p>
    <w:p w14:paraId="512B5D14" w14:textId="77777777" w:rsidR="003013F3" w:rsidRPr="00AF2C0B" w:rsidRDefault="003013F3" w:rsidP="003013F3">
      <w:pPr>
        <w:widowControl w:val="0"/>
        <w:autoSpaceDE w:val="0"/>
        <w:autoSpaceDN w:val="0"/>
        <w:adjustRightInd w:val="0"/>
        <w:spacing w:after="0" w:line="240" w:lineRule="auto"/>
        <w:ind w:left="116"/>
        <w:outlineLvl w:val="0"/>
        <w:rPr>
          <w:rFonts w:ascii="Arial" w:hAnsi="Arial"/>
          <w:color w:val="000000"/>
          <w:sz w:val="34"/>
          <w:szCs w:val="34"/>
        </w:rPr>
      </w:pPr>
      <w:r w:rsidRPr="00AF2C0B">
        <w:rPr>
          <w:rFonts w:ascii="Arial" w:hAnsi="Arial"/>
          <w:color w:val="000000"/>
          <w:sz w:val="34"/>
          <w:szCs w:val="34"/>
        </w:rPr>
        <w:t>Task 3</w:t>
      </w:r>
    </w:p>
    <w:p w14:paraId="079E9811" w14:textId="77777777" w:rsidR="003013F3" w:rsidRPr="00AF2C0B" w:rsidRDefault="003013F3" w:rsidP="003013F3">
      <w:pPr>
        <w:widowControl w:val="0"/>
        <w:autoSpaceDE w:val="0"/>
        <w:autoSpaceDN w:val="0"/>
        <w:adjustRightInd w:val="0"/>
        <w:spacing w:before="74" w:after="0" w:line="240" w:lineRule="auto"/>
        <w:ind w:left="116"/>
        <w:outlineLvl w:val="0"/>
        <w:rPr>
          <w:rFonts w:ascii="Arial" w:hAnsi="Arial"/>
          <w:color w:val="000000"/>
          <w:sz w:val="24"/>
          <w:szCs w:val="24"/>
        </w:rPr>
      </w:pPr>
      <w:r w:rsidRPr="00AF2C0B">
        <w:rPr>
          <w:rFonts w:ascii="Arial" w:hAnsi="Arial"/>
          <w:color w:val="000000"/>
          <w:sz w:val="24"/>
          <w:szCs w:val="24"/>
        </w:rPr>
        <w:t>What personal protective equipment does the Insulator need to handle this product?</w:t>
      </w:r>
    </w:p>
    <w:p w14:paraId="6A3C88CF" w14:textId="77777777" w:rsidR="003013F3" w:rsidRPr="00AF2C0B" w:rsidRDefault="003013F3" w:rsidP="003013F3">
      <w:pPr>
        <w:widowControl w:val="0"/>
        <w:autoSpaceDE w:val="0"/>
        <w:autoSpaceDN w:val="0"/>
        <w:adjustRightInd w:val="0"/>
        <w:spacing w:after="0" w:line="100" w:lineRule="exact"/>
        <w:rPr>
          <w:rFonts w:ascii="Arial" w:hAnsi="Arial"/>
          <w:color w:val="000000"/>
          <w:sz w:val="10"/>
          <w:szCs w:val="10"/>
        </w:rPr>
      </w:pPr>
    </w:p>
    <w:p w14:paraId="2F5955BA" w14:textId="77777777" w:rsidR="003013F3" w:rsidRPr="00AF2C0B" w:rsidRDefault="003013F3" w:rsidP="003013F3">
      <w:pPr>
        <w:widowControl w:val="0"/>
        <w:autoSpaceDE w:val="0"/>
        <w:autoSpaceDN w:val="0"/>
        <w:adjustRightInd w:val="0"/>
        <w:spacing w:after="0" w:line="240" w:lineRule="auto"/>
        <w:ind w:left="116"/>
        <w:outlineLvl w:val="0"/>
        <w:rPr>
          <w:rFonts w:ascii="Arial" w:hAnsi="Arial"/>
          <w:color w:val="000000"/>
          <w:sz w:val="18"/>
          <w:szCs w:val="18"/>
        </w:rPr>
      </w:pPr>
      <w:r w:rsidRPr="00AF2C0B">
        <w:rPr>
          <w:rFonts w:ascii="Arial" w:hAnsi="Arial"/>
          <w:i/>
          <w:iCs/>
          <w:color w:val="000000"/>
          <w:sz w:val="18"/>
          <w:szCs w:val="18"/>
        </w:rPr>
        <w:t>Document Use</w:t>
      </w:r>
    </w:p>
    <w:p w14:paraId="113A82F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CBEC84C"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E16D68B" w14:textId="77777777" w:rsidR="003013F3" w:rsidRPr="00AF2C0B" w:rsidRDefault="003013F3" w:rsidP="003013F3">
      <w:pPr>
        <w:widowControl w:val="0"/>
        <w:autoSpaceDE w:val="0"/>
        <w:autoSpaceDN w:val="0"/>
        <w:adjustRightInd w:val="0"/>
        <w:spacing w:before="12" w:after="0" w:line="260" w:lineRule="exact"/>
        <w:rPr>
          <w:rFonts w:ascii="Arial" w:hAnsi="Arial"/>
          <w:color w:val="000000"/>
          <w:sz w:val="26"/>
          <w:szCs w:val="26"/>
        </w:rPr>
      </w:pPr>
    </w:p>
    <w:p w14:paraId="1D313830" w14:textId="77777777" w:rsidR="003013F3" w:rsidRPr="00AF2C0B" w:rsidRDefault="003013F3" w:rsidP="003013F3">
      <w:pPr>
        <w:widowControl w:val="0"/>
        <w:autoSpaceDE w:val="0"/>
        <w:autoSpaceDN w:val="0"/>
        <w:adjustRightInd w:val="0"/>
        <w:spacing w:after="0" w:line="240" w:lineRule="auto"/>
        <w:ind w:left="116"/>
        <w:outlineLvl w:val="0"/>
        <w:rPr>
          <w:rFonts w:ascii="Arial" w:hAnsi="Arial"/>
          <w:color w:val="000000"/>
          <w:sz w:val="34"/>
          <w:szCs w:val="34"/>
        </w:rPr>
      </w:pPr>
      <w:r w:rsidRPr="00AF2C0B">
        <w:rPr>
          <w:rFonts w:ascii="Arial" w:hAnsi="Arial"/>
          <w:color w:val="000000"/>
          <w:sz w:val="34"/>
          <w:szCs w:val="34"/>
        </w:rPr>
        <w:t>Task 4</w:t>
      </w:r>
    </w:p>
    <w:p w14:paraId="04454AEE" w14:textId="77777777" w:rsidR="003013F3" w:rsidRPr="00AF2C0B" w:rsidRDefault="003013F3" w:rsidP="003013F3">
      <w:pPr>
        <w:widowControl w:val="0"/>
        <w:autoSpaceDE w:val="0"/>
        <w:autoSpaceDN w:val="0"/>
        <w:adjustRightInd w:val="0"/>
        <w:spacing w:before="74" w:after="0" w:line="260" w:lineRule="auto"/>
        <w:ind w:left="116" w:right="203"/>
        <w:jc w:val="both"/>
        <w:rPr>
          <w:rFonts w:ascii="Arial" w:hAnsi="Arial"/>
          <w:color w:val="000000"/>
          <w:sz w:val="24"/>
          <w:szCs w:val="24"/>
        </w:rPr>
      </w:pPr>
      <w:r w:rsidRPr="00AF2C0B">
        <w:rPr>
          <w:rFonts w:ascii="Arial" w:hAnsi="Arial"/>
          <w:color w:val="000000"/>
          <w:sz w:val="24"/>
          <w:szCs w:val="24"/>
        </w:rPr>
        <w:t>The MSDS seems to present different information about the health problems that could occur if the worker uses this product regularly over a long period of time. The insulator writes an e-mail to the company to ask for clarification.</w:t>
      </w:r>
    </w:p>
    <w:p w14:paraId="7158367E" w14:textId="747E8760" w:rsidR="003013F3" w:rsidRPr="00AF2C0B" w:rsidRDefault="003013F3" w:rsidP="003013F3">
      <w:pPr>
        <w:widowControl w:val="0"/>
        <w:autoSpaceDE w:val="0"/>
        <w:autoSpaceDN w:val="0"/>
        <w:adjustRightInd w:val="0"/>
        <w:spacing w:before="73" w:after="0" w:line="260" w:lineRule="auto"/>
        <w:ind w:left="1560" w:right="62" w:hanging="1444"/>
        <w:rPr>
          <w:rFonts w:ascii="Arial" w:hAnsi="Arial"/>
          <w:color w:val="000000"/>
          <w:sz w:val="24"/>
          <w:szCs w:val="24"/>
        </w:rPr>
      </w:pPr>
      <w:r>
        <w:rPr>
          <w:rFonts w:ascii="Arial" w:hAnsi="Arial"/>
          <w:color w:val="000000"/>
          <w:sz w:val="24"/>
          <w:szCs w:val="24"/>
        </w:rPr>
        <w:t>Instructions:</w:t>
      </w:r>
      <w:r>
        <w:rPr>
          <w:rFonts w:ascii="Arial" w:hAnsi="Arial"/>
          <w:color w:val="000000"/>
          <w:sz w:val="24"/>
          <w:szCs w:val="24"/>
        </w:rPr>
        <w:tab/>
      </w:r>
      <w:r w:rsidRPr="00AF2C0B">
        <w:rPr>
          <w:rFonts w:ascii="Arial" w:hAnsi="Arial"/>
          <w:color w:val="000000"/>
          <w:sz w:val="24"/>
          <w:szCs w:val="24"/>
        </w:rPr>
        <w:t xml:space="preserve">Write an e-mail asking for information about the long-term health hazards. Include the product name, number, frequency of use, and identify conflicting information in the MSDS.  Use the e-mail template on page </w:t>
      </w:r>
      <w:r w:rsidR="00AC669D">
        <w:rPr>
          <w:rFonts w:ascii="Arial" w:hAnsi="Arial"/>
          <w:color w:val="000000"/>
          <w:sz w:val="24"/>
          <w:szCs w:val="24"/>
        </w:rPr>
        <w:t>27</w:t>
      </w:r>
      <w:r w:rsidRPr="00AF2C0B">
        <w:rPr>
          <w:rFonts w:ascii="Arial" w:hAnsi="Arial"/>
          <w:color w:val="000000"/>
          <w:sz w:val="24"/>
          <w:szCs w:val="24"/>
        </w:rPr>
        <w:t>.</w:t>
      </w:r>
    </w:p>
    <w:p w14:paraId="602F7C27" w14:textId="77777777" w:rsidR="003013F3" w:rsidRPr="00AF2C0B" w:rsidRDefault="003013F3" w:rsidP="003013F3">
      <w:pPr>
        <w:widowControl w:val="0"/>
        <w:autoSpaceDE w:val="0"/>
        <w:autoSpaceDN w:val="0"/>
        <w:adjustRightInd w:val="0"/>
        <w:spacing w:before="77" w:after="0" w:line="240" w:lineRule="auto"/>
        <w:ind w:left="116"/>
        <w:rPr>
          <w:rFonts w:ascii="Arial" w:hAnsi="Arial"/>
          <w:color w:val="000000"/>
          <w:sz w:val="18"/>
          <w:szCs w:val="18"/>
        </w:rPr>
      </w:pPr>
      <w:r w:rsidRPr="00AF2C0B">
        <w:rPr>
          <w:rFonts w:ascii="Arial" w:hAnsi="Arial"/>
          <w:i/>
          <w:iCs/>
          <w:color w:val="000000"/>
          <w:sz w:val="18"/>
          <w:szCs w:val="18"/>
        </w:rPr>
        <w:t>Writing</w:t>
      </w:r>
    </w:p>
    <w:p w14:paraId="18BAD217" w14:textId="77777777" w:rsidR="003013F3" w:rsidRPr="00AF2C0B" w:rsidRDefault="003013F3" w:rsidP="003013F3">
      <w:pPr>
        <w:widowControl w:val="0"/>
        <w:autoSpaceDE w:val="0"/>
        <w:autoSpaceDN w:val="0"/>
        <w:adjustRightInd w:val="0"/>
        <w:spacing w:before="77" w:after="0" w:line="240" w:lineRule="auto"/>
        <w:ind w:left="116"/>
        <w:rPr>
          <w:rFonts w:ascii="Arial" w:hAnsi="Arial"/>
          <w:color w:val="000000"/>
          <w:sz w:val="18"/>
          <w:szCs w:val="18"/>
        </w:rPr>
        <w:sectPr w:rsidR="003013F3" w:rsidRPr="00AF2C0B" w:rsidSect="007D7C1F">
          <w:pgSz w:w="12240" w:h="15840"/>
          <w:pgMar w:top="1180" w:right="1420" w:bottom="567" w:left="460" w:header="720" w:footer="538" w:gutter="0"/>
          <w:cols w:space="720" w:equalWidth="0">
            <w:col w:w="10360"/>
          </w:cols>
          <w:noEndnote/>
        </w:sectPr>
      </w:pPr>
    </w:p>
    <w:p w14:paraId="521A81BD" w14:textId="2DD7EE73" w:rsidR="003013F3" w:rsidRPr="00AF2C0B" w:rsidRDefault="003013F3" w:rsidP="003013F3">
      <w:pPr>
        <w:widowControl w:val="0"/>
        <w:autoSpaceDE w:val="0"/>
        <w:autoSpaceDN w:val="0"/>
        <w:adjustRightInd w:val="0"/>
        <w:spacing w:before="43" w:after="0" w:line="240" w:lineRule="auto"/>
        <w:ind w:left="116"/>
        <w:outlineLvl w:val="0"/>
        <w:rPr>
          <w:rFonts w:ascii="Arial" w:hAnsi="Arial"/>
          <w:color w:val="000000"/>
          <w:sz w:val="36"/>
          <w:szCs w:val="36"/>
        </w:rPr>
      </w:pPr>
      <w:r>
        <w:rPr>
          <w:rFonts w:ascii="Arial" w:hAnsi="Arial"/>
          <w:noProof/>
          <w:color w:val="000000"/>
          <w:lang w:eastAsia="en-CA"/>
        </w:rPr>
        <w:lastRenderedPageBreak/>
        <mc:AlternateContent>
          <mc:Choice Requires="wps">
            <w:drawing>
              <wp:anchor distT="0" distB="0" distL="114300" distR="114300" simplePos="0" relativeHeight="251706368" behindDoc="1" locked="0" layoutInCell="0" allowOverlap="1" wp14:anchorId="57D7DDA2" wp14:editId="3ABADDB3">
                <wp:simplePos x="0" y="0"/>
                <wp:positionH relativeFrom="page">
                  <wp:posOffset>803275</wp:posOffset>
                </wp:positionH>
                <wp:positionV relativeFrom="page">
                  <wp:posOffset>1031875</wp:posOffset>
                </wp:positionV>
                <wp:extent cx="6600190" cy="8131810"/>
                <wp:effectExtent l="3175" t="3175" r="13335" b="18415"/>
                <wp:wrapNone/>
                <wp:docPr id="8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0190" cy="8131810"/>
                        </a:xfrm>
                        <a:prstGeom prst="rect">
                          <a:avLst/>
                        </a:prstGeom>
                        <a:noFill/>
                        <a:ln w="6350">
                          <a:solidFill>
                            <a:srgbClr val="363435"/>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104E1" id="Rectangle 5" o:spid="_x0000_s1026" style="position:absolute;margin-left:63.25pt;margin-top:81.25pt;width:519.7pt;height:640.3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" o:allowincell="f" filled="f" strokecolor="#363435" strokeweight=".5pt">
                <v:path arrowok="t"/>
                <w10:wrap anchorx="page" anchory="page"/>
              </v:rect>
            </w:pict>
          </mc:Fallback>
        </mc:AlternateContent>
      </w:r>
      <w:r>
        <w:rPr>
          <w:rFonts w:ascii="Arial" w:hAnsi="Arial"/>
          <w:noProof/>
          <w:color w:val="000000"/>
          <w:lang w:eastAsia="en-CA"/>
        </w:rPr>
        <mc:AlternateContent>
          <mc:Choice Requires="wps">
            <w:drawing>
              <wp:anchor distT="0" distB="0" distL="114300" distR="114300" simplePos="0" relativeHeight="251705344" behindDoc="1" locked="0" layoutInCell="0" allowOverlap="1" wp14:anchorId="0F5E7A67" wp14:editId="30D61C64">
                <wp:simplePos x="0" y="0"/>
                <wp:positionH relativeFrom="page">
                  <wp:posOffset>0</wp:posOffset>
                </wp:positionH>
                <wp:positionV relativeFrom="page">
                  <wp:posOffset>0</wp:posOffset>
                </wp:positionV>
                <wp:extent cx="171450" cy="971550"/>
                <wp:effectExtent l="0" t="0" r="6350" b="6350"/>
                <wp:wrapNone/>
                <wp:docPr id="8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971550"/>
                        </a:xfrm>
                        <a:prstGeom prst="rect">
                          <a:avLst/>
                        </a:prstGeom>
                        <a:solidFill>
                          <a:srgbClr val="FDFD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0E59E" id="Rectangle 4" o:spid="_x0000_s1026" style="position:absolute;margin-left:0;margin-top:0;width:13.5pt;height:76.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" o:allowincell="f" fillcolor="#fdfdfd" stroked="f">
                <v:path arrowok="t"/>
                <w10:wrap anchorx="page" anchory="page"/>
              </v:rect>
            </w:pict>
          </mc:Fallback>
        </mc:AlternateContent>
      </w:r>
      <w:r w:rsidRPr="00AF2C0B">
        <w:rPr>
          <w:rFonts w:ascii="Arial" w:hAnsi="Arial"/>
          <w:color w:val="000000"/>
          <w:sz w:val="36"/>
          <w:szCs w:val="36"/>
        </w:rPr>
        <w:t>Product Details Sheet</w:t>
      </w:r>
    </w:p>
    <w:p w14:paraId="5DF01124" w14:textId="77777777" w:rsidR="003013F3" w:rsidRPr="00AF2C0B" w:rsidRDefault="003013F3" w:rsidP="003013F3">
      <w:pPr>
        <w:widowControl w:val="0"/>
        <w:autoSpaceDE w:val="0"/>
        <w:autoSpaceDN w:val="0"/>
        <w:adjustRightInd w:val="0"/>
        <w:spacing w:before="4" w:after="0" w:line="110" w:lineRule="exact"/>
        <w:rPr>
          <w:rFonts w:ascii="Arial" w:hAnsi="Arial"/>
          <w:color w:val="000000"/>
          <w:sz w:val="11"/>
          <w:szCs w:val="11"/>
        </w:rPr>
      </w:pPr>
    </w:p>
    <w:p w14:paraId="5DCE77FB"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4DDB338"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8315FC8"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9345FD5" w14:textId="77777777" w:rsidR="003013F3" w:rsidRPr="00AF2C0B" w:rsidRDefault="003013F3" w:rsidP="003013F3">
      <w:pPr>
        <w:widowControl w:val="0"/>
        <w:autoSpaceDE w:val="0"/>
        <w:autoSpaceDN w:val="0"/>
        <w:adjustRightInd w:val="0"/>
        <w:spacing w:before="19" w:after="0" w:line="240" w:lineRule="auto"/>
        <w:ind w:left="950"/>
        <w:outlineLvl w:val="0"/>
        <w:rPr>
          <w:rFonts w:ascii="Arial" w:hAnsi="Arial"/>
          <w:color w:val="000000"/>
          <w:sz w:val="28"/>
          <w:szCs w:val="28"/>
        </w:rPr>
      </w:pPr>
      <w:r w:rsidRPr="00AF2C0B">
        <w:rPr>
          <w:rFonts w:ascii="Arial" w:hAnsi="Arial"/>
          <w:b/>
          <w:bCs/>
          <w:color w:val="000000"/>
          <w:sz w:val="28"/>
          <w:szCs w:val="28"/>
        </w:rPr>
        <w:t>CP 601S ELASTOMERIC FIRESTOP 310ML TUBE: Item No.: 00314268</w:t>
      </w:r>
    </w:p>
    <w:p w14:paraId="694D68F6" w14:textId="77777777" w:rsidR="003013F3" w:rsidRPr="00AF2C0B" w:rsidRDefault="003013F3" w:rsidP="003013F3">
      <w:pPr>
        <w:widowControl w:val="0"/>
        <w:autoSpaceDE w:val="0"/>
        <w:autoSpaceDN w:val="0"/>
        <w:adjustRightInd w:val="0"/>
        <w:spacing w:before="86" w:after="0" w:line="240" w:lineRule="auto"/>
        <w:ind w:left="950"/>
        <w:outlineLvl w:val="0"/>
        <w:rPr>
          <w:rFonts w:ascii="Arial" w:hAnsi="Arial"/>
          <w:color w:val="000000"/>
          <w:sz w:val="28"/>
          <w:szCs w:val="28"/>
        </w:rPr>
      </w:pPr>
      <w:r w:rsidRPr="00AF2C0B">
        <w:rPr>
          <w:rFonts w:ascii="Arial" w:hAnsi="Arial"/>
          <w:b/>
          <w:bCs/>
          <w:color w:val="000000"/>
          <w:sz w:val="28"/>
          <w:szCs w:val="28"/>
        </w:rPr>
        <w:t>Product Details</w:t>
      </w:r>
    </w:p>
    <w:p w14:paraId="59C08580" w14:textId="77777777" w:rsidR="003013F3" w:rsidRPr="00AF2C0B" w:rsidRDefault="003013F3" w:rsidP="003013F3">
      <w:pPr>
        <w:widowControl w:val="0"/>
        <w:autoSpaceDE w:val="0"/>
        <w:autoSpaceDN w:val="0"/>
        <w:adjustRightInd w:val="0"/>
        <w:spacing w:before="3" w:after="0" w:line="100" w:lineRule="exact"/>
        <w:rPr>
          <w:rFonts w:ascii="Arial" w:hAnsi="Arial"/>
          <w:color w:val="000000"/>
          <w:sz w:val="10"/>
          <w:szCs w:val="10"/>
        </w:rPr>
      </w:pPr>
    </w:p>
    <w:p w14:paraId="49CE5B10" w14:textId="77777777" w:rsidR="003013F3" w:rsidRPr="00AF2C0B" w:rsidRDefault="003013F3" w:rsidP="003013F3">
      <w:pPr>
        <w:widowControl w:val="0"/>
        <w:tabs>
          <w:tab w:val="left" w:pos="3828"/>
        </w:tabs>
        <w:autoSpaceDE w:val="0"/>
        <w:autoSpaceDN w:val="0"/>
        <w:adjustRightInd w:val="0"/>
        <w:spacing w:after="0" w:line="250" w:lineRule="auto"/>
        <w:ind w:left="3830" w:right="419" w:hanging="2880"/>
        <w:rPr>
          <w:rFonts w:ascii="Arial" w:hAnsi="Arial"/>
          <w:color w:val="000000"/>
          <w:sz w:val="20"/>
          <w:szCs w:val="20"/>
        </w:rPr>
      </w:pPr>
      <w:r w:rsidRPr="00AF2C0B">
        <w:rPr>
          <w:rFonts w:ascii="Arial" w:hAnsi="Arial"/>
          <w:color w:val="000000"/>
          <w:sz w:val="20"/>
          <w:szCs w:val="20"/>
        </w:rPr>
        <w:t>Product Description</w:t>
      </w:r>
      <w:r w:rsidRPr="00AF2C0B">
        <w:rPr>
          <w:rFonts w:ascii="Arial" w:hAnsi="Arial"/>
          <w:color w:val="000000"/>
          <w:sz w:val="20"/>
          <w:szCs w:val="20"/>
        </w:rPr>
        <w:tab/>
        <w:t xml:space="preserve">CP 601S is a silicone based </w:t>
      </w:r>
      <w:proofErr w:type="spellStart"/>
      <w:r w:rsidRPr="00AF2C0B">
        <w:rPr>
          <w:rFonts w:ascii="Arial" w:hAnsi="Arial"/>
          <w:color w:val="000000"/>
          <w:sz w:val="20"/>
          <w:szCs w:val="20"/>
        </w:rPr>
        <w:t>firestop</w:t>
      </w:r>
      <w:proofErr w:type="spellEnd"/>
      <w:r w:rsidRPr="00AF2C0B">
        <w:rPr>
          <w:rFonts w:ascii="Arial" w:hAnsi="Arial"/>
          <w:color w:val="000000"/>
          <w:sz w:val="20"/>
          <w:szCs w:val="20"/>
        </w:rPr>
        <w:t xml:space="preserve"> sealant that provides movement in fire-related joint applications and pipe penetration.</w:t>
      </w:r>
    </w:p>
    <w:p w14:paraId="0C884D4E" w14:textId="77777777" w:rsidR="003013F3" w:rsidRPr="00AF2C0B" w:rsidRDefault="003013F3" w:rsidP="003013F3">
      <w:pPr>
        <w:widowControl w:val="0"/>
        <w:tabs>
          <w:tab w:val="left" w:pos="3828"/>
        </w:tabs>
        <w:autoSpaceDE w:val="0"/>
        <w:autoSpaceDN w:val="0"/>
        <w:adjustRightInd w:val="0"/>
        <w:spacing w:before="72" w:after="0" w:line="240" w:lineRule="auto"/>
        <w:ind w:left="3830" w:hanging="2880"/>
        <w:rPr>
          <w:rFonts w:ascii="Arial" w:hAnsi="Arial"/>
          <w:color w:val="000000"/>
          <w:sz w:val="20"/>
          <w:szCs w:val="20"/>
        </w:rPr>
      </w:pPr>
      <w:r w:rsidRPr="00AF2C0B">
        <w:rPr>
          <w:rFonts w:ascii="Arial" w:hAnsi="Arial"/>
          <w:color w:val="000000"/>
          <w:sz w:val="20"/>
          <w:szCs w:val="20"/>
        </w:rPr>
        <w:t xml:space="preserve">Packaging </w:t>
      </w:r>
      <w:r w:rsidRPr="00AF2C0B">
        <w:rPr>
          <w:rFonts w:ascii="Arial" w:hAnsi="Arial"/>
          <w:color w:val="000000"/>
          <w:sz w:val="20"/>
          <w:szCs w:val="20"/>
        </w:rPr>
        <w:tab/>
        <w:t>Tube</w:t>
      </w:r>
    </w:p>
    <w:p w14:paraId="640A70AA" w14:textId="77777777" w:rsidR="003013F3" w:rsidRPr="00AF2C0B" w:rsidRDefault="003013F3" w:rsidP="003013F3">
      <w:pPr>
        <w:widowControl w:val="0"/>
        <w:tabs>
          <w:tab w:val="left" w:pos="3828"/>
        </w:tabs>
        <w:autoSpaceDE w:val="0"/>
        <w:autoSpaceDN w:val="0"/>
        <w:adjustRightInd w:val="0"/>
        <w:spacing w:before="82" w:after="0" w:line="240" w:lineRule="auto"/>
        <w:ind w:left="3830" w:hanging="2880"/>
        <w:rPr>
          <w:rFonts w:ascii="Arial" w:hAnsi="Arial"/>
          <w:color w:val="000000"/>
          <w:sz w:val="20"/>
          <w:szCs w:val="20"/>
        </w:rPr>
      </w:pPr>
      <w:r w:rsidRPr="00AF2C0B">
        <w:rPr>
          <w:rFonts w:ascii="Arial" w:hAnsi="Arial"/>
          <w:color w:val="000000"/>
          <w:sz w:val="20"/>
          <w:szCs w:val="20"/>
        </w:rPr>
        <w:t xml:space="preserve">Examples </w:t>
      </w:r>
      <w:r w:rsidRPr="00AF2C0B">
        <w:rPr>
          <w:rFonts w:ascii="Arial" w:hAnsi="Arial"/>
          <w:color w:val="000000"/>
          <w:sz w:val="20"/>
          <w:szCs w:val="20"/>
        </w:rPr>
        <w:tab/>
        <w:t>Where a concrete floor assembly meets up with an exterior wall</w:t>
      </w:r>
    </w:p>
    <w:p w14:paraId="7F9126F6" w14:textId="77777777" w:rsidR="003013F3" w:rsidRPr="00AF2C0B" w:rsidRDefault="003013F3" w:rsidP="003013F3">
      <w:pPr>
        <w:widowControl w:val="0"/>
        <w:tabs>
          <w:tab w:val="left" w:pos="3828"/>
        </w:tabs>
        <w:autoSpaceDE w:val="0"/>
        <w:autoSpaceDN w:val="0"/>
        <w:adjustRightInd w:val="0"/>
        <w:spacing w:before="10" w:after="0" w:line="240" w:lineRule="auto"/>
        <w:ind w:left="3830" w:right="5149" w:hanging="2880"/>
        <w:jc w:val="center"/>
        <w:rPr>
          <w:rFonts w:ascii="Arial" w:hAnsi="Arial"/>
          <w:color w:val="000000"/>
          <w:sz w:val="20"/>
          <w:szCs w:val="20"/>
        </w:rPr>
      </w:pPr>
      <w:r w:rsidRPr="00AF2C0B">
        <w:rPr>
          <w:rFonts w:ascii="Arial" w:hAnsi="Arial"/>
          <w:color w:val="000000"/>
          <w:sz w:val="20"/>
          <w:szCs w:val="20"/>
        </w:rPr>
        <w:tab/>
        <w:t>(</w:t>
      </w:r>
      <w:proofErr w:type="gramStart"/>
      <w:r w:rsidRPr="00AF2C0B">
        <w:rPr>
          <w:rFonts w:ascii="Arial" w:hAnsi="Arial"/>
          <w:color w:val="000000"/>
          <w:sz w:val="20"/>
          <w:szCs w:val="20"/>
        </w:rPr>
        <w:t>concrete</w:t>
      </w:r>
      <w:proofErr w:type="gramEnd"/>
      <w:r w:rsidRPr="00AF2C0B">
        <w:rPr>
          <w:rFonts w:ascii="Arial" w:hAnsi="Arial"/>
          <w:color w:val="000000"/>
          <w:sz w:val="20"/>
          <w:szCs w:val="20"/>
        </w:rPr>
        <w:t>, glass, etc.)</w:t>
      </w:r>
    </w:p>
    <w:p w14:paraId="7E909935" w14:textId="77777777" w:rsidR="003013F3" w:rsidRPr="00AF2C0B" w:rsidRDefault="003013F3" w:rsidP="003013F3">
      <w:pPr>
        <w:widowControl w:val="0"/>
        <w:tabs>
          <w:tab w:val="left" w:pos="3686"/>
        </w:tabs>
        <w:autoSpaceDE w:val="0"/>
        <w:autoSpaceDN w:val="0"/>
        <w:adjustRightInd w:val="0"/>
        <w:spacing w:before="10" w:after="0" w:line="240" w:lineRule="auto"/>
        <w:ind w:left="3504" w:right="3727" w:hanging="2880"/>
        <w:jc w:val="center"/>
        <w:rPr>
          <w:rFonts w:ascii="Arial" w:hAnsi="Arial"/>
          <w:color w:val="000000"/>
          <w:sz w:val="20"/>
          <w:szCs w:val="20"/>
        </w:rPr>
      </w:pPr>
      <w:r>
        <w:rPr>
          <w:rFonts w:ascii="Arial" w:hAnsi="Arial"/>
          <w:color w:val="000000"/>
          <w:sz w:val="20"/>
          <w:szCs w:val="20"/>
        </w:rPr>
        <w:tab/>
      </w:r>
      <w:r w:rsidRPr="00AF2C0B">
        <w:rPr>
          <w:rFonts w:ascii="Arial" w:hAnsi="Arial"/>
          <w:color w:val="000000"/>
          <w:sz w:val="20"/>
          <w:szCs w:val="20"/>
        </w:rPr>
        <w:t>Joints in walls or fire compartments</w:t>
      </w:r>
    </w:p>
    <w:p w14:paraId="0C52918D" w14:textId="77777777" w:rsidR="003013F3" w:rsidRDefault="003013F3" w:rsidP="003013F3">
      <w:pPr>
        <w:widowControl w:val="0"/>
        <w:tabs>
          <w:tab w:val="left" w:pos="3828"/>
        </w:tabs>
        <w:autoSpaceDE w:val="0"/>
        <w:autoSpaceDN w:val="0"/>
        <w:adjustRightInd w:val="0"/>
        <w:spacing w:before="10" w:after="0" w:line="250" w:lineRule="auto"/>
        <w:ind w:left="3830" w:right="624" w:hanging="2880"/>
        <w:rPr>
          <w:rFonts w:ascii="Arial" w:hAnsi="Arial"/>
          <w:color w:val="000000"/>
          <w:sz w:val="20"/>
          <w:szCs w:val="20"/>
        </w:rPr>
      </w:pPr>
      <w:r w:rsidRPr="00AF2C0B">
        <w:rPr>
          <w:rFonts w:ascii="Arial" w:hAnsi="Arial"/>
          <w:color w:val="000000"/>
          <w:sz w:val="20"/>
          <w:szCs w:val="20"/>
        </w:rPr>
        <w:tab/>
        <w:t xml:space="preserve">Sealing floor to floor joints to impede the passage of fire, smoke and toxic </w:t>
      </w:r>
      <w:r>
        <w:rPr>
          <w:rFonts w:ascii="Arial" w:hAnsi="Arial"/>
          <w:color w:val="000000"/>
          <w:sz w:val="20"/>
          <w:szCs w:val="20"/>
        </w:rPr>
        <w:t xml:space="preserve"> </w:t>
      </w:r>
    </w:p>
    <w:p w14:paraId="56A6751C" w14:textId="77777777" w:rsidR="003013F3" w:rsidRPr="00AF2C0B" w:rsidRDefault="003013F3" w:rsidP="003013F3">
      <w:pPr>
        <w:widowControl w:val="0"/>
        <w:tabs>
          <w:tab w:val="left" w:pos="3828"/>
        </w:tabs>
        <w:autoSpaceDE w:val="0"/>
        <w:autoSpaceDN w:val="0"/>
        <w:adjustRightInd w:val="0"/>
        <w:spacing w:before="10" w:after="0" w:line="250" w:lineRule="auto"/>
        <w:ind w:left="3830" w:right="624" w:hanging="2880"/>
        <w:rPr>
          <w:rFonts w:ascii="Arial" w:hAnsi="Arial"/>
          <w:color w:val="000000"/>
          <w:sz w:val="20"/>
          <w:szCs w:val="20"/>
        </w:rPr>
      </w:pPr>
      <w:r>
        <w:rPr>
          <w:rFonts w:ascii="Arial" w:hAnsi="Arial"/>
          <w:color w:val="000000"/>
          <w:sz w:val="20"/>
          <w:szCs w:val="20"/>
        </w:rPr>
        <w:tab/>
        <w:t xml:space="preserve">  </w:t>
      </w:r>
      <w:proofErr w:type="gramStart"/>
      <w:r w:rsidRPr="00AF2C0B">
        <w:rPr>
          <w:rFonts w:ascii="Arial" w:hAnsi="Arial"/>
          <w:color w:val="000000"/>
          <w:sz w:val="20"/>
          <w:szCs w:val="20"/>
        </w:rPr>
        <w:t>fumes</w:t>
      </w:r>
      <w:proofErr w:type="gramEnd"/>
    </w:p>
    <w:p w14:paraId="4AE7976D" w14:textId="77777777" w:rsidR="003013F3" w:rsidRDefault="003013F3" w:rsidP="003013F3">
      <w:pPr>
        <w:widowControl w:val="0"/>
        <w:tabs>
          <w:tab w:val="left" w:pos="3828"/>
        </w:tabs>
        <w:autoSpaceDE w:val="0"/>
        <w:autoSpaceDN w:val="0"/>
        <w:adjustRightInd w:val="0"/>
        <w:spacing w:before="72" w:after="0" w:line="325" w:lineRule="auto"/>
        <w:ind w:left="3830" w:right="5295" w:hanging="2880"/>
        <w:rPr>
          <w:rFonts w:ascii="Arial" w:hAnsi="Arial"/>
          <w:color w:val="000000"/>
          <w:sz w:val="20"/>
          <w:szCs w:val="20"/>
        </w:rPr>
      </w:pPr>
      <w:r w:rsidRPr="00AF2C0B">
        <w:rPr>
          <w:rFonts w:ascii="Arial" w:hAnsi="Arial"/>
          <w:color w:val="000000"/>
          <w:sz w:val="20"/>
          <w:szCs w:val="20"/>
        </w:rPr>
        <w:t>Intumescent</w:t>
      </w:r>
      <w:r w:rsidRPr="00AF2C0B">
        <w:rPr>
          <w:rFonts w:ascii="Arial" w:hAnsi="Arial"/>
          <w:color w:val="000000"/>
          <w:sz w:val="20"/>
          <w:szCs w:val="20"/>
        </w:rPr>
        <w:tab/>
        <w:t xml:space="preserve">Yes </w:t>
      </w:r>
    </w:p>
    <w:p w14:paraId="31A90BC9" w14:textId="77777777" w:rsidR="003013F3" w:rsidRDefault="003013F3" w:rsidP="003013F3">
      <w:pPr>
        <w:widowControl w:val="0"/>
        <w:tabs>
          <w:tab w:val="left" w:pos="3828"/>
        </w:tabs>
        <w:autoSpaceDE w:val="0"/>
        <w:autoSpaceDN w:val="0"/>
        <w:adjustRightInd w:val="0"/>
        <w:spacing w:before="72" w:after="0" w:line="325" w:lineRule="auto"/>
        <w:ind w:left="3830" w:right="5295" w:hanging="2880"/>
        <w:rPr>
          <w:rFonts w:ascii="Arial" w:hAnsi="Arial"/>
          <w:color w:val="000000"/>
          <w:sz w:val="20"/>
          <w:szCs w:val="20"/>
        </w:rPr>
      </w:pPr>
      <w:r w:rsidRPr="00AF2C0B">
        <w:rPr>
          <w:rFonts w:ascii="Arial" w:hAnsi="Arial"/>
          <w:color w:val="000000"/>
          <w:sz w:val="20"/>
          <w:szCs w:val="20"/>
        </w:rPr>
        <w:t>Application Tempe</w:t>
      </w:r>
      <w:r>
        <w:rPr>
          <w:rFonts w:ascii="Arial" w:hAnsi="Arial"/>
          <w:color w:val="000000"/>
          <w:sz w:val="20"/>
          <w:szCs w:val="20"/>
        </w:rPr>
        <w:t>rature/</w:t>
      </w:r>
      <w:r>
        <w:rPr>
          <w:rFonts w:ascii="Arial" w:hAnsi="Arial"/>
          <w:color w:val="000000"/>
          <w:sz w:val="20"/>
          <w:szCs w:val="20"/>
        </w:rPr>
        <w:tab/>
        <w:t xml:space="preserve"> 5 - 25 °C / 40 - 77 °F</w:t>
      </w:r>
    </w:p>
    <w:p w14:paraId="3D35FA08" w14:textId="77777777" w:rsidR="003013F3" w:rsidRPr="00AF2C0B" w:rsidRDefault="003013F3" w:rsidP="003013F3">
      <w:pPr>
        <w:widowControl w:val="0"/>
        <w:tabs>
          <w:tab w:val="left" w:pos="3828"/>
        </w:tabs>
        <w:autoSpaceDE w:val="0"/>
        <w:autoSpaceDN w:val="0"/>
        <w:adjustRightInd w:val="0"/>
        <w:spacing w:before="72" w:after="0" w:line="325" w:lineRule="auto"/>
        <w:ind w:left="3830" w:right="5295" w:hanging="2880"/>
        <w:rPr>
          <w:rFonts w:ascii="Arial" w:hAnsi="Arial"/>
          <w:color w:val="000000"/>
          <w:sz w:val="20"/>
          <w:szCs w:val="20"/>
        </w:rPr>
      </w:pPr>
      <w:r w:rsidRPr="00AF2C0B">
        <w:rPr>
          <w:rFonts w:ascii="Arial" w:hAnsi="Arial"/>
          <w:color w:val="000000"/>
          <w:sz w:val="20"/>
          <w:szCs w:val="20"/>
        </w:rPr>
        <w:t>Substrate</w:t>
      </w:r>
    </w:p>
    <w:p w14:paraId="5AC5E0D8" w14:textId="77777777" w:rsidR="003013F3" w:rsidRPr="00AF2C0B" w:rsidRDefault="003013F3" w:rsidP="003013F3">
      <w:pPr>
        <w:widowControl w:val="0"/>
        <w:tabs>
          <w:tab w:val="left" w:pos="3828"/>
        </w:tabs>
        <w:autoSpaceDE w:val="0"/>
        <w:autoSpaceDN w:val="0"/>
        <w:adjustRightInd w:val="0"/>
        <w:spacing w:before="3" w:after="0" w:line="240" w:lineRule="auto"/>
        <w:ind w:left="3830" w:hanging="2880"/>
        <w:rPr>
          <w:rFonts w:ascii="Arial" w:hAnsi="Arial"/>
          <w:color w:val="000000"/>
          <w:sz w:val="20"/>
          <w:szCs w:val="20"/>
        </w:rPr>
      </w:pPr>
      <w:r w:rsidRPr="00AF2C0B">
        <w:rPr>
          <w:rFonts w:ascii="Arial" w:hAnsi="Arial"/>
          <w:color w:val="000000"/>
          <w:sz w:val="20"/>
          <w:szCs w:val="20"/>
        </w:rPr>
        <w:t>Movement Capability</w:t>
      </w:r>
      <w:r w:rsidRPr="00AF2C0B">
        <w:rPr>
          <w:rFonts w:ascii="Arial" w:hAnsi="Arial"/>
          <w:color w:val="000000"/>
          <w:sz w:val="20"/>
          <w:szCs w:val="20"/>
        </w:rPr>
        <w:tab/>
        <w:t>25%</w:t>
      </w:r>
    </w:p>
    <w:p w14:paraId="744F936F" w14:textId="77777777" w:rsidR="003013F3" w:rsidRPr="00AF2C0B" w:rsidRDefault="003013F3" w:rsidP="003013F3">
      <w:pPr>
        <w:widowControl w:val="0"/>
        <w:tabs>
          <w:tab w:val="left" w:pos="3828"/>
        </w:tabs>
        <w:autoSpaceDE w:val="0"/>
        <w:autoSpaceDN w:val="0"/>
        <w:adjustRightInd w:val="0"/>
        <w:spacing w:before="82" w:after="0" w:line="240" w:lineRule="auto"/>
        <w:ind w:left="3830" w:hanging="2880"/>
        <w:rPr>
          <w:rFonts w:ascii="Arial" w:hAnsi="Arial"/>
          <w:color w:val="000000"/>
          <w:sz w:val="20"/>
          <w:szCs w:val="20"/>
        </w:rPr>
      </w:pPr>
      <w:r w:rsidRPr="00AF2C0B">
        <w:rPr>
          <w:rFonts w:ascii="Arial" w:hAnsi="Arial"/>
          <w:color w:val="000000"/>
          <w:sz w:val="20"/>
          <w:szCs w:val="20"/>
        </w:rPr>
        <w:t xml:space="preserve">Pipe diameter - Metal, </w:t>
      </w:r>
      <w:r w:rsidRPr="00AF2C0B">
        <w:rPr>
          <w:rFonts w:ascii="Arial" w:hAnsi="Arial"/>
          <w:color w:val="000000"/>
          <w:sz w:val="20"/>
          <w:szCs w:val="20"/>
        </w:rPr>
        <w:tab/>
        <w:t>Up to 254 mm</w:t>
      </w:r>
    </w:p>
    <w:p w14:paraId="2BD808C7" w14:textId="77777777" w:rsidR="003013F3" w:rsidRPr="00AF2C0B" w:rsidRDefault="003013F3" w:rsidP="003013F3">
      <w:pPr>
        <w:widowControl w:val="0"/>
        <w:tabs>
          <w:tab w:val="left" w:pos="3828"/>
        </w:tabs>
        <w:autoSpaceDE w:val="0"/>
        <w:autoSpaceDN w:val="0"/>
        <w:adjustRightInd w:val="0"/>
        <w:spacing w:before="82" w:after="0" w:line="240" w:lineRule="auto"/>
        <w:ind w:left="3830" w:hanging="2880"/>
        <w:rPr>
          <w:rFonts w:ascii="Arial" w:hAnsi="Arial"/>
          <w:color w:val="000000"/>
          <w:sz w:val="20"/>
          <w:szCs w:val="20"/>
        </w:rPr>
      </w:pPr>
      <w:proofErr w:type="spellStart"/>
      <w:r w:rsidRPr="00AF2C0B">
        <w:rPr>
          <w:rFonts w:ascii="Arial" w:hAnsi="Arial"/>
          <w:color w:val="000000"/>
          <w:sz w:val="20"/>
          <w:szCs w:val="20"/>
        </w:rPr>
        <w:t>Noncombustable</w:t>
      </w:r>
      <w:proofErr w:type="spellEnd"/>
      <w:r w:rsidRPr="00AF2C0B">
        <w:rPr>
          <w:rFonts w:ascii="Arial" w:hAnsi="Arial"/>
          <w:color w:val="000000"/>
          <w:sz w:val="20"/>
          <w:szCs w:val="20"/>
        </w:rPr>
        <w:t xml:space="preserve"> Pipe</w:t>
      </w:r>
    </w:p>
    <w:p w14:paraId="19D59316" w14:textId="77777777" w:rsidR="003013F3" w:rsidRPr="00AF2C0B" w:rsidRDefault="003013F3" w:rsidP="003013F3">
      <w:pPr>
        <w:widowControl w:val="0"/>
        <w:tabs>
          <w:tab w:val="left" w:pos="3828"/>
        </w:tabs>
        <w:autoSpaceDE w:val="0"/>
        <w:autoSpaceDN w:val="0"/>
        <w:adjustRightInd w:val="0"/>
        <w:spacing w:before="82" w:after="0" w:line="240" w:lineRule="auto"/>
        <w:ind w:left="3830" w:hanging="2880"/>
        <w:rPr>
          <w:rFonts w:ascii="Arial" w:hAnsi="Arial"/>
          <w:color w:val="000000"/>
          <w:sz w:val="20"/>
          <w:szCs w:val="20"/>
        </w:rPr>
      </w:pPr>
      <w:r w:rsidRPr="00AF2C0B">
        <w:rPr>
          <w:rFonts w:ascii="Arial" w:hAnsi="Arial"/>
          <w:color w:val="000000"/>
          <w:sz w:val="20"/>
          <w:szCs w:val="20"/>
        </w:rPr>
        <w:t xml:space="preserve">Shelf Life </w:t>
      </w:r>
      <w:r w:rsidRPr="00AF2C0B">
        <w:rPr>
          <w:rFonts w:ascii="Arial" w:hAnsi="Arial"/>
          <w:color w:val="000000"/>
          <w:sz w:val="20"/>
          <w:szCs w:val="20"/>
        </w:rPr>
        <w:tab/>
        <w:t>12 months</w:t>
      </w:r>
    </w:p>
    <w:p w14:paraId="31786FD6" w14:textId="77777777" w:rsidR="003013F3" w:rsidRPr="00AF2C0B" w:rsidRDefault="003013F3" w:rsidP="003013F3">
      <w:pPr>
        <w:widowControl w:val="0"/>
        <w:tabs>
          <w:tab w:val="left" w:pos="3828"/>
        </w:tabs>
        <w:autoSpaceDE w:val="0"/>
        <w:autoSpaceDN w:val="0"/>
        <w:adjustRightInd w:val="0"/>
        <w:spacing w:before="82" w:after="0" w:line="240" w:lineRule="auto"/>
        <w:ind w:left="3830" w:hanging="2880"/>
        <w:rPr>
          <w:rFonts w:ascii="Arial" w:hAnsi="Arial"/>
          <w:color w:val="000000"/>
          <w:sz w:val="20"/>
          <w:szCs w:val="20"/>
        </w:rPr>
      </w:pPr>
      <w:r w:rsidRPr="00AF2C0B">
        <w:rPr>
          <w:rFonts w:ascii="Arial" w:hAnsi="Arial"/>
          <w:color w:val="000000"/>
          <w:sz w:val="20"/>
          <w:szCs w:val="20"/>
        </w:rPr>
        <w:t xml:space="preserve">Shore A Hardness </w:t>
      </w:r>
      <w:r w:rsidRPr="00AF2C0B">
        <w:rPr>
          <w:rFonts w:ascii="Arial" w:hAnsi="Arial"/>
          <w:color w:val="000000"/>
          <w:sz w:val="20"/>
          <w:szCs w:val="20"/>
        </w:rPr>
        <w:tab/>
        <w:t>25 °</w:t>
      </w:r>
    </w:p>
    <w:p w14:paraId="74672B19" w14:textId="77777777" w:rsidR="003013F3" w:rsidRPr="00AF2C0B" w:rsidRDefault="003013F3" w:rsidP="003013F3">
      <w:pPr>
        <w:widowControl w:val="0"/>
        <w:tabs>
          <w:tab w:val="left" w:pos="3828"/>
        </w:tabs>
        <w:autoSpaceDE w:val="0"/>
        <w:autoSpaceDN w:val="0"/>
        <w:adjustRightInd w:val="0"/>
        <w:spacing w:before="82" w:after="0" w:line="240" w:lineRule="auto"/>
        <w:ind w:left="3830" w:hanging="2880"/>
        <w:rPr>
          <w:rFonts w:ascii="Arial" w:hAnsi="Arial"/>
          <w:color w:val="000000"/>
          <w:sz w:val="20"/>
          <w:szCs w:val="20"/>
        </w:rPr>
      </w:pPr>
      <w:r w:rsidRPr="00AF2C0B">
        <w:rPr>
          <w:rFonts w:ascii="Arial" w:hAnsi="Arial"/>
          <w:color w:val="000000"/>
          <w:sz w:val="20"/>
          <w:szCs w:val="20"/>
        </w:rPr>
        <w:t xml:space="preserve">Skin Forming Time </w:t>
      </w:r>
      <w:r w:rsidRPr="00AF2C0B">
        <w:rPr>
          <w:rFonts w:ascii="Arial" w:hAnsi="Arial"/>
          <w:color w:val="000000"/>
          <w:sz w:val="20"/>
          <w:szCs w:val="20"/>
        </w:rPr>
        <w:tab/>
        <w:t>15 minutes</w:t>
      </w:r>
    </w:p>
    <w:p w14:paraId="34ED4D6D" w14:textId="77777777" w:rsidR="003013F3" w:rsidRPr="00AF2C0B" w:rsidRDefault="003013F3" w:rsidP="003013F3">
      <w:pPr>
        <w:widowControl w:val="0"/>
        <w:tabs>
          <w:tab w:val="left" w:pos="3828"/>
        </w:tabs>
        <w:autoSpaceDE w:val="0"/>
        <w:autoSpaceDN w:val="0"/>
        <w:adjustRightInd w:val="0"/>
        <w:spacing w:before="82" w:after="0" w:line="250" w:lineRule="auto"/>
        <w:ind w:left="3830" w:right="1052" w:hanging="2880"/>
        <w:rPr>
          <w:rFonts w:ascii="Arial" w:hAnsi="Arial"/>
          <w:color w:val="000000"/>
          <w:sz w:val="20"/>
          <w:szCs w:val="20"/>
        </w:rPr>
      </w:pPr>
      <w:r w:rsidRPr="00AF2C0B">
        <w:rPr>
          <w:rFonts w:ascii="Arial" w:hAnsi="Arial"/>
          <w:color w:val="000000"/>
          <w:sz w:val="20"/>
          <w:szCs w:val="20"/>
        </w:rPr>
        <w:t xml:space="preserve">Storage Requirements </w:t>
      </w:r>
      <w:r w:rsidRPr="00AF2C0B">
        <w:rPr>
          <w:rFonts w:ascii="Arial" w:hAnsi="Arial"/>
          <w:color w:val="000000"/>
          <w:sz w:val="20"/>
          <w:szCs w:val="20"/>
        </w:rPr>
        <w:tab/>
        <w:t>Store only in the original packaging in a location protected from moisture at a temperature of 40°F (5°C) to 77°F (25°C). Observe expiration date on packaging.</w:t>
      </w:r>
    </w:p>
    <w:p w14:paraId="0EC02571" w14:textId="77777777" w:rsidR="003013F3" w:rsidRPr="00AF2C0B" w:rsidRDefault="003013F3" w:rsidP="003013F3">
      <w:pPr>
        <w:widowControl w:val="0"/>
        <w:tabs>
          <w:tab w:val="left" w:pos="3828"/>
        </w:tabs>
        <w:autoSpaceDE w:val="0"/>
        <w:autoSpaceDN w:val="0"/>
        <w:adjustRightInd w:val="0"/>
        <w:spacing w:before="72" w:after="0" w:line="240" w:lineRule="auto"/>
        <w:ind w:left="3830" w:hanging="2880"/>
        <w:rPr>
          <w:rFonts w:ascii="Arial" w:hAnsi="Arial"/>
          <w:color w:val="000000"/>
          <w:sz w:val="20"/>
          <w:szCs w:val="20"/>
        </w:rPr>
      </w:pPr>
      <w:r w:rsidRPr="00AF2C0B">
        <w:rPr>
          <w:rFonts w:ascii="Arial" w:hAnsi="Arial"/>
          <w:color w:val="000000"/>
          <w:sz w:val="20"/>
          <w:szCs w:val="20"/>
        </w:rPr>
        <w:t xml:space="preserve">Tack Free Cure </w:t>
      </w:r>
      <w:r w:rsidRPr="00AF2C0B">
        <w:rPr>
          <w:rFonts w:ascii="Arial" w:hAnsi="Arial"/>
          <w:color w:val="000000"/>
          <w:sz w:val="20"/>
          <w:szCs w:val="20"/>
        </w:rPr>
        <w:tab/>
        <w:t>15</w:t>
      </w:r>
    </w:p>
    <w:p w14:paraId="7C692787" w14:textId="77777777" w:rsidR="003013F3" w:rsidRPr="00AF2C0B" w:rsidRDefault="003013F3" w:rsidP="003013F3">
      <w:pPr>
        <w:widowControl w:val="0"/>
        <w:tabs>
          <w:tab w:val="left" w:pos="3828"/>
        </w:tabs>
        <w:autoSpaceDE w:val="0"/>
        <w:autoSpaceDN w:val="0"/>
        <w:adjustRightInd w:val="0"/>
        <w:spacing w:before="82" w:after="0" w:line="240" w:lineRule="auto"/>
        <w:ind w:left="3830" w:hanging="2880"/>
        <w:rPr>
          <w:rFonts w:ascii="Arial" w:hAnsi="Arial"/>
          <w:color w:val="000000"/>
          <w:sz w:val="20"/>
          <w:szCs w:val="20"/>
        </w:rPr>
      </w:pPr>
      <w:r w:rsidRPr="00AF2C0B">
        <w:rPr>
          <w:rFonts w:ascii="Arial" w:hAnsi="Arial"/>
          <w:color w:val="000000"/>
          <w:sz w:val="20"/>
          <w:szCs w:val="20"/>
        </w:rPr>
        <w:t>Approvals/Listings</w:t>
      </w:r>
      <w:r w:rsidRPr="00AF2C0B">
        <w:rPr>
          <w:rFonts w:ascii="Arial" w:hAnsi="Arial"/>
          <w:color w:val="000000"/>
          <w:sz w:val="20"/>
          <w:szCs w:val="20"/>
        </w:rPr>
        <w:tab/>
        <w:t>UL Classified</w:t>
      </w:r>
    </w:p>
    <w:p w14:paraId="691E712F" w14:textId="77777777" w:rsidR="003013F3" w:rsidRPr="00AF2C0B" w:rsidRDefault="003013F3" w:rsidP="003013F3">
      <w:pPr>
        <w:widowControl w:val="0"/>
        <w:tabs>
          <w:tab w:val="left" w:pos="3828"/>
        </w:tabs>
        <w:autoSpaceDE w:val="0"/>
        <w:autoSpaceDN w:val="0"/>
        <w:adjustRightInd w:val="0"/>
        <w:spacing w:before="10" w:after="0" w:line="240" w:lineRule="auto"/>
        <w:ind w:left="3830" w:right="6386" w:hanging="2880"/>
        <w:jc w:val="center"/>
        <w:outlineLvl w:val="0"/>
        <w:rPr>
          <w:rFonts w:ascii="Arial" w:hAnsi="Arial"/>
          <w:color w:val="000000"/>
          <w:sz w:val="20"/>
          <w:szCs w:val="20"/>
        </w:rPr>
      </w:pPr>
      <w:r w:rsidRPr="00AF2C0B">
        <w:rPr>
          <w:rFonts w:ascii="Arial" w:hAnsi="Arial"/>
          <w:color w:val="000000"/>
          <w:sz w:val="20"/>
          <w:szCs w:val="20"/>
        </w:rPr>
        <w:tab/>
        <w:t>UL 2079</w:t>
      </w:r>
    </w:p>
    <w:p w14:paraId="4FE8FDC0" w14:textId="77777777" w:rsidR="003013F3" w:rsidRPr="00AF2C0B" w:rsidRDefault="003013F3" w:rsidP="003013F3">
      <w:pPr>
        <w:widowControl w:val="0"/>
        <w:tabs>
          <w:tab w:val="left" w:pos="3828"/>
        </w:tabs>
        <w:autoSpaceDE w:val="0"/>
        <w:autoSpaceDN w:val="0"/>
        <w:adjustRightInd w:val="0"/>
        <w:spacing w:before="10" w:after="0" w:line="240" w:lineRule="auto"/>
        <w:ind w:left="3830" w:right="6393" w:hanging="2880"/>
        <w:jc w:val="center"/>
        <w:rPr>
          <w:rFonts w:ascii="Arial" w:hAnsi="Arial"/>
          <w:color w:val="000000"/>
          <w:sz w:val="20"/>
          <w:szCs w:val="20"/>
        </w:rPr>
      </w:pPr>
      <w:r w:rsidRPr="00AF2C0B">
        <w:rPr>
          <w:rFonts w:ascii="Arial" w:hAnsi="Arial"/>
          <w:color w:val="000000"/>
          <w:sz w:val="20"/>
          <w:szCs w:val="20"/>
        </w:rPr>
        <w:tab/>
        <w:t>UL 1479</w:t>
      </w:r>
    </w:p>
    <w:p w14:paraId="385B9B3F" w14:textId="77777777" w:rsidR="003013F3" w:rsidRPr="00AF2C0B" w:rsidRDefault="003013F3" w:rsidP="003013F3">
      <w:pPr>
        <w:widowControl w:val="0"/>
        <w:tabs>
          <w:tab w:val="left" w:pos="3828"/>
        </w:tabs>
        <w:autoSpaceDE w:val="0"/>
        <w:autoSpaceDN w:val="0"/>
        <w:adjustRightInd w:val="0"/>
        <w:spacing w:before="10" w:after="0" w:line="240" w:lineRule="auto"/>
        <w:ind w:left="3830" w:right="4255" w:hanging="2880"/>
        <w:jc w:val="center"/>
        <w:rPr>
          <w:rFonts w:ascii="Arial" w:hAnsi="Arial"/>
          <w:color w:val="000000"/>
          <w:sz w:val="20"/>
          <w:szCs w:val="20"/>
        </w:rPr>
      </w:pPr>
      <w:r w:rsidRPr="00AF2C0B">
        <w:rPr>
          <w:rFonts w:ascii="Arial" w:hAnsi="Arial"/>
          <w:color w:val="000000"/>
          <w:sz w:val="20"/>
          <w:szCs w:val="20"/>
        </w:rPr>
        <w:t xml:space="preserve">                </w:t>
      </w:r>
      <w:r>
        <w:rPr>
          <w:rFonts w:ascii="Arial" w:hAnsi="Arial"/>
          <w:color w:val="000000"/>
          <w:sz w:val="20"/>
          <w:szCs w:val="20"/>
        </w:rPr>
        <w:t xml:space="preserve">                                 </w:t>
      </w:r>
      <w:r w:rsidRPr="00AF2C0B">
        <w:rPr>
          <w:rFonts w:ascii="Arial" w:hAnsi="Arial"/>
          <w:color w:val="000000"/>
          <w:sz w:val="20"/>
          <w:szCs w:val="20"/>
        </w:rPr>
        <w:t>Factory Mutual (FM) Approved</w:t>
      </w:r>
    </w:p>
    <w:p w14:paraId="2D5F9A54" w14:textId="77777777" w:rsidR="003013F3" w:rsidRPr="00AF2C0B" w:rsidRDefault="003013F3" w:rsidP="003013F3">
      <w:pPr>
        <w:widowControl w:val="0"/>
        <w:tabs>
          <w:tab w:val="left" w:pos="3828"/>
        </w:tabs>
        <w:autoSpaceDE w:val="0"/>
        <w:autoSpaceDN w:val="0"/>
        <w:adjustRightInd w:val="0"/>
        <w:spacing w:before="10" w:after="0" w:line="325" w:lineRule="auto"/>
        <w:ind w:left="3830" w:right="4194" w:hanging="2880"/>
        <w:rPr>
          <w:rFonts w:ascii="Arial" w:hAnsi="Arial"/>
          <w:color w:val="000000"/>
          <w:sz w:val="20"/>
          <w:szCs w:val="20"/>
        </w:rPr>
      </w:pPr>
      <w:r w:rsidRPr="00AF2C0B">
        <w:rPr>
          <w:rFonts w:ascii="Arial" w:hAnsi="Arial"/>
          <w:color w:val="000000"/>
          <w:sz w:val="20"/>
          <w:szCs w:val="20"/>
        </w:rPr>
        <w:tab/>
        <w:t>City of New York MEA 101-99-M</w:t>
      </w:r>
    </w:p>
    <w:p w14:paraId="47B04535" w14:textId="77777777" w:rsidR="003013F3" w:rsidRPr="00AF2C0B" w:rsidRDefault="003013F3" w:rsidP="003013F3">
      <w:pPr>
        <w:widowControl w:val="0"/>
        <w:tabs>
          <w:tab w:val="left" w:pos="3828"/>
        </w:tabs>
        <w:autoSpaceDE w:val="0"/>
        <w:autoSpaceDN w:val="0"/>
        <w:adjustRightInd w:val="0"/>
        <w:spacing w:before="10" w:after="0" w:line="325" w:lineRule="auto"/>
        <w:ind w:left="3830" w:right="4194" w:hanging="2880"/>
        <w:rPr>
          <w:rFonts w:ascii="Arial" w:hAnsi="Arial"/>
          <w:color w:val="000000"/>
          <w:sz w:val="20"/>
          <w:szCs w:val="20"/>
        </w:rPr>
      </w:pPr>
      <w:r w:rsidRPr="00AF2C0B">
        <w:rPr>
          <w:rFonts w:ascii="Arial" w:hAnsi="Arial"/>
          <w:color w:val="000000"/>
          <w:sz w:val="20"/>
          <w:szCs w:val="20"/>
        </w:rPr>
        <w:t xml:space="preserve">Method of Application </w:t>
      </w:r>
      <w:r w:rsidRPr="00AF2C0B">
        <w:rPr>
          <w:rFonts w:ascii="Arial" w:hAnsi="Arial"/>
          <w:color w:val="000000"/>
          <w:sz w:val="20"/>
          <w:szCs w:val="20"/>
        </w:rPr>
        <w:tab/>
        <w:t>Caulking</w:t>
      </w:r>
    </w:p>
    <w:p w14:paraId="505BE10A" w14:textId="77777777" w:rsidR="003013F3" w:rsidRPr="00AF2C0B" w:rsidRDefault="003013F3" w:rsidP="003013F3">
      <w:pPr>
        <w:widowControl w:val="0"/>
        <w:tabs>
          <w:tab w:val="left" w:pos="3828"/>
        </w:tabs>
        <w:autoSpaceDE w:val="0"/>
        <w:autoSpaceDN w:val="0"/>
        <w:adjustRightInd w:val="0"/>
        <w:spacing w:before="3" w:after="0" w:line="240" w:lineRule="auto"/>
        <w:ind w:left="3830" w:hanging="2880"/>
        <w:rPr>
          <w:rFonts w:ascii="Arial" w:hAnsi="Arial"/>
          <w:color w:val="000000"/>
          <w:sz w:val="20"/>
          <w:szCs w:val="20"/>
        </w:rPr>
      </w:pPr>
      <w:r w:rsidRPr="00AF2C0B">
        <w:rPr>
          <w:rFonts w:ascii="Arial" w:hAnsi="Arial"/>
          <w:color w:val="000000"/>
          <w:sz w:val="20"/>
          <w:szCs w:val="20"/>
        </w:rPr>
        <w:t xml:space="preserve">Applications </w:t>
      </w:r>
      <w:r w:rsidRPr="00AF2C0B">
        <w:rPr>
          <w:rFonts w:ascii="Arial" w:hAnsi="Arial"/>
          <w:color w:val="000000"/>
          <w:sz w:val="20"/>
          <w:szCs w:val="20"/>
        </w:rPr>
        <w:tab/>
        <w:t>Joints in walls, floor to floor or fire compartments</w:t>
      </w:r>
    </w:p>
    <w:p w14:paraId="6FD50DDA" w14:textId="77777777" w:rsidR="003013F3" w:rsidRPr="00AF2C0B" w:rsidRDefault="003013F3" w:rsidP="003013F3">
      <w:pPr>
        <w:widowControl w:val="0"/>
        <w:tabs>
          <w:tab w:val="left" w:pos="3828"/>
        </w:tabs>
        <w:autoSpaceDE w:val="0"/>
        <w:autoSpaceDN w:val="0"/>
        <w:adjustRightInd w:val="0"/>
        <w:spacing w:before="82" w:after="0" w:line="240" w:lineRule="auto"/>
        <w:ind w:left="3830" w:hanging="2880"/>
        <w:rPr>
          <w:rFonts w:ascii="Arial" w:hAnsi="Arial"/>
          <w:color w:val="000000"/>
          <w:sz w:val="10"/>
          <w:szCs w:val="10"/>
        </w:rPr>
      </w:pPr>
      <w:r w:rsidRPr="00AF2C0B">
        <w:rPr>
          <w:rFonts w:ascii="Arial" w:hAnsi="Arial"/>
          <w:color w:val="000000"/>
          <w:sz w:val="20"/>
          <w:szCs w:val="20"/>
        </w:rPr>
        <w:t>Volume</w:t>
      </w:r>
      <w:r w:rsidRPr="00AF2C0B">
        <w:rPr>
          <w:rFonts w:ascii="Arial" w:hAnsi="Arial"/>
          <w:color w:val="000000"/>
          <w:sz w:val="20"/>
          <w:szCs w:val="20"/>
        </w:rPr>
        <w:tab/>
        <w:t>18 in</w:t>
      </w:r>
      <w:r w:rsidRPr="00AF2C0B">
        <w:rPr>
          <w:rFonts w:ascii="Arial" w:hAnsi="Arial"/>
          <w:color w:val="000000"/>
          <w:sz w:val="20"/>
          <w:szCs w:val="20"/>
          <w:vertAlign w:val="superscript"/>
        </w:rPr>
        <w:t>3</w:t>
      </w:r>
    </w:p>
    <w:p w14:paraId="5B816080" w14:textId="77777777" w:rsidR="003013F3" w:rsidRPr="00AF2C0B" w:rsidRDefault="003013F3" w:rsidP="003013F3">
      <w:pPr>
        <w:widowControl w:val="0"/>
        <w:tabs>
          <w:tab w:val="left" w:pos="3828"/>
        </w:tabs>
        <w:autoSpaceDE w:val="0"/>
        <w:autoSpaceDN w:val="0"/>
        <w:adjustRightInd w:val="0"/>
        <w:spacing w:before="82" w:after="0" w:line="240" w:lineRule="auto"/>
        <w:ind w:left="3830" w:hanging="2880"/>
        <w:rPr>
          <w:rFonts w:ascii="Arial" w:hAnsi="Arial"/>
          <w:color w:val="000000"/>
          <w:sz w:val="20"/>
          <w:szCs w:val="20"/>
        </w:rPr>
      </w:pPr>
      <w:r w:rsidRPr="00AF2C0B">
        <w:rPr>
          <w:rFonts w:ascii="Arial" w:hAnsi="Arial"/>
          <w:color w:val="000000"/>
          <w:sz w:val="20"/>
          <w:szCs w:val="20"/>
        </w:rPr>
        <w:t xml:space="preserve">Paintable </w:t>
      </w:r>
      <w:r w:rsidRPr="00AF2C0B">
        <w:rPr>
          <w:rFonts w:ascii="Arial" w:hAnsi="Arial"/>
          <w:color w:val="000000"/>
          <w:sz w:val="20"/>
          <w:szCs w:val="20"/>
        </w:rPr>
        <w:tab/>
        <w:t>No</w:t>
      </w:r>
    </w:p>
    <w:p w14:paraId="0D5FF588" w14:textId="77777777" w:rsidR="003013F3" w:rsidRPr="00AF2C0B" w:rsidRDefault="003013F3" w:rsidP="003013F3">
      <w:pPr>
        <w:widowControl w:val="0"/>
        <w:tabs>
          <w:tab w:val="left" w:pos="3828"/>
        </w:tabs>
        <w:autoSpaceDE w:val="0"/>
        <w:autoSpaceDN w:val="0"/>
        <w:adjustRightInd w:val="0"/>
        <w:spacing w:before="82" w:after="0" w:line="240" w:lineRule="auto"/>
        <w:ind w:left="3830" w:hanging="2880"/>
        <w:rPr>
          <w:rFonts w:ascii="Arial" w:hAnsi="Arial"/>
          <w:color w:val="000000"/>
          <w:sz w:val="20"/>
          <w:szCs w:val="20"/>
        </w:rPr>
      </w:pPr>
      <w:r w:rsidRPr="00AF2C0B">
        <w:rPr>
          <w:rFonts w:ascii="Arial" w:hAnsi="Arial"/>
          <w:color w:val="000000"/>
          <w:sz w:val="20"/>
          <w:szCs w:val="20"/>
        </w:rPr>
        <w:t xml:space="preserve">Package Quantity </w:t>
      </w:r>
      <w:r w:rsidRPr="00AF2C0B">
        <w:rPr>
          <w:rFonts w:ascii="Arial" w:hAnsi="Arial"/>
          <w:color w:val="000000"/>
          <w:sz w:val="20"/>
          <w:szCs w:val="20"/>
        </w:rPr>
        <w:tab/>
        <w:t>1</w:t>
      </w:r>
    </w:p>
    <w:p w14:paraId="355B0C84" w14:textId="77777777" w:rsidR="003013F3" w:rsidRPr="00AF2C0B" w:rsidRDefault="003013F3" w:rsidP="003013F3">
      <w:pPr>
        <w:widowControl w:val="0"/>
        <w:tabs>
          <w:tab w:val="left" w:pos="3828"/>
        </w:tabs>
        <w:autoSpaceDE w:val="0"/>
        <w:autoSpaceDN w:val="0"/>
        <w:adjustRightInd w:val="0"/>
        <w:spacing w:before="82" w:after="0" w:line="240" w:lineRule="auto"/>
        <w:ind w:left="3830" w:hanging="2880"/>
        <w:rPr>
          <w:rFonts w:ascii="Arial" w:hAnsi="Arial"/>
          <w:color w:val="000000"/>
          <w:sz w:val="20"/>
          <w:szCs w:val="20"/>
        </w:rPr>
      </w:pPr>
      <w:r w:rsidRPr="00AF2C0B">
        <w:rPr>
          <w:rFonts w:ascii="Arial" w:hAnsi="Arial"/>
          <w:color w:val="000000"/>
          <w:sz w:val="20"/>
          <w:szCs w:val="20"/>
        </w:rPr>
        <w:t xml:space="preserve">Package Contents </w:t>
      </w:r>
      <w:r w:rsidRPr="00AF2C0B">
        <w:rPr>
          <w:rFonts w:ascii="Arial" w:hAnsi="Arial"/>
          <w:color w:val="000000"/>
          <w:sz w:val="20"/>
          <w:szCs w:val="20"/>
        </w:rPr>
        <w:tab/>
        <w:t>CP 601S 310 ml tube</w:t>
      </w:r>
    </w:p>
    <w:p w14:paraId="00FC00F1" w14:textId="77777777" w:rsidR="003013F3" w:rsidRDefault="003013F3" w:rsidP="003013F3">
      <w:pPr>
        <w:widowControl w:val="0"/>
        <w:tabs>
          <w:tab w:val="left" w:pos="3828"/>
        </w:tabs>
        <w:autoSpaceDE w:val="0"/>
        <w:autoSpaceDN w:val="0"/>
        <w:adjustRightInd w:val="0"/>
        <w:spacing w:before="82" w:after="0" w:line="325" w:lineRule="auto"/>
        <w:ind w:left="3830" w:right="1948" w:hanging="2880"/>
        <w:rPr>
          <w:rFonts w:ascii="Arial" w:hAnsi="Arial"/>
          <w:color w:val="000000"/>
          <w:sz w:val="20"/>
          <w:szCs w:val="20"/>
        </w:rPr>
      </w:pPr>
      <w:r w:rsidRPr="00AF2C0B">
        <w:rPr>
          <w:rFonts w:ascii="Arial" w:hAnsi="Arial"/>
          <w:color w:val="000000"/>
          <w:sz w:val="20"/>
          <w:szCs w:val="20"/>
        </w:rPr>
        <w:t xml:space="preserve">Ordering Name </w:t>
      </w:r>
      <w:r w:rsidRPr="00AF2C0B">
        <w:rPr>
          <w:rFonts w:ascii="Arial" w:hAnsi="Arial"/>
          <w:color w:val="000000"/>
          <w:sz w:val="20"/>
          <w:szCs w:val="20"/>
        </w:rPr>
        <w:tab/>
        <w:t>CP 601S ELASTOMERIC FIRESTOP 310ML</w:t>
      </w:r>
      <w:r>
        <w:rPr>
          <w:rFonts w:ascii="Arial" w:hAnsi="Arial"/>
          <w:color w:val="000000"/>
          <w:sz w:val="20"/>
          <w:szCs w:val="20"/>
        </w:rPr>
        <w:t xml:space="preserve"> </w:t>
      </w:r>
      <w:r w:rsidRPr="00AF2C0B">
        <w:rPr>
          <w:rFonts w:ascii="Arial" w:hAnsi="Arial"/>
          <w:color w:val="000000"/>
          <w:sz w:val="20"/>
          <w:szCs w:val="20"/>
        </w:rPr>
        <w:t xml:space="preserve">TUBE </w:t>
      </w:r>
    </w:p>
    <w:p w14:paraId="5EBCE0FC" w14:textId="77777777" w:rsidR="003013F3" w:rsidRPr="00AF2C0B" w:rsidRDefault="003013F3" w:rsidP="003013F3">
      <w:pPr>
        <w:widowControl w:val="0"/>
        <w:tabs>
          <w:tab w:val="left" w:pos="3828"/>
        </w:tabs>
        <w:autoSpaceDE w:val="0"/>
        <w:autoSpaceDN w:val="0"/>
        <w:adjustRightInd w:val="0"/>
        <w:spacing w:after="0" w:line="325" w:lineRule="auto"/>
        <w:ind w:left="3830" w:right="1948" w:hanging="2880"/>
        <w:rPr>
          <w:rFonts w:ascii="Arial" w:hAnsi="Arial"/>
          <w:color w:val="000000"/>
          <w:sz w:val="20"/>
          <w:szCs w:val="20"/>
        </w:rPr>
      </w:pPr>
      <w:r w:rsidRPr="00AF2C0B">
        <w:rPr>
          <w:rFonts w:ascii="Arial" w:hAnsi="Arial"/>
          <w:color w:val="000000"/>
          <w:sz w:val="20"/>
          <w:szCs w:val="20"/>
        </w:rPr>
        <w:t xml:space="preserve">Color </w:t>
      </w:r>
      <w:r w:rsidRPr="00AF2C0B">
        <w:rPr>
          <w:rFonts w:ascii="Arial" w:hAnsi="Arial"/>
          <w:color w:val="000000"/>
          <w:sz w:val="20"/>
          <w:szCs w:val="20"/>
        </w:rPr>
        <w:tab/>
        <w:t>Red</w:t>
      </w:r>
    </w:p>
    <w:p w14:paraId="0F100FAC" w14:textId="77777777" w:rsidR="003013F3" w:rsidRPr="00AF2C0B" w:rsidRDefault="003013F3" w:rsidP="003013F3">
      <w:pPr>
        <w:widowControl w:val="0"/>
        <w:tabs>
          <w:tab w:val="left" w:pos="3828"/>
        </w:tabs>
        <w:autoSpaceDE w:val="0"/>
        <w:autoSpaceDN w:val="0"/>
        <w:adjustRightInd w:val="0"/>
        <w:spacing w:after="0" w:line="228" w:lineRule="exact"/>
        <w:ind w:left="3830" w:hanging="2880"/>
        <w:rPr>
          <w:rFonts w:ascii="Arial" w:hAnsi="Arial"/>
          <w:color w:val="000000"/>
          <w:sz w:val="20"/>
          <w:szCs w:val="20"/>
        </w:rPr>
      </w:pPr>
      <w:r w:rsidRPr="00AF2C0B">
        <w:rPr>
          <w:rFonts w:ascii="Arial" w:hAnsi="Arial"/>
          <w:color w:val="000000"/>
          <w:sz w:val="20"/>
          <w:szCs w:val="20"/>
        </w:rPr>
        <w:t>Base Materials</w:t>
      </w:r>
      <w:r w:rsidRPr="00AF2C0B">
        <w:rPr>
          <w:rFonts w:ascii="Arial" w:hAnsi="Arial"/>
          <w:color w:val="000000"/>
          <w:sz w:val="20"/>
          <w:szCs w:val="20"/>
        </w:rPr>
        <w:tab/>
        <w:t xml:space="preserve">DEF: Masonry, Concrete, Metal, Drywall, </w:t>
      </w:r>
      <w:proofErr w:type="gramStart"/>
      <w:r w:rsidRPr="00AF2C0B">
        <w:rPr>
          <w:rFonts w:ascii="Arial" w:hAnsi="Arial"/>
          <w:color w:val="000000"/>
          <w:sz w:val="20"/>
          <w:szCs w:val="20"/>
        </w:rPr>
        <w:t>Glass</w:t>
      </w:r>
      <w:proofErr w:type="gramEnd"/>
    </w:p>
    <w:p w14:paraId="7635FC8B" w14:textId="77777777" w:rsidR="003013F3" w:rsidRPr="00AF2C0B" w:rsidRDefault="003013F3" w:rsidP="003013F3">
      <w:pPr>
        <w:widowControl w:val="0"/>
        <w:autoSpaceDE w:val="0"/>
        <w:autoSpaceDN w:val="0"/>
        <w:adjustRightInd w:val="0"/>
        <w:spacing w:before="3" w:after="0" w:line="190" w:lineRule="exact"/>
        <w:rPr>
          <w:rFonts w:ascii="Arial" w:hAnsi="Arial"/>
          <w:color w:val="000000"/>
          <w:sz w:val="19"/>
          <w:szCs w:val="19"/>
        </w:rPr>
      </w:pPr>
    </w:p>
    <w:p w14:paraId="10265024"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28DD416F"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B23F652"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DAD8E11"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62FF9B1"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98ADB23" w14:textId="77777777" w:rsidR="003013F3" w:rsidRPr="00AF2C0B" w:rsidRDefault="003013F3" w:rsidP="003013F3">
      <w:pPr>
        <w:widowControl w:val="0"/>
        <w:autoSpaceDE w:val="0"/>
        <w:autoSpaceDN w:val="0"/>
        <w:adjustRightInd w:val="0"/>
        <w:spacing w:before="43" w:after="0" w:line="240" w:lineRule="auto"/>
        <w:ind w:right="120"/>
        <w:jc w:val="right"/>
        <w:outlineLvl w:val="0"/>
        <w:rPr>
          <w:rFonts w:ascii="Arial" w:hAnsi="Arial"/>
          <w:color w:val="000000"/>
          <w:sz w:val="12"/>
          <w:szCs w:val="12"/>
        </w:rPr>
      </w:pPr>
      <w:r w:rsidRPr="00AF2C0B">
        <w:rPr>
          <w:rFonts w:ascii="Arial" w:hAnsi="Arial"/>
          <w:color w:val="000000"/>
          <w:sz w:val="12"/>
          <w:szCs w:val="12"/>
        </w:rPr>
        <w:t xml:space="preserve">Retrieved from </w:t>
      </w:r>
      <w:hyperlink r:id="rId81" w:history="1">
        <w:r w:rsidRPr="00AF2C0B">
          <w:rPr>
            <w:rFonts w:ascii="Arial" w:hAnsi="Arial"/>
            <w:color w:val="000000"/>
            <w:sz w:val="12"/>
            <w:szCs w:val="12"/>
          </w:rPr>
          <w:t>http://www.hilti.ca</w:t>
        </w:r>
      </w:hyperlink>
    </w:p>
    <w:p w14:paraId="1F058D68" w14:textId="77777777" w:rsidR="003013F3" w:rsidRPr="00AF2C0B" w:rsidRDefault="003013F3" w:rsidP="003013F3">
      <w:pPr>
        <w:widowControl w:val="0"/>
        <w:autoSpaceDE w:val="0"/>
        <w:autoSpaceDN w:val="0"/>
        <w:adjustRightInd w:val="0"/>
        <w:spacing w:before="43" w:after="0" w:line="240" w:lineRule="auto"/>
        <w:ind w:right="120"/>
        <w:jc w:val="right"/>
        <w:rPr>
          <w:rFonts w:ascii="Arial" w:hAnsi="Arial"/>
          <w:color w:val="000000"/>
          <w:sz w:val="12"/>
          <w:szCs w:val="12"/>
        </w:rPr>
        <w:sectPr w:rsidR="003013F3" w:rsidRPr="00AF2C0B" w:rsidSect="007D7C1F">
          <w:pgSz w:w="12240" w:h="15840"/>
          <w:pgMar w:top="680" w:right="600" w:bottom="280" w:left="620" w:header="720" w:footer="254" w:gutter="0"/>
          <w:cols w:space="720" w:equalWidth="0">
            <w:col w:w="11020"/>
          </w:cols>
          <w:noEndnote/>
        </w:sectPr>
      </w:pPr>
    </w:p>
    <w:p w14:paraId="330E9165" w14:textId="1C534C44" w:rsidR="003013F3" w:rsidRPr="00AF2C0B" w:rsidRDefault="003013F3" w:rsidP="003013F3">
      <w:pPr>
        <w:widowControl w:val="0"/>
        <w:autoSpaceDE w:val="0"/>
        <w:autoSpaceDN w:val="0"/>
        <w:adjustRightInd w:val="0"/>
        <w:spacing w:before="50" w:after="0" w:line="240" w:lineRule="auto"/>
        <w:ind w:left="112"/>
        <w:outlineLvl w:val="0"/>
        <w:rPr>
          <w:rFonts w:ascii="Arial" w:hAnsi="Arial"/>
          <w:color w:val="000000"/>
          <w:sz w:val="36"/>
          <w:szCs w:val="36"/>
        </w:rPr>
      </w:pPr>
      <w:r>
        <w:rPr>
          <w:rFonts w:ascii="Arial" w:hAnsi="Arial"/>
          <w:noProof/>
          <w:color w:val="000000"/>
          <w:lang w:eastAsia="en-CA"/>
        </w:rPr>
        <w:lastRenderedPageBreak/>
        <mc:AlternateContent>
          <mc:Choice Requires="wpg">
            <w:drawing>
              <wp:anchor distT="0" distB="0" distL="114300" distR="114300" simplePos="0" relativeHeight="251707392" behindDoc="1" locked="0" layoutInCell="0" allowOverlap="1" wp14:anchorId="368A8022" wp14:editId="358722EA">
                <wp:simplePos x="0" y="0"/>
                <wp:positionH relativeFrom="page">
                  <wp:posOffset>365760</wp:posOffset>
                </wp:positionH>
                <wp:positionV relativeFrom="page">
                  <wp:posOffset>1028700</wp:posOffset>
                </wp:positionV>
                <wp:extent cx="6606540" cy="8138160"/>
                <wp:effectExtent l="0" t="0" r="12700" b="15240"/>
                <wp:wrapNone/>
                <wp:docPr id="80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8138160"/>
                          <a:chOff x="576" y="1620"/>
                          <a:chExt cx="10404" cy="12816"/>
                        </a:xfrm>
                      </wpg:grpSpPr>
                      <wps:wsp>
                        <wps:cNvPr id="808" name="Rectangle 7"/>
                        <wps:cNvSpPr>
                          <a:spLocks noChangeArrowheads="1"/>
                        </wps:cNvSpPr>
                        <wps:spPr bwMode="auto">
                          <a:xfrm>
                            <a:off x="702" y="1620"/>
                            <a:ext cx="10160" cy="128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AE9907" w14:textId="77777777" w:rsidR="00AC669D" w:rsidRDefault="004C5428" w:rsidP="003013F3">
                              <w:pPr>
                                <w:spacing w:after="0" w:line="12820" w:lineRule="atLeast"/>
                                <w:rPr>
                                  <w:rFonts w:ascii="Times New Roman" w:hAnsi="Times New Roman"/>
                                  <w:sz w:val="24"/>
                                  <w:szCs w:val="24"/>
                                </w:rPr>
                              </w:pPr>
                              <w:r>
                                <w:rPr>
                                  <w:rFonts w:ascii="Times New Roman" w:hAnsi="Times New Roman"/>
                                  <w:sz w:val="24"/>
                                  <w:szCs w:val="24"/>
                                </w:rPr>
                                <w:pict w14:anchorId="66508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8pt;height:640.5pt">
                                    <v:imagedata r:id="rId82" o:title=""/>
                                  </v:shape>
                                </w:pict>
                              </w:r>
                            </w:p>
                            <w:p w14:paraId="7B316905" w14:textId="77777777" w:rsidR="00AC669D" w:rsidRDefault="00AC669D" w:rsidP="003013F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09" name="Rectangle 8"/>
                        <wps:cNvSpPr>
                          <a:spLocks/>
                        </wps:cNvSpPr>
                        <wps:spPr bwMode="auto">
                          <a:xfrm>
                            <a:off x="581" y="1625"/>
                            <a:ext cx="10394" cy="12806"/>
                          </a:xfrm>
                          <a:prstGeom prst="rect">
                            <a:avLst/>
                          </a:prstGeom>
                          <a:noFill/>
                          <a:ln w="6350">
                            <a:solidFill>
                              <a:srgbClr val="363435"/>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A8022" id="Group 6" o:spid="_x0000_s1029" style="position:absolute;left:0;text-align:left;margin-left:28.8pt;margin-top:81pt;width:520.2pt;height:640.8pt;z-index:-251609088;mso-position-horizontal-relative:page;mso-position-vertical-relative:page" coordorigin="576,1620" coordsize="10404,1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" o:allowincell="f">
                <v:rect id="Rectangle 7" o:spid="_x0000_s1030" style="position:absolute;left:702;top:1620;width:10160;height:1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24sAA&#10;AADcAAAADwAAAGRycy9kb3ducmV2LnhtbERPy4rCMBTdD/gP4QruxlQXUqtRxAe69DHguLs017bY&#10;3JQm2urXm4Xg8nDe03lrSvGg2hWWFQz6EQji1OqCMwV/p81vDMJ5ZI2lZVLwJAfzWedniom2DR/o&#10;cfSZCCHsElSQe18lUro0J4OubyviwF1tbdAHWGdS19iEcFPKYRSNpMGCQ0OOFS1zSm/Hu1GwjavF&#10;/86+mqxcX7bn/Xm8Oo29Ur1uu5iA8NT6r/jj3mkFcRT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K24sAAAADcAAAADwAAAAAAAAAAAAAAAACYAgAAZHJzL2Rvd25y&#10;ZXYueG1sUEsFBgAAAAAEAAQA9QAAAIUDAAAAAA==&#10;" filled="f" stroked="f">
                  <v:textbox inset="0,0,0,0">
                    <w:txbxContent>
                      <w:p w14:paraId="2EAE9907" w14:textId="77777777" w:rsidR="00AC669D" w:rsidRDefault="004C5428" w:rsidP="003013F3">
                        <w:pPr>
                          <w:spacing w:after="0" w:line="12820" w:lineRule="atLeast"/>
                          <w:rPr>
                            <w:rFonts w:ascii="Times New Roman" w:hAnsi="Times New Roman"/>
                            <w:sz w:val="24"/>
                            <w:szCs w:val="24"/>
                          </w:rPr>
                        </w:pPr>
                        <w:r>
                          <w:rPr>
                            <w:rFonts w:ascii="Times New Roman" w:hAnsi="Times New Roman"/>
                            <w:sz w:val="24"/>
                            <w:szCs w:val="24"/>
                          </w:rPr>
                          <w:pict w14:anchorId="66508B00">
                            <v:shape id="_x0000_i1026" type="#_x0000_t75" style="width:508pt;height:640.5pt">
                              <v:imagedata r:id="rId82" o:title=""/>
                            </v:shape>
                          </w:pict>
                        </w:r>
                      </w:p>
                      <w:p w14:paraId="7B316905" w14:textId="77777777" w:rsidR="00AC669D" w:rsidRDefault="00AC669D" w:rsidP="003013F3">
                        <w:pPr>
                          <w:widowControl w:val="0"/>
                          <w:autoSpaceDE w:val="0"/>
                          <w:autoSpaceDN w:val="0"/>
                          <w:adjustRightInd w:val="0"/>
                          <w:spacing w:after="0" w:line="240" w:lineRule="auto"/>
                          <w:rPr>
                            <w:rFonts w:ascii="Times New Roman" w:hAnsi="Times New Roman"/>
                            <w:sz w:val="24"/>
                            <w:szCs w:val="24"/>
                          </w:rPr>
                        </w:pPr>
                      </w:p>
                    </w:txbxContent>
                  </v:textbox>
                </v:rect>
                <v:rect id="Rectangle 8" o:spid="_x0000_s1031" style="position:absolute;left:581;top:1625;width:10394;height:1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ckcIA&#10;AADcAAAADwAAAGRycy9kb3ducmV2LnhtbESPT4vCMBTE78J+h/CEvWmqC4tWo8iCoF4Wq+D10bz+&#10;oc1LSVKt394IC3scZuY3zHo7mFbcyfnasoLZNAFBnFtdc6ngetlPFiB8QNbYWiYFT/Kw3XyM1phq&#10;++Az3bNQighhn6KCKoQuldLnFRn0U9sRR6+wzmCI0pVSO3xEuGnlPEm+pcGa40KFHf1UlDdZbxRk&#10;J90UPfZfjTtmfJ7por7cfpX6HA+7FYhAQ/gP/7UPWsEiWcL7TD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RyRwgAAANwAAAAPAAAAAAAAAAAAAAAAAJgCAABkcnMvZG93&#10;bnJldi54bWxQSwUGAAAAAAQABAD1AAAAhwMAAAAA&#10;" filled="f" strokecolor="#363435" strokeweight=".5pt">
                  <v:path arrowok="t"/>
                </v:rect>
                <w10:wrap anchorx="page" anchory="page"/>
              </v:group>
            </w:pict>
          </mc:Fallback>
        </mc:AlternateContent>
      </w:r>
      <w:r w:rsidRPr="00AF2C0B">
        <w:rPr>
          <w:rFonts w:ascii="Arial" w:hAnsi="Arial"/>
          <w:color w:val="000000"/>
          <w:sz w:val="36"/>
          <w:szCs w:val="36"/>
        </w:rPr>
        <w:t>Material Safety Data Sheets</w:t>
      </w:r>
    </w:p>
    <w:p w14:paraId="50EC958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F311A9C"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9D69FD9"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9BF251D"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4FFCF35"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4BCFFE4"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1B1AD49"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851B318"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1507704"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6F2790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F1980DF"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071B800"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5ACB70D"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DF71DCB"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2C3EA91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AE972E3"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8E9785E"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FBBA728"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D0890C8"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CA72E0A"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49DDFE5"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7A318C0"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6F95F4F"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27CA2035"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042682D"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EA32E6F"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53938FC"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F4BDB29"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C2395E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C3A88E0"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CA1B791"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230C0660"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F5D5C68"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BAEB8DA"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8F67071"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1447273"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9E75F9F"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C4C394A"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33ED215"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C0E2F64"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73CFF45"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A19E24A"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E0B2432"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C7880FC"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5F90FD3"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EE0E80B"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2532D865"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2AA471D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1AFDBBD"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28D8F97"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BCA7AF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1DBF773"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2EB0C694"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EBEE06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BB39195"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2E4C385"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D2D763F"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41E19D1"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1D149FB"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510011F"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2207BB0F"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D9FFC27"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D992582" w14:textId="77777777" w:rsidR="003013F3" w:rsidRPr="00AF2C0B" w:rsidRDefault="003013F3" w:rsidP="003013F3">
      <w:pPr>
        <w:widowControl w:val="0"/>
        <w:autoSpaceDE w:val="0"/>
        <w:autoSpaceDN w:val="0"/>
        <w:adjustRightInd w:val="0"/>
        <w:spacing w:before="12" w:after="0" w:line="240" w:lineRule="exact"/>
        <w:rPr>
          <w:rFonts w:ascii="Arial" w:hAnsi="Arial"/>
          <w:color w:val="000000"/>
          <w:sz w:val="24"/>
          <w:szCs w:val="24"/>
        </w:rPr>
      </w:pPr>
    </w:p>
    <w:p w14:paraId="1740AEB1" w14:textId="77777777" w:rsidR="003013F3" w:rsidRPr="00AF2C0B" w:rsidRDefault="003013F3" w:rsidP="003013F3">
      <w:pPr>
        <w:widowControl w:val="0"/>
        <w:autoSpaceDE w:val="0"/>
        <w:autoSpaceDN w:val="0"/>
        <w:adjustRightInd w:val="0"/>
        <w:spacing w:before="43" w:after="0" w:line="240" w:lineRule="auto"/>
        <w:ind w:right="120"/>
        <w:jc w:val="right"/>
        <w:outlineLvl w:val="0"/>
        <w:rPr>
          <w:rFonts w:ascii="Arial" w:hAnsi="Arial"/>
          <w:color w:val="000000"/>
          <w:sz w:val="12"/>
          <w:szCs w:val="12"/>
        </w:rPr>
      </w:pPr>
      <w:r w:rsidRPr="00AF2C0B">
        <w:rPr>
          <w:rFonts w:ascii="Arial" w:hAnsi="Arial"/>
          <w:color w:val="000000"/>
          <w:sz w:val="12"/>
          <w:szCs w:val="12"/>
        </w:rPr>
        <w:t xml:space="preserve">Retrieved from </w:t>
      </w:r>
      <w:hyperlink r:id="rId83" w:history="1">
        <w:r w:rsidRPr="00AF2C0B">
          <w:rPr>
            <w:rFonts w:ascii="Arial" w:hAnsi="Arial"/>
            <w:color w:val="000000"/>
            <w:sz w:val="12"/>
            <w:szCs w:val="12"/>
          </w:rPr>
          <w:t>http://www.hilti.ca</w:t>
        </w:r>
      </w:hyperlink>
    </w:p>
    <w:p w14:paraId="277A7433" w14:textId="77777777" w:rsidR="003013F3" w:rsidRPr="00AF2C0B" w:rsidRDefault="003013F3" w:rsidP="003013F3">
      <w:pPr>
        <w:widowControl w:val="0"/>
        <w:autoSpaceDE w:val="0"/>
        <w:autoSpaceDN w:val="0"/>
        <w:adjustRightInd w:val="0"/>
        <w:spacing w:before="43" w:after="0" w:line="240" w:lineRule="auto"/>
        <w:ind w:right="120"/>
        <w:jc w:val="right"/>
        <w:rPr>
          <w:rFonts w:ascii="Arial" w:hAnsi="Arial"/>
          <w:color w:val="000000"/>
          <w:sz w:val="12"/>
          <w:szCs w:val="12"/>
        </w:rPr>
        <w:sectPr w:rsidR="003013F3" w:rsidRPr="00AF2C0B" w:rsidSect="007D7C1F">
          <w:pgSz w:w="12240" w:h="15840"/>
          <w:pgMar w:top="680" w:right="1320" w:bottom="280" w:left="480" w:header="720" w:footer="384" w:gutter="0"/>
          <w:cols w:space="720" w:equalWidth="0">
            <w:col w:w="10440"/>
          </w:cols>
          <w:noEndnote/>
        </w:sectPr>
      </w:pPr>
    </w:p>
    <w:p w14:paraId="1FC88F56" w14:textId="3614DC90" w:rsidR="003013F3" w:rsidRPr="00AF2C0B" w:rsidRDefault="003013F3" w:rsidP="003013F3">
      <w:pPr>
        <w:widowControl w:val="0"/>
        <w:autoSpaceDE w:val="0"/>
        <w:autoSpaceDN w:val="0"/>
        <w:adjustRightInd w:val="0"/>
        <w:spacing w:before="43" w:after="0" w:line="240" w:lineRule="auto"/>
        <w:ind w:left="116"/>
        <w:outlineLvl w:val="0"/>
        <w:rPr>
          <w:rFonts w:ascii="Arial" w:hAnsi="Arial"/>
          <w:color w:val="000000"/>
          <w:sz w:val="36"/>
          <w:szCs w:val="36"/>
        </w:rPr>
      </w:pPr>
      <w:r>
        <w:rPr>
          <w:rFonts w:ascii="Arial" w:hAnsi="Arial"/>
          <w:noProof/>
          <w:color w:val="000000"/>
          <w:lang w:eastAsia="en-CA"/>
        </w:rPr>
        <w:lastRenderedPageBreak/>
        <mc:AlternateContent>
          <mc:Choice Requires="wpg">
            <w:drawing>
              <wp:anchor distT="0" distB="0" distL="114300" distR="114300" simplePos="0" relativeHeight="251709440" behindDoc="1" locked="0" layoutInCell="0" allowOverlap="1" wp14:anchorId="7A627376" wp14:editId="4BAFE5EF">
                <wp:simplePos x="0" y="0"/>
                <wp:positionH relativeFrom="page">
                  <wp:posOffset>800100</wp:posOffset>
                </wp:positionH>
                <wp:positionV relativeFrom="page">
                  <wp:posOffset>1028700</wp:posOffset>
                </wp:positionV>
                <wp:extent cx="6606540" cy="8138160"/>
                <wp:effectExtent l="0" t="0" r="10160" b="15240"/>
                <wp:wrapNone/>
                <wp:docPr id="80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8138160"/>
                          <a:chOff x="1260" y="1620"/>
                          <a:chExt cx="10404" cy="12816"/>
                        </a:xfrm>
                      </wpg:grpSpPr>
                      <wps:wsp>
                        <wps:cNvPr id="803" name="Rectangle 11"/>
                        <wps:cNvSpPr>
                          <a:spLocks noChangeArrowheads="1"/>
                        </wps:cNvSpPr>
                        <wps:spPr bwMode="auto">
                          <a:xfrm>
                            <a:off x="1385" y="1620"/>
                            <a:ext cx="10160" cy="128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96EFF6" w14:textId="77777777" w:rsidR="00AC669D" w:rsidRDefault="004C5428" w:rsidP="003013F3">
                              <w:pPr>
                                <w:spacing w:after="0" w:line="12820" w:lineRule="atLeast"/>
                                <w:rPr>
                                  <w:rFonts w:ascii="Times New Roman" w:hAnsi="Times New Roman"/>
                                  <w:sz w:val="24"/>
                                  <w:szCs w:val="24"/>
                                </w:rPr>
                              </w:pPr>
                              <w:r>
                                <w:rPr>
                                  <w:rFonts w:ascii="Times New Roman" w:hAnsi="Times New Roman"/>
                                  <w:sz w:val="24"/>
                                  <w:szCs w:val="24"/>
                                </w:rPr>
                                <w:pict w14:anchorId="3AF174DD">
                                  <v:shape id="_x0000_i1028" type="#_x0000_t75" style="width:508pt;height:640.5pt">
                                    <v:imagedata r:id="rId84" o:title=""/>
                                  </v:shape>
                                </w:pict>
                              </w:r>
                            </w:p>
                            <w:p w14:paraId="06806FAF" w14:textId="77777777" w:rsidR="00AC669D" w:rsidRDefault="00AC669D" w:rsidP="003013F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805" name="Rectangle 12"/>
                        <wps:cNvSpPr>
                          <a:spLocks/>
                        </wps:cNvSpPr>
                        <wps:spPr bwMode="auto">
                          <a:xfrm>
                            <a:off x="1265" y="1625"/>
                            <a:ext cx="10394" cy="12806"/>
                          </a:xfrm>
                          <a:prstGeom prst="rect">
                            <a:avLst/>
                          </a:prstGeom>
                          <a:noFill/>
                          <a:ln w="6350">
                            <a:solidFill>
                              <a:srgbClr val="363435"/>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27376" id="Group 10" o:spid="_x0000_s1032" style="position:absolute;left:0;text-align:left;margin-left:63pt;margin-top:81pt;width:520.2pt;height:640.8pt;z-index:-251607040;mso-position-horizontal-relative:page;mso-position-vertical-relative:page" coordorigin="1260,1620" coordsize="10404,1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" o:allowincell="f">
                <v:rect id="Rectangle 11" o:spid="_x0000_s1033" style="position:absolute;left:1385;top:1620;width:10160;height:1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kk8UA&#10;AADcAAAADwAAAGRycy9kb3ducmV2LnhtbESPS4vCQBCE74L/YWjBm05Uk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STxQAAANwAAAAPAAAAAAAAAAAAAAAAAJgCAABkcnMv&#10;ZG93bnJldi54bWxQSwUGAAAAAAQABAD1AAAAigMAAAAA&#10;" filled="f" stroked="f">
                  <v:textbox inset="0,0,0,0">
                    <w:txbxContent>
                      <w:p w14:paraId="3196EFF6" w14:textId="77777777" w:rsidR="00AC669D" w:rsidRDefault="004C5428" w:rsidP="003013F3">
                        <w:pPr>
                          <w:spacing w:after="0" w:line="12820" w:lineRule="atLeast"/>
                          <w:rPr>
                            <w:rFonts w:ascii="Times New Roman" w:hAnsi="Times New Roman"/>
                            <w:sz w:val="24"/>
                            <w:szCs w:val="24"/>
                          </w:rPr>
                        </w:pPr>
                        <w:r>
                          <w:rPr>
                            <w:rFonts w:ascii="Times New Roman" w:hAnsi="Times New Roman"/>
                            <w:sz w:val="24"/>
                            <w:szCs w:val="24"/>
                          </w:rPr>
                          <w:pict w14:anchorId="3AF174DD">
                            <v:shape id="_x0000_i1028" type="#_x0000_t75" style="width:508pt;height:640.5pt">
                              <v:imagedata r:id="rId84" o:title=""/>
                            </v:shape>
                          </w:pict>
                        </w:r>
                      </w:p>
                      <w:p w14:paraId="06806FAF" w14:textId="77777777" w:rsidR="00AC669D" w:rsidRDefault="00AC669D" w:rsidP="003013F3">
                        <w:pPr>
                          <w:widowControl w:val="0"/>
                          <w:autoSpaceDE w:val="0"/>
                          <w:autoSpaceDN w:val="0"/>
                          <w:adjustRightInd w:val="0"/>
                          <w:spacing w:after="0" w:line="240" w:lineRule="auto"/>
                          <w:rPr>
                            <w:rFonts w:ascii="Times New Roman" w:hAnsi="Times New Roman"/>
                            <w:sz w:val="24"/>
                            <w:szCs w:val="24"/>
                          </w:rPr>
                        </w:pPr>
                      </w:p>
                    </w:txbxContent>
                  </v:textbox>
                </v:rect>
                <v:rect id="Rectangle 12" o:spid="_x0000_s1034" style="position:absolute;left:1265;top:1625;width:10394;height:1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WlMMA&#10;AADcAAAADwAAAGRycy9kb3ducmV2LnhtbESPzWrDMBCE74W+g9hCb43slATjRgmlUEhzKbELvS7W&#10;+gdbKyPJjvv2USGQ4zAz3zC7w2IGMZPznWUF6SoBQVxZ3XGj4Kf8fMlA+ICscbBMCv7Iw2H/+LDD&#10;XNsLn2kuQiMihH2OCtoQxlxKX7Vk0K/sSBy92jqDIUrXSO3wEuFmkOsk2UqDHceFFkf6aKnqi8ko&#10;KE66ryecXnv3VfA51XVX/n4r9fy0vL+BCLSEe/jWPmoFWbKB/zPxCMj9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gWlMMAAADcAAAADwAAAAAAAAAAAAAAAACYAgAAZHJzL2Rv&#10;d25yZXYueG1sUEsFBgAAAAAEAAQA9QAAAIgDAAAAAA==&#10;" filled="f" strokecolor="#363435" strokeweight=".5pt">
                  <v:path arrowok="t"/>
                </v:rect>
                <w10:wrap anchorx="page" anchory="page"/>
              </v:group>
            </w:pict>
          </mc:Fallback>
        </mc:AlternateContent>
      </w:r>
      <w:r>
        <w:rPr>
          <w:rFonts w:ascii="Arial" w:hAnsi="Arial"/>
          <w:noProof/>
          <w:color w:val="000000"/>
          <w:lang w:eastAsia="en-CA"/>
        </w:rPr>
        <mc:AlternateContent>
          <mc:Choice Requires="wps">
            <w:drawing>
              <wp:anchor distT="0" distB="0" distL="114300" distR="114300" simplePos="0" relativeHeight="251708416" behindDoc="1" locked="0" layoutInCell="0" allowOverlap="1" wp14:anchorId="2DF47147" wp14:editId="6BDAE7C1">
                <wp:simplePos x="0" y="0"/>
                <wp:positionH relativeFrom="page">
                  <wp:posOffset>0</wp:posOffset>
                </wp:positionH>
                <wp:positionV relativeFrom="page">
                  <wp:posOffset>0</wp:posOffset>
                </wp:positionV>
                <wp:extent cx="171450" cy="971550"/>
                <wp:effectExtent l="0" t="0" r="6350" b="6350"/>
                <wp:wrapNone/>
                <wp:docPr id="80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971550"/>
                        </a:xfrm>
                        <a:prstGeom prst="rect">
                          <a:avLst/>
                        </a:prstGeom>
                        <a:solidFill>
                          <a:srgbClr val="FDFD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6380C" id="Rectangle 9" o:spid="_x0000_s1026" style="position:absolute;margin-left:0;margin-top:0;width:13.5pt;height:76.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" o:allowincell="f" fillcolor="#fdfdfd" stroked="f">
                <v:path arrowok="t"/>
                <w10:wrap anchorx="page" anchory="page"/>
              </v:rect>
            </w:pict>
          </mc:Fallback>
        </mc:AlternateContent>
      </w:r>
      <w:r w:rsidRPr="00AF2C0B">
        <w:rPr>
          <w:rFonts w:ascii="Arial" w:hAnsi="Arial"/>
          <w:color w:val="000000"/>
          <w:sz w:val="36"/>
          <w:szCs w:val="36"/>
        </w:rPr>
        <w:t>Material Safety Data Sheets</w:t>
      </w:r>
    </w:p>
    <w:p w14:paraId="6C2FA2AB"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A805E72"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29B44403"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3A1DFAA"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40E358D"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0295649"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2CE0164C"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2BC42B0A"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FB3F8C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65B8B1C"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0F4A072"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3BBDEC7"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295E35F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E48E4A7"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D789CAD"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71F9A0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2264B7B7"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CE8B1AA"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5F4737D"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DFF6D1C"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B0997D2"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A124C85"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B0E869F"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74F68B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C70FDFD"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5CC8DA8"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3632919"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E2C4701"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3AC9734"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F317551"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76E6C95"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24866E5"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EA04611"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5ACE32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4931501"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99985ED"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1B3C8A3"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2924F281"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977F7D0"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A6A9BD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6E94033"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D50CE19"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FFF92AA"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2AAA47B8"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18E2E04"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268836EE"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2B01C61"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93D9FDC"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C2AA6F8"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B544F15"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C6AD46A"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9639CAE"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D7EA591"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EA263CC"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6DB64D2"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9B7B2B7"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74FFBEF"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280D76A"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3D4E450"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9478CA2"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8EAE5D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6802B6B"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E0E7832"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C25E537" w14:textId="77777777" w:rsidR="003013F3" w:rsidRPr="00AF2C0B" w:rsidRDefault="003013F3" w:rsidP="003013F3">
      <w:pPr>
        <w:widowControl w:val="0"/>
        <w:autoSpaceDE w:val="0"/>
        <w:autoSpaceDN w:val="0"/>
        <w:adjustRightInd w:val="0"/>
        <w:spacing w:before="3" w:after="0" w:line="200" w:lineRule="exact"/>
        <w:rPr>
          <w:rFonts w:ascii="Arial" w:hAnsi="Arial"/>
          <w:color w:val="000000"/>
          <w:sz w:val="20"/>
          <w:szCs w:val="20"/>
        </w:rPr>
      </w:pPr>
    </w:p>
    <w:p w14:paraId="74D73AA8" w14:textId="77777777" w:rsidR="003013F3" w:rsidRPr="00AF2C0B" w:rsidRDefault="003013F3" w:rsidP="003013F3">
      <w:pPr>
        <w:widowControl w:val="0"/>
        <w:autoSpaceDE w:val="0"/>
        <w:autoSpaceDN w:val="0"/>
        <w:adjustRightInd w:val="0"/>
        <w:spacing w:before="43" w:after="0" w:line="240" w:lineRule="auto"/>
        <w:ind w:right="120"/>
        <w:jc w:val="right"/>
        <w:outlineLvl w:val="0"/>
        <w:rPr>
          <w:rFonts w:ascii="Arial" w:hAnsi="Arial"/>
          <w:color w:val="000000"/>
          <w:sz w:val="12"/>
          <w:szCs w:val="12"/>
        </w:rPr>
      </w:pPr>
      <w:r w:rsidRPr="00AF2C0B">
        <w:rPr>
          <w:rFonts w:ascii="Arial" w:hAnsi="Arial"/>
          <w:color w:val="000000"/>
          <w:sz w:val="12"/>
          <w:szCs w:val="12"/>
        </w:rPr>
        <w:t xml:space="preserve">Retrieved from </w:t>
      </w:r>
      <w:hyperlink r:id="rId85" w:history="1">
        <w:r w:rsidRPr="00AF2C0B">
          <w:rPr>
            <w:rFonts w:ascii="Arial" w:hAnsi="Arial"/>
            <w:color w:val="000000"/>
            <w:sz w:val="12"/>
            <w:szCs w:val="12"/>
          </w:rPr>
          <w:t>http://www.hilti.ca</w:t>
        </w:r>
      </w:hyperlink>
    </w:p>
    <w:p w14:paraId="7FF22A66" w14:textId="77777777" w:rsidR="003013F3" w:rsidRPr="00AF2C0B" w:rsidRDefault="003013F3" w:rsidP="003013F3">
      <w:pPr>
        <w:widowControl w:val="0"/>
        <w:autoSpaceDE w:val="0"/>
        <w:autoSpaceDN w:val="0"/>
        <w:adjustRightInd w:val="0"/>
        <w:spacing w:before="43" w:after="0" w:line="240" w:lineRule="auto"/>
        <w:ind w:right="120"/>
        <w:jc w:val="right"/>
        <w:rPr>
          <w:rFonts w:ascii="Arial" w:hAnsi="Arial"/>
          <w:color w:val="000000"/>
          <w:sz w:val="12"/>
          <w:szCs w:val="12"/>
        </w:rPr>
        <w:sectPr w:rsidR="003013F3" w:rsidRPr="00AF2C0B" w:rsidSect="007D7C1F">
          <w:pgSz w:w="12240" w:h="15840"/>
          <w:pgMar w:top="680" w:right="600" w:bottom="280" w:left="620" w:header="720" w:footer="538" w:gutter="0"/>
          <w:cols w:space="720" w:equalWidth="0">
            <w:col w:w="11020"/>
          </w:cols>
          <w:noEndnote/>
        </w:sectPr>
      </w:pPr>
    </w:p>
    <w:p w14:paraId="08519680" w14:textId="75D54B0D" w:rsidR="003013F3" w:rsidRPr="00AF2C0B" w:rsidRDefault="003013F3" w:rsidP="003013F3">
      <w:pPr>
        <w:widowControl w:val="0"/>
        <w:autoSpaceDE w:val="0"/>
        <w:autoSpaceDN w:val="0"/>
        <w:adjustRightInd w:val="0"/>
        <w:spacing w:before="50" w:after="0" w:line="240" w:lineRule="auto"/>
        <w:ind w:left="112"/>
        <w:outlineLvl w:val="0"/>
        <w:rPr>
          <w:rFonts w:ascii="Arial" w:hAnsi="Arial"/>
          <w:color w:val="000000"/>
          <w:sz w:val="36"/>
          <w:szCs w:val="36"/>
        </w:rPr>
      </w:pPr>
      <w:r>
        <w:rPr>
          <w:rFonts w:ascii="Arial" w:hAnsi="Arial"/>
          <w:noProof/>
          <w:color w:val="000000"/>
          <w:lang w:eastAsia="en-CA"/>
        </w:rPr>
        <w:lastRenderedPageBreak/>
        <mc:AlternateContent>
          <mc:Choice Requires="wpg">
            <w:drawing>
              <wp:anchor distT="0" distB="0" distL="114300" distR="114300" simplePos="0" relativeHeight="251710464" behindDoc="1" locked="0" layoutInCell="0" allowOverlap="1" wp14:anchorId="15AA6A91" wp14:editId="05570130">
                <wp:simplePos x="0" y="0"/>
                <wp:positionH relativeFrom="page">
                  <wp:posOffset>362585</wp:posOffset>
                </wp:positionH>
                <wp:positionV relativeFrom="page">
                  <wp:posOffset>1097280</wp:posOffset>
                </wp:positionV>
                <wp:extent cx="6612890" cy="5763895"/>
                <wp:effectExtent l="0" t="0" r="9525" b="9525"/>
                <wp:wrapNone/>
                <wp:docPr id="9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2890" cy="5763895"/>
                          <a:chOff x="571" y="1728"/>
                          <a:chExt cx="10414" cy="9077"/>
                        </a:xfrm>
                      </wpg:grpSpPr>
                      <wps:wsp>
                        <wps:cNvPr id="95" name="Rectangle 14"/>
                        <wps:cNvSpPr>
                          <a:spLocks/>
                        </wps:cNvSpPr>
                        <wps:spPr bwMode="auto">
                          <a:xfrm>
                            <a:off x="581" y="1738"/>
                            <a:ext cx="10394" cy="9056"/>
                          </a:xfrm>
                          <a:prstGeom prst="rect">
                            <a:avLst/>
                          </a:prstGeom>
                          <a:solidFill>
                            <a:srgbClr val="FDFD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15"/>
                        <wps:cNvSpPr>
                          <a:spLocks/>
                        </wps:cNvSpPr>
                        <wps:spPr bwMode="auto">
                          <a:xfrm>
                            <a:off x="581" y="1738"/>
                            <a:ext cx="10394" cy="9056"/>
                          </a:xfrm>
                          <a:prstGeom prst="rect">
                            <a:avLst/>
                          </a:prstGeom>
                          <a:noFill/>
                          <a:ln w="6350">
                            <a:solidFill>
                              <a:srgbClr val="363435"/>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7F2BA" id="Group 13" o:spid="_x0000_s1026" style="position:absolute;margin-left:28.55pt;margin-top:86.4pt;width:520.7pt;height:453.85pt;z-index:-251606016;mso-position-horizontal-relative:page;mso-position-vertical-relative:page" coordorigin="571,1728" coordsize="10414,9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" o:allowincell="f">
                <v:rect id="Rectangle 14" o:spid="_x0000_s1027" style="position:absolute;left:581;top:1738;width:10394;height:9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Mo78A&#10;AADbAAAADwAAAGRycy9kb3ducmV2LnhtbESPT4vCMBTE7wt+h/CEva2pC4pWo6hY8eq/+6N5NsHm&#10;pTRZ7X57Iwgeh5n5DTNfdq4Wd2qD9axgOMhAEJdeW64UnE/FzwREiMgaa8+k4J8CLBe9rznm2j/4&#10;QPdjrESCcMhRgYmxyaUMpSGHYeAb4uRdfeswJtlWUrf4SHBXy98sG0uHltOCwYY2hsrb8c8p2J/X&#10;cbKr1vawbcpiak0hL7JQ6rvfrWYgInXxE36391rBdASvL+kH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z4yjvwAAANsAAAAPAAAAAAAAAAAAAAAAAJgCAABkcnMvZG93bnJl&#10;di54bWxQSwUGAAAAAAQABAD1AAAAhAMAAAAA&#10;" fillcolor="#fdfdfd" stroked="f">
                  <v:path arrowok="t"/>
                </v:rect>
                <v:rect id="Rectangle 15" o:spid="_x0000_s1028" style="position:absolute;left:581;top:1738;width:10394;height:9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DMAA&#10;AADcAAAADwAAAGRycy9kb3ducmV2LnhtbERPyWrDMBC9F/IPYgK91XIaKMGxEkIg0ORS7BR6Hazx&#10;gq2RkeTY+fvqUOjx8fb8uJhBPMj5zrKCTZKCIK6s7rhR8H2/vO1A+ICscbBMCp7k4XhYveSYaTtz&#10;QY8yNCKGsM9QQRvCmEnpq5YM+sSOxJGrrTMYInSN1A7nGG4G+Z6mH9Jgx7GhxZHOLVV9ORkF5U33&#10;9YTTtnfXkouNrrv7z5dSr+vltAcRaAn/4j/3p1awS+P8eCYeAX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1DMAAAADcAAAADwAAAAAAAAAAAAAAAACYAgAAZHJzL2Rvd25y&#10;ZXYueG1sUEsFBgAAAAAEAAQA9QAAAIUDAAAAAA==&#10;" filled="f" strokecolor="#363435" strokeweight=".5pt">
                  <v:path arrowok="t"/>
                </v:rect>
                <w10:wrap anchorx="page" anchory="page"/>
              </v:group>
            </w:pict>
          </mc:Fallback>
        </mc:AlternateContent>
      </w:r>
      <w:r w:rsidRPr="00AF2C0B">
        <w:rPr>
          <w:rFonts w:ascii="Arial" w:hAnsi="Arial"/>
          <w:color w:val="000000"/>
          <w:sz w:val="36"/>
          <w:szCs w:val="36"/>
        </w:rPr>
        <w:t>E-mail Template</w:t>
      </w:r>
    </w:p>
    <w:p w14:paraId="3D076153" w14:textId="77777777" w:rsidR="003013F3" w:rsidRPr="00AF2C0B" w:rsidRDefault="003013F3" w:rsidP="003013F3">
      <w:pPr>
        <w:widowControl w:val="0"/>
        <w:autoSpaceDE w:val="0"/>
        <w:autoSpaceDN w:val="0"/>
        <w:adjustRightInd w:val="0"/>
        <w:spacing w:before="8" w:after="0" w:line="190" w:lineRule="exact"/>
        <w:rPr>
          <w:rFonts w:ascii="Arial" w:hAnsi="Arial"/>
          <w:color w:val="000000"/>
          <w:sz w:val="19"/>
          <w:szCs w:val="19"/>
        </w:rPr>
      </w:pPr>
    </w:p>
    <w:p w14:paraId="5F2D892A"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0F3EC31"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8B90F22"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E866497"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4CDDB83"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86ADE39"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6DBFBEF" w14:textId="77777777" w:rsidR="003013F3" w:rsidRPr="00AF2C0B" w:rsidRDefault="003013F3" w:rsidP="003013F3">
      <w:pPr>
        <w:widowControl w:val="0"/>
        <w:tabs>
          <w:tab w:val="left" w:pos="1840"/>
        </w:tabs>
        <w:autoSpaceDE w:val="0"/>
        <w:autoSpaceDN w:val="0"/>
        <w:adjustRightInd w:val="0"/>
        <w:spacing w:before="26" w:after="0" w:line="312" w:lineRule="auto"/>
        <w:ind w:left="406" w:right="5413" w:firstLine="1440"/>
        <w:rPr>
          <w:rFonts w:ascii="Arial" w:hAnsi="Arial"/>
          <w:color w:val="000000"/>
          <w:sz w:val="24"/>
          <w:szCs w:val="24"/>
        </w:rPr>
      </w:pPr>
      <w:r w:rsidRPr="00AF2C0B">
        <w:rPr>
          <w:rFonts w:ascii="Arial" w:hAnsi="Arial"/>
          <w:color w:val="000000"/>
          <w:sz w:val="24"/>
          <w:szCs w:val="24"/>
        </w:rPr>
        <w:t>April 3, 2007 1:15:35 PM Subject:</w:t>
      </w:r>
      <w:r w:rsidRPr="00AF2C0B">
        <w:rPr>
          <w:rFonts w:ascii="Arial" w:hAnsi="Arial"/>
          <w:color w:val="000000"/>
          <w:sz w:val="24"/>
          <w:szCs w:val="24"/>
        </w:rPr>
        <w:tab/>
        <w:t xml:space="preserve"> MSDS 266C</w:t>
      </w:r>
    </w:p>
    <w:p w14:paraId="705CE7BF" w14:textId="77777777" w:rsidR="003013F3" w:rsidRPr="00AF2C0B" w:rsidRDefault="003013F3" w:rsidP="003013F3">
      <w:pPr>
        <w:widowControl w:val="0"/>
        <w:tabs>
          <w:tab w:val="left" w:pos="1840"/>
        </w:tabs>
        <w:autoSpaceDE w:val="0"/>
        <w:autoSpaceDN w:val="0"/>
        <w:adjustRightInd w:val="0"/>
        <w:spacing w:before="3" w:after="0" w:line="240" w:lineRule="auto"/>
        <w:ind w:left="406"/>
        <w:rPr>
          <w:rFonts w:ascii="Arial" w:hAnsi="Arial"/>
          <w:color w:val="000000"/>
          <w:sz w:val="24"/>
          <w:szCs w:val="24"/>
        </w:rPr>
      </w:pPr>
      <w:r w:rsidRPr="00AF2C0B">
        <w:rPr>
          <w:rFonts w:ascii="Arial" w:hAnsi="Arial"/>
          <w:color w:val="000000"/>
          <w:sz w:val="24"/>
          <w:szCs w:val="24"/>
        </w:rPr>
        <w:t>To:</w:t>
      </w:r>
      <w:r w:rsidRPr="00AF2C0B">
        <w:rPr>
          <w:rFonts w:ascii="Arial" w:hAnsi="Arial"/>
          <w:color w:val="000000"/>
          <w:sz w:val="24"/>
          <w:szCs w:val="24"/>
        </w:rPr>
        <w:tab/>
        <w:t xml:space="preserve"> </w:t>
      </w:r>
      <w:hyperlink r:id="rId86" w:history="1">
        <w:r w:rsidRPr="00AF2C0B">
          <w:rPr>
            <w:rFonts w:ascii="Arial" w:hAnsi="Arial"/>
            <w:color w:val="000000"/>
            <w:sz w:val="24"/>
            <w:szCs w:val="24"/>
          </w:rPr>
          <w:t>info@msds.com</w:t>
        </w:r>
      </w:hyperlink>
    </w:p>
    <w:p w14:paraId="37338831" w14:textId="77777777" w:rsidR="003013F3" w:rsidRPr="00AF2C0B" w:rsidRDefault="003013F3" w:rsidP="003013F3">
      <w:pPr>
        <w:widowControl w:val="0"/>
        <w:tabs>
          <w:tab w:val="left" w:pos="1840"/>
        </w:tabs>
        <w:autoSpaceDE w:val="0"/>
        <w:autoSpaceDN w:val="0"/>
        <w:adjustRightInd w:val="0"/>
        <w:spacing w:before="3" w:after="0" w:line="240" w:lineRule="auto"/>
        <w:ind w:left="406"/>
        <w:rPr>
          <w:rFonts w:ascii="Arial" w:hAnsi="Arial"/>
          <w:color w:val="000000"/>
          <w:sz w:val="24"/>
          <w:szCs w:val="24"/>
        </w:rPr>
        <w:sectPr w:rsidR="003013F3" w:rsidRPr="00AF2C0B" w:rsidSect="007D7C1F">
          <w:pgSz w:w="12240" w:h="15840"/>
          <w:pgMar w:top="680" w:right="1720" w:bottom="280" w:left="480" w:header="720" w:footer="720" w:gutter="0"/>
          <w:cols w:space="720" w:equalWidth="0">
            <w:col w:w="10040"/>
          </w:cols>
          <w:noEndnote/>
        </w:sectPr>
      </w:pPr>
    </w:p>
    <w:p w14:paraId="4EFC98BD" w14:textId="618CE2EA" w:rsidR="003013F3" w:rsidRPr="00AF2C0B" w:rsidRDefault="003013F3" w:rsidP="003013F3">
      <w:pPr>
        <w:widowControl w:val="0"/>
        <w:autoSpaceDE w:val="0"/>
        <w:autoSpaceDN w:val="0"/>
        <w:adjustRightInd w:val="0"/>
        <w:spacing w:after="0" w:line="810" w:lineRule="exact"/>
        <w:ind w:left="120"/>
        <w:outlineLvl w:val="0"/>
        <w:rPr>
          <w:rFonts w:ascii="Arial" w:hAnsi="Arial"/>
          <w:color w:val="000000"/>
          <w:sz w:val="72"/>
          <w:szCs w:val="72"/>
        </w:rPr>
      </w:pPr>
      <w:r>
        <w:rPr>
          <w:rFonts w:ascii="Arial" w:hAnsi="Arial"/>
          <w:noProof/>
          <w:color w:val="000000"/>
          <w:lang w:eastAsia="en-CA"/>
        </w:rPr>
        <w:lastRenderedPageBreak/>
        <mc:AlternateContent>
          <mc:Choice Requires="wps">
            <w:drawing>
              <wp:anchor distT="0" distB="0" distL="114300" distR="114300" simplePos="0" relativeHeight="251711488" behindDoc="1" locked="0" layoutInCell="0" allowOverlap="1" wp14:anchorId="45C6F1E0" wp14:editId="15F48B33">
                <wp:simplePos x="0" y="0"/>
                <wp:positionH relativeFrom="page">
                  <wp:posOffset>0</wp:posOffset>
                </wp:positionH>
                <wp:positionV relativeFrom="page">
                  <wp:posOffset>0</wp:posOffset>
                </wp:positionV>
                <wp:extent cx="205105" cy="935355"/>
                <wp:effectExtent l="0" t="0" r="0" b="4445"/>
                <wp:wrapNone/>
                <wp:docPr id="9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05" cy="935355"/>
                        </a:xfrm>
                        <a:prstGeom prst="rect">
                          <a:avLst/>
                        </a:prstGeom>
                        <a:solidFill>
                          <a:srgbClr val="FDFD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A7101" id="Rectangle 16" o:spid="_x0000_s1026" style="position:absolute;margin-left:0;margin-top:0;width:16.15pt;height:73.6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" o:allowincell="f" fillcolor="#fdfdfd" stroked="f">
                <v:path arrowok="t"/>
                <w10:wrap anchorx="page" anchory="page"/>
              </v:rect>
            </w:pict>
          </mc:Fallback>
        </mc:AlternateContent>
      </w:r>
      <w:r w:rsidRPr="00AF2C0B">
        <w:rPr>
          <w:rFonts w:ascii="Arial" w:hAnsi="Arial"/>
          <w:color w:val="000000"/>
          <w:sz w:val="72"/>
          <w:szCs w:val="72"/>
        </w:rPr>
        <w:t>2. Answer Key</w:t>
      </w:r>
    </w:p>
    <w:p w14:paraId="4B7C7BCD"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1A64BF5"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3BC995E" w14:textId="77777777" w:rsidR="003013F3" w:rsidRPr="00AF2C0B" w:rsidRDefault="003013F3" w:rsidP="003013F3">
      <w:pPr>
        <w:widowControl w:val="0"/>
        <w:autoSpaceDE w:val="0"/>
        <w:autoSpaceDN w:val="0"/>
        <w:adjustRightInd w:val="0"/>
        <w:spacing w:before="19" w:after="0" w:line="280" w:lineRule="exact"/>
        <w:rPr>
          <w:rFonts w:ascii="Arial" w:hAnsi="Arial"/>
          <w:color w:val="000000"/>
          <w:sz w:val="28"/>
          <w:szCs w:val="28"/>
        </w:rPr>
      </w:pPr>
    </w:p>
    <w:p w14:paraId="5554A129" w14:textId="77777777" w:rsidR="003013F3" w:rsidRPr="00AF2C0B" w:rsidRDefault="003013F3" w:rsidP="003013F3">
      <w:pPr>
        <w:widowControl w:val="0"/>
        <w:autoSpaceDE w:val="0"/>
        <w:autoSpaceDN w:val="0"/>
        <w:adjustRightInd w:val="0"/>
        <w:spacing w:after="0" w:line="240" w:lineRule="auto"/>
        <w:ind w:left="120"/>
        <w:outlineLvl w:val="0"/>
        <w:rPr>
          <w:rFonts w:ascii="Arial" w:hAnsi="Arial"/>
          <w:color w:val="000000"/>
          <w:sz w:val="34"/>
          <w:szCs w:val="34"/>
        </w:rPr>
      </w:pPr>
      <w:r w:rsidRPr="00AF2C0B">
        <w:rPr>
          <w:rFonts w:ascii="Arial" w:hAnsi="Arial"/>
          <w:color w:val="000000"/>
          <w:sz w:val="34"/>
          <w:szCs w:val="34"/>
        </w:rPr>
        <w:t>Task 1</w:t>
      </w:r>
    </w:p>
    <w:p w14:paraId="2AB78A6C" w14:textId="77777777" w:rsidR="003013F3" w:rsidRPr="00AF2C0B" w:rsidRDefault="003013F3" w:rsidP="003013F3">
      <w:pPr>
        <w:widowControl w:val="0"/>
        <w:autoSpaceDE w:val="0"/>
        <w:autoSpaceDN w:val="0"/>
        <w:adjustRightInd w:val="0"/>
        <w:spacing w:before="74" w:after="0" w:line="260" w:lineRule="auto"/>
        <w:ind w:left="120" w:right="62"/>
        <w:rPr>
          <w:rFonts w:ascii="Arial" w:hAnsi="Arial"/>
          <w:color w:val="000000"/>
          <w:sz w:val="24"/>
          <w:szCs w:val="24"/>
        </w:rPr>
      </w:pPr>
      <w:r w:rsidRPr="00AF2C0B">
        <w:rPr>
          <w:rFonts w:ascii="Arial" w:hAnsi="Arial"/>
          <w:color w:val="000000"/>
          <w:sz w:val="24"/>
          <w:szCs w:val="24"/>
        </w:rPr>
        <w:t xml:space="preserve">New products are constantly available. Insulators check product details to make sure that the product is well suited to how it will be used. Refer to the </w:t>
      </w:r>
      <w:r>
        <w:rPr>
          <w:rFonts w:ascii="Arial" w:hAnsi="Arial"/>
          <w:color w:val="000000"/>
          <w:sz w:val="24"/>
          <w:szCs w:val="24"/>
        </w:rPr>
        <w:t xml:space="preserve">Product Details </w:t>
      </w:r>
      <w:r w:rsidRPr="00AF2C0B">
        <w:rPr>
          <w:rFonts w:ascii="Arial" w:hAnsi="Arial"/>
          <w:color w:val="000000"/>
          <w:sz w:val="24"/>
          <w:szCs w:val="24"/>
        </w:rPr>
        <w:t>Sheet to decide if this product could be used in the situation below.</w:t>
      </w:r>
    </w:p>
    <w:p w14:paraId="5E46139F" w14:textId="77777777" w:rsidR="003013F3" w:rsidRPr="00AF2C0B" w:rsidRDefault="003013F3" w:rsidP="003013F3">
      <w:pPr>
        <w:widowControl w:val="0"/>
        <w:autoSpaceDE w:val="0"/>
        <w:autoSpaceDN w:val="0"/>
        <w:adjustRightInd w:val="0"/>
        <w:spacing w:before="1" w:after="0" w:line="200" w:lineRule="exact"/>
        <w:rPr>
          <w:rFonts w:ascii="Arial" w:hAnsi="Arial"/>
          <w:color w:val="000000"/>
          <w:sz w:val="20"/>
          <w:szCs w:val="20"/>
        </w:rPr>
      </w:pPr>
    </w:p>
    <w:p w14:paraId="416B920E" w14:textId="77777777" w:rsidR="003013F3" w:rsidRPr="00AF2C0B" w:rsidRDefault="003013F3" w:rsidP="003013F3">
      <w:pPr>
        <w:widowControl w:val="0"/>
        <w:autoSpaceDE w:val="0"/>
        <w:autoSpaceDN w:val="0"/>
        <w:adjustRightInd w:val="0"/>
        <w:spacing w:after="0" w:line="300" w:lineRule="exact"/>
        <w:ind w:left="120" w:right="192"/>
        <w:rPr>
          <w:rFonts w:ascii="Arial" w:hAnsi="Arial"/>
          <w:color w:val="000000"/>
          <w:sz w:val="28"/>
          <w:szCs w:val="28"/>
        </w:rPr>
      </w:pPr>
      <w:r w:rsidRPr="00AF2C0B">
        <w:rPr>
          <w:rFonts w:ascii="Arial" w:hAnsi="Arial"/>
          <w:i/>
          <w:iCs/>
          <w:color w:val="000000"/>
          <w:sz w:val="28"/>
          <w:szCs w:val="28"/>
        </w:rPr>
        <w:t>The insulator is replacing the insulation between floors in a hotel renovation. The pipes between the floors are 200 mm in diameter and there is enough space for a caulking gun. Although it is winter, the building has some heat during the repairs and the daytime temperature is 11˚C.</w:t>
      </w:r>
    </w:p>
    <w:p w14:paraId="56CEEE03" w14:textId="77777777" w:rsidR="003013F3" w:rsidRPr="00AF2C0B" w:rsidRDefault="003013F3" w:rsidP="003013F3">
      <w:pPr>
        <w:widowControl w:val="0"/>
        <w:autoSpaceDE w:val="0"/>
        <w:autoSpaceDN w:val="0"/>
        <w:adjustRightInd w:val="0"/>
        <w:spacing w:before="12" w:after="0" w:line="220" w:lineRule="exact"/>
        <w:rPr>
          <w:rFonts w:ascii="Arial" w:hAnsi="Arial"/>
          <w:color w:val="000000"/>
        </w:rPr>
      </w:pPr>
    </w:p>
    <w:p w14:paraId="5B8DDB81" w14:textId="77777777" w:rsidR="003013F3" w:rsidRPr="00AF2C0B" w:rsidRDefault="003013F3" w:rsidP="003013F3">
      <w:pPr>
        <w:widowControl w:val="0"/>
        <w:autoSpaceDE w:val="0"/>
        <w:autoSpaceDN w:val="0"/>
        <w:adjustRightInd w:val="0"/>
        <w:spacing w:after="0" w:line="240" w:lineRule="auto"/>
        <w:ind w:left="120"/>
        <w:outlineLvl w:val="0"/>
        <w:rPr>
          <w:rFonts w:ascii="Arial" w:hAnsi="Arial"/>
          <w:color w:val="000000"/>
          <w:sz w:val="24"/>
          <w:szCs w:val="24"/>
        </w:rPr>
      </w:pPr>
      <w:r w:rsidRPr="00AF2C0B">
        <w:rPr>
          <w:rFonts w:ascii="Arial" w:hAnsi="Arial"/>
          <w:color w:val="000000"/>
          <w:sz w:val="24"/>
          <w:szCs w:val="24"/>
        </w:rPr>
        <w:t>Instructions: Decide if the product is suitable for this situation. Explain why or why not.</w:t>
      </w:r>
    </w:p>
    <w:p w14:paraId="6C2ACBB6" w14:textId="77777777" w:rsidR="003013F3" w:rsidRPr="00AF2C0B" w:rsidRDefault="003013F3" w:rsidP="003013F3">
      <w:pPr>
        <w:widowControl w:val="0"/>
        <w:autoSpaceDE w:val="0"/>
        <w:autoSpaceDN w:val="0"/>
        <w:adjustRightInd w:val="0"/>
        <w:spacing w:before="1" w:after="0" w:line="280" w:lineRule="exact"/>
        <w:rPr>
          <w:rFonts w:ascii="Arial" w:hAnsi="Arial"/>
          <w:color w:val="000000"/>
          <w:sz w:val="28"/>
          <w:szCs w:val="28"/>
        </w:rPr>
      </w:pPr>
    </w:p>
    <w:p w14:paraId="40D5FBE1" w14:textId="77777777" w:rsidR="003013F3" w:rsidRPr="00AF2C0B" w:rsidRDefault="003013F3" w:rsidP="003013F3">
      <w:pPr>
        <w:widowControl w:val="0"/>
        <w:autoSpaceDE w:val="0"/>
        <w:autoSpaceDN w:val="0"/>
        <w:adjustRightInd w:val="0"/>
        <w:spacing w:after="0" w:line="240" w:lineRule="auto"/>
        <w:ind w:left="120"/>
        <w:outlineLvl w:val="0"/>
        <w:rPr>
          <w:rFonts w:ascii="Arial" w:hAnsi="Arial"/>
          <w:color w:val="000000"/>
          <w:sz w:val="34"/>
          <w:szCs w:val="34"/>
        </w:rPr>
      </w:pPr>
      <w:r w:rsidRPr="00AF2C0B">
        <w:rPr>
          <w:rFonts w:ascii="Arial" w:hAnsi="Arial"/>
          <w:color w:val="000000"/>
          <w:sz w:val="34"/>
          <w:szCs w:val="34"/>
        </w:rPr>
        <w:t>Answer</w:t>
      </w:r>
    </w:p>
    <w:p w14:paraId="6C2CBCD4" w14:textId="77777777" w:rsidR="003013F3" w:rsidRPr="00AF2C0B" w:rsidRDefault="003013F3" w:rsidP="003013F3">
      <w:pPr>
        <w:widowControl w:val="0"/>
        <w:autoSpaceDE w:val="0"/>
        <w:autoSpaceDN w:val="0"/>
        <w:adjustRightInd w:val="0"/>
        <w:spacing w:after="0" w:line="280" w:lineRule="exact"/>
        <w:rPr>
          <w:rFonts w:ascii="Arial" w:hAnsi="Arial"/>
          <w:color w:val="000000"/>
          <w:sz w:val="28"/>
          <w:szCs w:val="28"/>
        </w:rPr>
      </w:pPr>
    </w:p>
    <w:p w14:paraId="0B5505E8" w14:textId="77777777" w:rsidR="003013F3" w:rsidRPr="00AF2C0B" w:rsidRDefault="003013F3" w:rsidP="003013F3">
      <w:pPr>
        <w:widowControl w:val="0"/>
        <w:autoSpaceDE w:val="0"/>
        <w:autoSpaceDN w:val="0"/>
        <w:adjustRightInd w:val="0"/>
        <w:spacing w:after="0" w:line="240" w:lineRule="auto"/>
        <w:ind w:left="120"/>
        <w:outlineLvl w:val="0"/>
        <w:rPr>
          <w:rFonts w:ascii="Arial" w:hAnsi="Arial"/>
          <w:color w:val="000000"/>
          <w:sz w:val="24"/>
          <w:szCs w:val="24"/>
        </w:rPr>
      </w:pPr>
      <w:r w:rsidRPr="00AF2C0B">
        <w:rPr>
          <w:rFonts w:ascii="Arial" w:hAnsi="Arial"/>
          <w:b/>
          <w:bCs/>
          <w:color w:val="000000"/>
          <w:sz w:val="24"/>
          <w:szCs w:val="24"/>
        </w:rPr>
        <w:t>This product can be used in this situation.</w:t>
      </w:r>
    </w:p>
    <w:p w14:paraId="57D0568B"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E94F45A" w14:textId="77777777" w:rsidR="003013F3" w:rsidRPr="00AF2C0B" w:rsidRDefault="003013F3" w:rsidP="003013F3">
      <w:pPr>
        <w:widowControl w:val="0"/>
        <w:autoSpaceDE w:val="0"/>
        <w:autoSpaceDN w:val="0"/>
        <w:adjustRightInd w:val="0"/>
        <w:spacing w:before="15" w:after="0" w:line="200" w:lineRule="exact"/>
        <w:rPr>
          <w:rFonts w:ascii="Arial" w:hAnsi="Arial"/>
          <w:color w:val="000000"/>
          <w:sz w:val="20"/>
          <w:szCs w:val="20"/>
        </w:rPr>
      </w:pPr>
    </w:p>
    <w:p w14:paraId="636F0313" w14:textId="77777777" w:rsidR="003013F3" w:rsidRPr="00AF2C0B" w:rsidRDefault="003013F3" w:rsidP="003013F3">
      <w:pPr>
        <w:widowControl w:val="0"/>
        <w:autoSpaceDE w:val="0"/>
        <w:autoSpaceDN w:val="0"/>
        <w:adjustRightInd w:val="0"/>
        <w:spacing w:after="0" w:line="240" w:lineRule="auto"/>
        <w:ind w:left="120"/>
        <w:outlineLvl w:val="0"/>
        <w:rPr>
          <w:rFonts w:ascii="Arial" w:hAnsi="Arial"/>
          <w:color w:val="000000"/>
          <w:sz w:val="24"/>
          <w:szCs w:val="24"/>
        </w:rPr>
      </w:pPr>
      <w:r w:rsidRPr="00AF2C0B">
        <w:rPr>
          <w:rFonts w:ascii="Arial" w:hAnsi="Arial"/>
          <w:color w:val="000000"/>
          <w:sz w:val="28"/>
          <w:szCs w:val="28"/>
        </w:rPr>
        <w:t xml:space="preserve">Essential Skills Focus: </w:t>
      </w:r>
      <w:r w:rsidRPr="00AF2C0B">
        <w:rPr>
          <w:rFonts w:ascii="Arial" w:hAnsi="Arial"/>
          <w:color w:val="000000"/>
          <w:sz w:val="24"/>
          <w:szCs w:val="24"/>
        </w:rPr>
        <w:t>Decision Making - Level 2, Document Use - Level 1, Finding</w:t>
      </w:r>
    </w:p>
    <w:p w14:paraId="34D5DCC6" w14:textId="77777777" w:rsidR="003013F3" w:rsidRPr="00AF2C0B" w:rsidRDefault="003013F3" w:rsidP="003013F3">
      <w:pPr>
        <w:widowControl w:val="0"/>
        <w:autoSpaceDE w:val="0"/>
        <w:autoSpaceDN w:val="0"/>
        <w:adjustRightInd w:val="0"/>
        <w:spacing w:before="50" w:after="0" w:line="240" w:lineRule="auto"/>
        <w:ind w:left="120"/>
        <w:rPr>
          <w:rFonts w:ascii="Arial" w:hAnsi="Arial"/>
          <w:color w:val="000000"/>
          <w:sz w:val="24"/>
          <w:szCs w:val="24"/>
        </w:rPr>
      </w:pPr>
      <w:r w:rsidRPr="00AF2C0B">
        <w:rPr>
          <w:rFonts w:ascii="Arial" w:hAnsi="Arial"/>
          <w:color w:val="000000"/>
          <w:sz w:val="24"/>
          <w:szCs w:val="24"/>
        </w:rPr>
        <w:t>Information - Level 1</w:t>
      </w:r>
    </w:p>
    <w:p w14:paraId="0B836EDA"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C404948" w14:textId="77777777" w:rsidR="003013F3" w:rsidRPr="00AF2C0B" w:rsidRDefault="003013F3" w:rsidP="003013F3">
      <w:pPr>
        <w:widowControl w:val="0"/>
        <w:autoSpaceDE w:val="0"/>
        <w:autoSpaceDN w:val="0"/>
        <w:adjustRightInd w:val="0"/>
        <w:spacing w:before="12" w:after="0" w:line="200" w:lineRule="exact"/>
        <w:rPr>
          <w:rFonts w:ascii="Arial" w:hAnsi="Arial"/>
          <w:color w:val="000000"/>
          <w:sz w:val="20"/>
          <w:szCs w:val="20"/>
        </w:rPr>
      </w:pPr>
    </w:p>
    <w:p w14:paraId="59482FD0" w14:textId="6231BBCA" w:rsidR="003013F3" w:rsidRPr="00AF2C0B" w:rsidRDefault="003013F3" w:rsidP="003013F3">
      <w:pPr>
        <w:widowControl w:val="0"/>
        <w:autoSpaceDE w:val="0"/>
        <w:autoSpaceDN w:val="0"/>
        <w:adjustRightInd w:val="0"/>
        <w:spacing w:after="0" w:line="240" w:lineRule="auto"/>
        <w:ind w:left="120"/>
        <w:outlineLvl w:val="0"/>
        <w:rPr>
          <w:rFonts w:ascii="Arial" w:hAnsi="Arial"/>
          <w:color w:val="000000"/>
          <w:sz w:val="18"/>
          <w:szCs w:val="18"/>
        </w:rPr>
      </w:pPr>
      <w:r w:rsidRPr="00AF2C0B">
        <w:rPr>
          <w:rFonts w:ascii="Arial" w:hAnsi="Arial"/>
          <w:i/>
          <w:iCs/>
          <w:color w:val="000000"/>
          <w:sz w:val="18"/>
          <w:szCs w:val="18"/>
        </w:rPr>
        <w:t xml:space="preserve">Check </w:t>
      </w:r>
      <w:r w:rsidRPr="00AF2C0B">
        <w:rPr>
          <w:rFonts w:ascii="Arial" w:hAnsi="Arial"/>
          <w:b/>
          <w:bCs/>
          <w:i/>
          <w:iCs/>
          <w:color w:val="000000"/>
          <w:sz w:val="18"/>
          <w:szCs w:val="18"/>
        </w:rPr>
        <w:t xml:space="preserve">page </w:t>
      </w:r>
      <w:r>
        <w:rPr>
          <w:rFonts w:ascii="Arial" w:hAnsi="Arial"/>
          <w:b/>
          <w:bCs/>
          <w:i/>
          <w:iCs/>
          <w:color w:val="000000"/>
          <w:sz w:val="18"/>
          <w:szCs w:val="18"/>
        </w:rPr>
        <w:t>30</w:t>
      </w:r>
      <w:r w:rsidRPr="00AF2C0B">
        <w:rPr>
          <w:rFonts w:ascii="Arial" w:hAnsi="Arial"/>
          <w:b/>
          <w:bCs/>
          <w:i/>
          <w:iCs/>
          <w:color w:val="000000"/>
          <w:sz w:val="18"/>
          <w:szCs w:val="18"/>
        </w:rPr>
        <w:t xml:space="preserve"> </w:t>
      </w:r>
      <w:r w:rsidRPr="00AF2C0B">
        <w:rPr>
          <w:rFonts w:ascii="Arial" w:hAnsi="Arial"/>
          <w:i/>
          <w:iCs/>
          <w:color w:val="000000"/>
          <w:sz w:val="18"/>
          <w:szCs w:val="18"/>
        </w:rPr>
        <w:t>for one way to get this answer.</w:t>
      </w:r>
    </w:p>
    <w:p w14:paraId="415F248A" w14:textId="77777777" w:rsidR="003013F3" w:rsidRPr="00AF2C0B" w:rsidRDefault="003013F3" w:rsidP="003013F3">
      <w:pPr>
        <w:widowControl w:val="0"/>
        <w:autoSpaceDE w:val="0"/>
        <w:autoSpaceDN w:val="0"/>
        <w:adjustRightInd w:val="0"/>
        <w:spacing w:before="8" w:after="0" w:line="120" w:lineRule="exact"/>
        <w:rPr>
          <w:rFonts w:ascii="Arial" w:hAnsi="Arial"/>
          <w:color w:val="000000"/>
          <w:sz w:val="12"/>
          <w:szCs w:val="12"/>
        </w:rPr>
      </w:pPr>
    </w:p>
    <w:p w14:paraId="7A09A423"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EEAC308"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F48EE88" w14:textId="77777777" w:rsidR="003013F3" w:rsidRPr="00AF2C0B" w:rsidRDefault="003013F3" w:rsidP="003013F3">
      <w:pPr>
        <w:widowControl w:val="0"/>
        <w:autoSpaceDE w:val="0"/>
        <w:autoSpaceDN w:val="0"/>
        <w:adjustRightInd w:val="0"/>
        <w:spacing w:after="0" w:line="240" w:lineRule="auto"/>
        <w:ind w:left="120"/>
        <w:outlineLvl w:val="0"/>
        <w:rPr>
          <w:rFonts w:ascii="Arial" w:hAnsi="Arial"/>
          <w:color w:val="000000"/>
          <w:sz w:val="34"/>
          <w:szCs w:val="34"/>
        </w:rPr>
      </w:pPr>
      <w:r w:rsidRPr="00AF2C0B">
        <w:rPr>
          <w:rFonts w:ascii="Arial" w:hAnsi="Arial"/>
          <w:color w:val="000000"/>
          <w:sz w:val="34"/>
          <w:szCs w:val="34"/>
        </w:rPr>
        <w:t>Task 2</w:t>
      </w:r>
    </w:p>
    <w:p w14:paraId="5BF3D56F" w14:textId="77777777" w:rsidR="003013F3" w:rsidRPr="00AF2C0B" w:rsidRDefault="003013F3" w:rsidP="003013F3">
      <w:pPr>
        <w:widowControl w:val="0"/>
        <w:autoSpaceDE w:val="0"/>
        <w:autoSpaceDN w:val="0"/>
        <w:adjustRightInd w:val="0"/>
        <w:spacing w:before="74" w:after="0" w:line="260" w:lineRule="auto"/>
        <w:ind w:left="120" w:right="903"/>
        <w:rPr>
          <w:rFonts w:ascii="Arial" w:hAnsi="Arial"/>
          <w:color w:val="000000"/>
          <w:sz w:val="24"/>
          <w:szCs w:val="24"/>
        </w:rPr>
      </w:pPr>
      <w:r w:rsidRPr="00AF2C0B">
        <w:rPr>
          <w:rFonts w:ascii="Arial" w:hAnsi="Arial"/>
          <w:color w:val="000000"/>
          <w:sz w:val="24"/>
          <w:szCs w:val="24"/>
        </w:rPr>
        <w:t xml:space="preserve">The insulator checks the MSDS for this product. Highlight the section on </w:t>
      </w:r>
      <w:proofErr w:type="gramStart"/>
      <w:r w:rsidRPr="00AF2C0B">
        <w:rPr>
          <w:rFonts w:ascii="Arial" w:hAnsi="Arial"/>
          <w:color w:val="000000"/>
          <w:sz w:val="24"/>
          <w:szCs w:val="24"/>
        </w:rPr>
        <w:t>Handling</w:t>
      </w:r>
      <w:proofErr w:type="gramEnd"/>
      <w:r w:rsidRPr="00AF2C0B">
        <w:rPr>
          <w:rFonts w:ascii="Arial" w:hAnsi="Arial"/>
          <w:color w:val="000000"/>
          <w:sz w:val="24"/>
          <w:szCs w:val="24"/>
        </w:rPr>
        <w:t xml:space="preserve"> procedures.</w:t>
      </w:r>
    </w:p>
    <w:p w14:paraId="344FF13F" w14:textId="77777777" w:rsidR="003013F3" w:rsidRPr="00AF2C0B" w:rsidRDefault="003013F3" w:rsidP="003013F3">
      <w:pPr>
        <w:widowControl w:val="0"/>
        <w:autoSpaceDE w:val="0"/>
        <w:autoSpaceDN w:val="0"/>
        <w:adjustRightInd w:val="0"/>
        <w:spacing w:before="18" w:after="0" w:line="240" w:lineRule="exact"/>
        <w:rPr>
          <w:rFonts w:ascii="Arial" w:hAnsi="Arial"/>
          <w:color w:val="000000"/>
          <w:sz w:val="24"/>
          <w:szCs w:val="24"/>
        </w:rPr>
      </w:pPr>
    </w:p>
    <w:p w14:paraId="79E6C344" w14:textId="77777777" w:rsidR="003013F3" w:rsidRPr="00AF2C0B" w:rsidRDefault="003013F3" w:rsidP="003013F3">
      <w:pPr>
        <w:widowControl w:val="0"/>
        <w:autoSpaceDE w:val="0"/>
        <w:autoSpaceDN w:val="0"/>
        <w:adjustRightInd w:val="0"/>
        <w:spacing w:after="0" w:line="240" w:lineRule="auto"/>
        <w:ind w:left="120"/>
        <w:outlineLvl w:val="0"/>
        <w:rPr>
          <w:rFonts w:ascii="Arial" w:hAnsi="Arial"/>
          <w:color w:val="000000"/>
          <w:sz w:val="34"/>
          <w:szCs w:val="34"/>
        </w:rPr>
      </w:pPr>
      <w:r w:rsidRPr="00AF2C0B">
        <w:rPr>
          <w:rFonts w:ascii="Arial" w:hAnsi="Arial"/>
          <w:color w:val="000000"/>
          <w:sz w:val="34"/>
          <w:szCs w:val="34"/>
        </w:rPr>
        <w:t>Answer</w:t>
      </w:r>
    </w:p>
    <w:p w14:paraId="24DE0F8D" w14:textId="77777777" w:rsidR="003013F3" w:rsidRPr="00AF2C0B" w:rsidRDefault="003013F3" w:rsidP="003013F3">
      <w:pPr>
        <w:widowControl w:val="0"/>
        <w:autoSpaceDE w:val="0"/>
        <w:autoSpaceDN w:val="0"/>
        <w:adjustRightInd w:val="0"/>
        <w:spacing w:after="0" w:line="280" w:lineRule="exact"/>
        <w:rPr>
          <w:rFonts w:ascii="Arial" w:hAnsi="Arial"/>
          <w:color w:val="000000"/>
          <w:sz w:val="28"/>
          <w:szCs w:val="28"/>
        </w:rPr>
      </w:pPr>
    </w:p>
    <w:p w14:paraId="760753D5" w14:textId="77777777" w:rsidR="003013F3" w:rsidRDefault="003013F3" w:rsidP="003013F3">
      <w:pPr>
        <w:widowControl w:val="0"/>
        <w:autoSpaceDE w:val="0"/>
        <w:autoSpaceDN w:val="0"/>
        <w:adjustRightInd w:val="0"/>
        <w:spacing w:after="0" w:line="252" w:lineRule="auto"/>
        <w:ind w:left="120" w:right="3250"/>
        <w:rPr>
          <w:rFonts w:ascii="Arial" w:hAnsi="Arial"/>
          <w:b/>
          <w:bCs/>
          <w:color w:val="000000"/>
          <w:sz w:val="24"/>
          <w:szCs w:val="24"/>
        </w:rPr>
      </w:pPr>
      <w:proofErr w:type="gramStart"/>
      <w:r w:rsidRPr="00AF2C0B">
        <w:rPr>
          <w:rFonts w:ascii="Arial" w:hAnsi="Arial"/>
          <w:b/>
          <w:bCs/>
          <w:color w:val="000000"/>
          <w:sz w:val="24"/>
          <w:szCs w:val="24"/>
        </w:rPr>
        <w:t>section</w:t>
      </w:r>
      <w:proofErr w:type="gramEnd"/>
      <w:r w:rsidRPr="00AF2C0B">
        <w:rPr>
          <w:rFonts w:ascii="Arial" w:hAnsi="Arial"/>
          <w:b/>
          <w:bCs/>
          <w:color w:val="000000"/>
          <w:sz w:val="24"/>
          <w:szCs w:val="24"/>
        </w:rPr>
        <w:t>: PRECAUTIONS FOR SAFE HANDLING AND USE</w:t>
      </w:r>
    </w:p>
    <w:p w14:paraId="12281AC0" w14:textId="77777777" w:rsidR="003013F3" w:rsidRPr="00AF2C0B" w:rsidRDefault="003013F3" w:rsidP="003013F3">
      <w:pPr>
        <w:widowControl w:val="0"/>
        <w:autoSpaceDE w:val="0"/>
        <w:autoSpaceDN w:val="0"/>
        <w:adjustRightInd w:val="0"/>
        <w:spacing w:after="0" w:line="252" w:lineRule="auto"/>
        <w:ind w:left="120" w:right="3250"/>
        <w:rPr>
          <w:rFonts w:ascii="Arial" w:hAnsi="Arial"/>
          <w:color w:val="000000"/>
          <w:sz w:val="24"/>
          <w:szCs w:val="24"/>
        </w:rPr>
      </w:pPr>
      <w:r>
        <w:rPr>
          <w:rFonts w:ascii="Arial" w:hAnsi="Arial"/>
          <w:color w:val="000000"/>
          <w:sz w:val="24"/>
          <w:szCs w:val="24"/>
        </w:rPr>
        <w:t>See Task 2 Answer Sheet</w:t>
      </w:r>
    </w:p>
    <w:p w14:paraId="279701B5"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7293AF1" w14:textId="77777777" w:rsidR="003013F3" w:rsidRPr="00AF2C0B" w:rsidRDefault="003013F3" w:rsidP="003013F3">
      <w:pPr>
        <w:widowControl w:val="0"/>
        <w:autoSpaceDE w:val="0"/>
        <w:autoSpaceDN w:val="0"/>
        <w:adjustRightInd w:val="0"/>
        <w:spacing w:before="1" w:after="0" w:line="200" w:lineRule="exact"/>
        <w:rPr>
          <w:rFonts w:ascii="Arial" w:hAnsi="Arial"/>
          <w:color w:val="000000"/>
          <w:sz w:val="20"/>
          <w:szCs w:val="20"/>
        </w:rPr>
      </w:pPr>
    </w:p>
    <w:p w14:paraId="33C7269D" w14:textId="77777777" w:rsidR="003013F3" w:rsidRPr="00AF2C0B" w:rsidRDefault="003013F3" w:rsidP="003013F3">
      <w:pPr>
        <w:widowControl w:val="0"/>
        <w:autoSpaceDE w:val="0"/>
        <w:autoSpaceDN w:val="0"/>
        <w:adjustRightInd w:val="0"/>
        <w:spacing w:after="0" w:line="240" w:lineRule="auto"/>
        <w:ind w:left="120"/>
        <w:outlineLvl w:val="0"/>
        <w:rPr>
          <w:rFonts w:ascii="Arial" w:hAnsi="Arial"/>
          <w:color w:val="000000"/>
          <w:sz w:val="24"/>
          <w:szCs w:val="24"/>
        </w:rPr>
      </w:pPr>
      <w:r w:rsidRPr="00AF2C0B">
        <w:rPr>
          <w:rFonts w:ascii="Arial" w:hAnsi="Arial"/>
          <w:color w:val="000000"/>
          <w:sz w:val="28"/>
          <w:szCs w:val="28"/>
        </w:rPr>
        <w:t xml:space="preserve">Essential Skills Focus: </w:t>
      </w:r>
      <w:r w:rsidRPr="00AF2C0B">
        <w:rPr>
          <w:rFonts w:ascii="Arial" w:hAnsi="Arial"/>
          <w:color w:val="000000"/>
          <w:sz w:val="24"/>
          <w:szCs w:val="24"/>
        </w:rPr>
        <w:t>Document Use - Level 2, Finding Information - Level 1</w:t>
      </w:r>
    </w:p>
    <w:p w14:paraId="7A21208F"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3EB11BF" w14:textId="77777777" w:rsidR="003013F3" w:rsidRPr="00AF2C0B" w:rsidRDefault="003013F3" w:rsidP="003013F3">
      <w:pPr>
        <w:widowControl w:val="0"/>
        <w:autoSpaceDE w:val="0"/>
        <w:autoSpaceDN w:val="0"/>
        <w:adjustRightInd w:val="0"/>
        <w:spacing w:before="3" w:after="0" w:line="200" w:lineRule="exact"/>
        <w:rPr>
          <w:rFonts w:ascii="Arial" w:hAnsi="Arial"/>
          <w:color w:val="000000"/>
          <w:sz w:val="20"/>
          <w:szCs w:val="20"/>
        </w:rPr>
      </w:pPr>
    </w:p>
    <w:p w14:paraId="4C14B9B5" w14:textId="51971F02" w:rsidR="003013F3" w:rsidRPr="00AF2C0B" w:rsidRDefault="003013F3" w:rsidP="003013F3">
      <w:pPr>
        <w:widowControl w:val="0"/>
        <w:autoSpaceDE w:val="0"/>
        <w:autoSpaceDN w:val="0"/>
        <w:adjustRightInd w:val="0"/>
        <w:spacing w:after="0" w:line="240" w:lineRule="auto"/>
        <w:ind w:left="120"/>
        <w:rPr>
          <w:rFonts w:ascii="Arial" w:hAnsi="Arial"/>
          <w:color w:val="000000"/>
          <w:sz w:val="18"/>
          <w:szCs w:val="18"/>
        </w:rPr>
      </w:pPr>
      <w:r w:rsidRPr="00AF2C0B">
        <w:rPr>
          <w:rFonts w:ascii="Arial" w:hAnsi="Arial"/>
          <w:i/>
          <w:iCs/>
          <w:color w:val="000000"/>
          <w:sz w:val="18"/>
          <w:szCs w:val="18"/>
        </w:rPr>
        <w:t xml:space="preserve">Check </w:t>
      </w:r>
      <w:r w:rsidRPr="00AF2C0B">
        <w:rPr>
          <w:rFonts w:ascii="Arial" w:hAnsi="Arial"/>
          <w:b/>
          <w:bCs/>
          <w:i/>
          <w:iCs/>
          <w:color w:val="000000"/>
          <w:sz w:val="18"/>
          <w:szCs w:val="18"/>
        </w:rPr>
        <w:t xml:space="preserve">page </w:t>
      </w:r>
      <w:r>
        <w:rPr>
          <w:rFonts w:ascii="Arial" w:hAnsi="Arial"/>
          <w:b/>
          <w:bCs/>
          <w:i/>
          <w:iCs/>
          <w:color w:val="000000"/>
          <w:sz w:val="18"/>
          <w:szCs w:val="18"/>
        </w:rPr>
        <w:t>32</w:t>
      </w:r>
      <w:r w:rsidRPr="00AF2C0B">
        <w:rPr>
          <w:rFonts w:ascii="Arial" w:hAnsi="Arial"/>
          <w:b/>
          <w:bCs/>
          <w:i/>
          <w:iCs/>
          <w:color w:val="000000"/>
          <w:sz w:val="18"/>
          <w:szCs w:val="18"/>
        </w:rPr>
        <w:t xml:space="preserve"> </w:t>
      </w:r>
      <w:r w:rsidRPr="00AF2C0B">
        <w:rPr>
          <w:rFonts w:ascii="Arial" w:hAnsi="Arial"/>
          <w:i/>
          <w:iCs/>
          <w:color w:val="000000"/>
          <w:sz w:val="18"/>
          <w:szCs w:val="18"/>
        </w:rPr>
        <w:t>for one way to get this answer.</w:t>
      </w:r>
    </w:p>
    <w:p w14:paraId="52252F1E" w14:textId="77777777" w:rsidR="003013F3" w:rsidRPr="00AF2C0B" w:rsidRDefault="003013F3" w:rsidP="003013F3">
      <w:pPr>
        <w:widowControl w:val="0"/>
        <w:autoSpaceDE w:val="0"/>
        <w:autoSpaceDN w:val="0"/>
        <w:adjustRightInd w:val="0"/>
        <w:spacing w:after="0" w:line="240" w:lineRule="auto"/>
        <w:ind w:left="120"/>
        <w:rPr>
          <w:rFonts w:ascii="Arial" w:hAnsi="Arial"/>
          <w:color w:val="000000"/>
          <w:sz w:val="18"/>
          <w:szCs w:val="18"/>
        </w:rPr>
        <w:sectPr w:rsidR="003013F3" w:rsidRPr="00AF2C0B">
          <w:pgSz w:w="12240" w:h="15840"/>
          <w:pgMar w:top="1160" w:right="620" w:bottom="280" w:left="1140" w:header="720" w:footer="720" w:gutter="0"/>
          <w:cols w:space="720" w:equalWidth="0">
            <w:col w:w="10480"/>
          </w:cols>
          <w:noEndnote/>
        </w:sectPr>
      </w:pPr>
    </w:p>
    <w:p w14:paraId="778D6DFB" w14:textId="77777777" w:rsidR="003013F3" w:rsidRPr="00AF2C0B" w:rsidRDefault="003013F3" w:rsidP="003013F3">
      <w:pPr>
        <w:widowControl w:val="0"/>
        <w:autoSpaceDE w:val="0"/>
        <w:autoSpaceDN w:val="0"/>
        <w:adjustRightInd w:val="0"/>
        <w:spacing w:before="43" w:after="0" w:line="240" w:lineRule="auto"/>
        <w:ind w:left="116"/>
        <w:outlineLvl w:val="0"/>
        <w:rPr>
          <w:rFonts w:ascii="Arial" w:hAnsi="Arial"/>
          <w:color w:val="000000"/>
          <w:sz w:val="34"/>
          <w:szCs w:val="34"/>
        </w:rPr>
      </w:pPr>
      <w:r w:rsidRPr="00AF2C0B">
        <w:rPr>
          <w:rFonts w:ascii="Arial" w:hAnsi="Arial"/>
          <w:color w:val="000000"/>
          <w:sz w:val="34"/>
          <w:szCs w:val="34"/>
        </w:rPr>
        <w:lastRenderedPageBreak/>
        <w:t>Task 3</w:t>
      </w:r>
    </w:p>
    <w:p w14:paraId="07C13F75" w14:textId="77777777" w:rsidR="003013F3" w:rsidRPr="00AF2C0B" w:rsidRDefault="003013F3" w:rsidP="003013F3">
      <w:pPr>
        <w:widowControl w:val="0"/>
        <w:autoSpaceDE w:val="0"/>
        <w:autoSpaceDN w:val="0"/>
        <w:adjustRightInd w:val="0"/>
        <w:spacing w:before="74" w:after="0" w:line="240" w:lineRule="auto"/>
        <w:ind w:left="116"/>
        <w:outlineLvl w:val="0"/>
        <w:rPr>
          <w:rFonts w:ascii="Arial" w:hAnsi="Arial"/>
          <w:color w:val="000000"/>
          <w:sz w:val="24"/>
          <w:szCs w:val="24"/>
        </w:rPr>
      </w:pPr>
      <w:r w:rsidRPr="00AF2C0B">
        <w:rPr>
          <w:rFonts w:ascii="Arial" w:hAnsi="Arial"/>
          <w:color w:val="000000"/>
          <w:sz w:val="24"/>
          <w:szCs w:val="24"/>
        </w:rPr>
        <w:t>What personal protective equipment does the Insulator need to handle this product?</w:t>
      </w:r>
    </w:p>
    <w:p w14:paraId="1BAC15FE" w14:textId="77777777" w:rsidR="003013F3" w:rsidRPr="00AF2C0B" w:rsidRDefault="003013F3" w:rsidP="003013F3">
      <w:pPr>
        <w:widowControl w:val="0"/>
        <w:autoSpaceDE w:val="0"/>
        <w:autoSpaceDN w:val="0"/>
        <w:adjustRightInd w:val="0"/>
        <w:spacing w:before="1" w:after="0" w:line="280" w:lineRule="exact"/>
        <w:rPr>
          <w:rFonts w:ascii="Arial" w:hAnsi="Arial"/>
          <w:color w:val="000000"/>
          <w:sz w:val="28"/>
          <w:szCs w:val="28"/>
        </w:rPr>
      </w:pPr>
    </w:p>
    <w:p w14:paraId="33D46460" w14:textId="77777777" w:rsidR="003013F3" w:rsidRPr="00AF2C0B" w:rsidRDefault="003013F3" w:rsidP="003013F3">
      <w:pPr>
        <w:widowControl w:val="0"/>
        <w:autoSpaceDE w:val="0"/>
        <w:autoSpaceDN w:val="0"/>
        <w:adjustRightInd w:val="0"/>
        <w:spacing w:after="0" w:line="240" w:lineRule="auto"/>
        <w:ind w:left="116"/>
        <w:outlineLvl w:val="0"/>
        <w:rPr>
          <w:rFonts w:ascii="Arial" w:hAnsi="Arial"/>
          <w:color w:val="000000"/>
          <w:sz w:val="34"/>
          <w:szCs w:val="34"/>
        </w:rPr>
      </w:pPr>
      <w:r w:rsidRPr="00AF2C0B">
        <w:rPr>
          <w:rFonts w:ascii="Arial" w:hAnsi="Arial"/>
          <w:color w:val="000000"/>
          <w:sz w:val="34"/>
          <w:szCs w:val="34"/>
        </w:rPr>
        <w:t>Answer</w:t>
      </w:r>
    </w:p>
    <w:p w14:paraId="761B8C11" w14:textId="77777777" w:rsidR="003013F3" w:rsidRPr="00AF2C0B" w:rsidRDefault="003013F3" w:rsidP="003013F3">
      <w:pPr>
        <w:widowControl w:val="0"/>
        <w:autoSpaceDE w:val="0"/>
        <w:autoSpaceDN w:val="0"/>
        <w:adjustRightInd w:val="0"/>
        <w:spacing w:after="0" w:line="280" w:lineRule="exact"/>
        <w:rPr>
          <w:rFonts w:ascii="Arial" w:hAnsi="Arial"/>
          <w:color w:val="000000"/>
          <w:sz w:val="28"/>
          <w:szCs w:val="28"/>
        </w:rPr>
      </w:pPr>
    </w:p>
    <w:p w14:paraId="19D9562C" w14:textId="77777777" w:rsidR="003013F3" w:rsidRPr="00AF2C0B" w:rsidRDefault="003013F3" w:rsidP="003013F3">
      <w:pPr>
        <w:widowControl w:val="0"/>
        <w:autoSpaceDE w:val="0"/>
        <w:autoSpaceDN w:val="0"/>
        <w:adjustRightInd w:val="0"/>
        <w:spacing w:after="0" w:line="252" w:lineRule="auto"/>
        <w:ind w:left="116" w:right="721"/>
        <w:rPr>
          <w:rFonts w:ascii="Arial" w:hAnsi="Arial"/>
          <w:color w:val="000000"/>
          <w:sz w:val="24"/>
          <w:szCs w:val="24"/>
        </w:rPr>
      </w:pPr>
      <w:r w:rsidRPr="00AF2C0B">
        <w:rPr>
          <w:rFonts w:ascii="Arial" w:hAnsi="Arial"/>
          <w:b/>
          <w:bCs/>
          <w:color w:val="000000"/>
          <w:sz w:val="24"/>
          <w:szCs w:val="24"/>
        </w:rPr>
        <w:t>Cloth gloves and eye protection depending on the work area or work being done.</w:t>
      </w:r>
    </w:p>
    <w:p w14:paraId="41CBA25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C1F9A9A" w14:textId="77777777" w:rsidR="003013F3" w:rsidRPr="00AF2C0B" w:rsidRDefault="003013F3" w:rsidP="003013F3">
      <w:pPr>
        <w:widowControl w:val="0"/>
        <w:autoSpaceDE w:val="0"/>
        <w:autoSpaceDN w:val="0"/>
        <w:adjustRightInd w:val="0"/>
        <w:spacing w:before="1" w:after="0" w:line="200" w:lineRule="exact"/>
        <w:rPr>
          <w:rFonts w:ascii="Arial" w:hAnsi="Arial"/>
          <w:color w:val="000000"/>
          <w:sz w:val="20"/>
          <w:szCs w:val="20"/>
        </w:rPr>
      </w:pPr>
    </w:p>
    <w:p w14:paraId="237AEC39" w14:textId="77777777" w:rsidR="003013F3" w:rsidRPr="00AF2C0B" w:rsidRDefault="003013F3" w:rsidP="003013F3">
      <w:pPr>
        <w:widowControl w:val="0"/>
        <w:autoSpaceDE w:val="0"/>
        <w:autoSpaceDN w:val="0"/>
        <w:adjustRightInd w:val="0"/>
        <w:spacing w:after="0" w:line="240" w:lineRule="auto"/>
        <w:ind w:left="116"/>
        <w:outlineLvl w:val="0"/>
        <w:rPr>
          <w:rFonts w:ascii="Arial" w:hAnsi="Arial"/>
          <w:color w:val="000000"/>
          <w:sz w:val="24"/>
          <w:szCs w:val="24"/>
        </w:rPr>
      </w:pPr>
      <w:r w:rsidRPr="00AF2C0B">
        <w:rPr>
          <w:rFonts w:ascii="Arial" w:hAnsi="Arial"/>
          <w:color w:val="000000"/>
          <w:sz w:val="28"/>
          <w:szCs w:val="28"/>
        </w:rPr>
        <w:t xml:space="preserve">Essential Skills Focus: </w:t>
      </w:r>
      <w:r w:rsidRPr="00AF2C0B">
        <w:rPr>
          <w:rFonts w:ascii="Arial" w:hAnsi="Arial"/>
          <w:color w:val="000000"/>
          <w:sz w:val="24"/>
          <w:szCs w:val="24"/>
        </w:rPr>
        <w:t>Document Use - Level 2, Finding Information - Level 1</w:t>
      </w:r>
    </w:p>
    <w:p w14:paraId="3DC51E39"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E25508A" w14:textId="77777777" w:rsidR="003013F3" w:rsidRPr="00AF2C0B" w:rsidRDefault="003013F3" w:rsidP="003013F3">
      <w:pPr>
        <w:widowControl w:val="0"/>
        <w:autoSpaceDE w:val="0"/>
        <w:autoSpaceDN w:val="0"/>
        <w:adjustRightInd w:val="0"/>
        <w:spacing w:before="3" w:after="0" w:line="200" w:lineRule="exact"/>
        <w:rPr>
          <w:rFonts w:ascii="Arial" w:hAnsi="Arial"/>
          <w:color w:val="000000"/>
          <w:sz w:val="20"/>
          <w:szCs w:val="20"/>
        </w:rPr>
      </w:pPr>
    </w:p>
    <w:p w14:paraId="088FA430" w14:textId="263FC407" w:rsidR="003013F3" w:rsidRPr="00AF2C0B" w:rsidRDefault="003013F3" w:rsidP="003013F3">
      <w:pPr>
        <w:widowControl w:val="0"/>
        <w:autoSpaceDE w:val="0"/>
        <w:autoSpaceDN w:val="0"/>
        <w:adjustRightInd w:val="0"/>
        <w:spacing w:after="0" w:line="240" w:lineRule="auto"/>
        <w:ind w:left="116"/>
        <w:outlineLvl w:val="0"/>
        <w:rPr>
          <w:rFonts w:ascii="Arial" w:hAnsi="Arial"/>
          <w:color w:val="000000"/>
          <w:sz w:val="18"/>
          <w:szCs w:val="18"/>
        </w:rPr>
      </w:pPr>
      <w:r w:rsidRPr="00AF2C0B">
        <w:rPr>
          <w:rFonts w:ascii="Arial" w:hAnsi="Arial"/>
          <w:i/>
          <w:iCs/>
          <w:color w:val="000000"/>
          <w:sz w:val="18"/>
          <w:szCs w:val="18"/>
        </w:rPr>
        <w:t xml:space="preserve">Check </w:t>
      </w:r>
      <w:r w:rsidRPr="00AF2C0B">
        <w:rPr>
          <w:rFonts w:ascii="Arial" w:hAnsi="Arial"/>
          <w:b/>
          <w:bCs/>
          <w:i/>
          <w:iCs/>
          <w:color w:val="000000"/>
          <w:sz w:val="18"/>
          <w:szCs w:val="18"/>
        </w:rPr>
        <w:t xml:space="preserve">page </w:t>
      </w:r>
      <w:r>
        <w:rPr>
          <w:rFonts w:ascii="Arial" w:hAnsi="Arial"/>
          <w:b/>
          <w:bCs/>
          <w:i/>
          <w:iCs/>
          <w:color w:val="000000"/>
          <w:sz w:val="18"/>
          <w:szCs w:val="18"/>
        </w:rPr>
        <w:t>33</w:t>
      </w:r>
      <w:r w:rsidRPr="00AF2C0B">
        <w:rPr>
          <w:rFonts w:ascii="Arial" w:hAnsi="Arial"/>
          <w:b/>
          <w:bCs/>
          <w:i/>
          <w:iCs/>
          <w:color w:val="000000"/>
          <w:sz w:val="18"/>
          <w:szCs w:val="18"/>
        </w:rPr>
        <w:t xml:space="preserve"> </w:t>
      </w:r>
      <w:r w:rsidRPr="00AF2C0B">
        <w:rPr>
          <w:rFonts w:ascii="Arial" w:hAnsi="Arial"/>
          <w:i/>
          <w:iCs/>
          <w:color w:val="000000"/>
          <w:sz w:val="18"/>
          <w:szCs w:val="18"/>
        </w:rPr>
        <w:t>for one way to get this answer.</w:t>
      </w:r>
    </w:p>
    <w:p w14:paraId="099A880D" w14:textId="77777777" w:rsidR="003013F3" w:rsidRPr="00AF2C0B" w:rsidRDefault="003013F3" w:rsidP="003013F3">
      <w:pPr>
        <w:widowControl w:val="0"/>
        <w:autoSpaceDE w:val="0"/>
        <w:autoSpaceDN w:val="0"/>
        <w:adjustRightInd w:val="0"/>
        <w:spacing w:before="8" w:after="0" w:line="120" w:lineRule="exact"/>
        <w:rPr>
          <w:rFonts w:ascii="Arial" w:hAnsi="Arial"/>
          <w:color w:val="000000"/>
          <w:sz w:val="12"/>
          <w:szCs w:val="12"/>
        </w:rPr>
      </w:pPr>
    </w:p>
    <w:p w14:paraId="0862208F"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787CC84"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FBDB120" w14:textId="77777777" w:rsidR="003013F3" w:rsidRPr="00AF2C0B" w:rsidRDefault="003013F3" w:rsidP="003013F3">
      <w:pPr>
        <w:widowControl w:val="0"/>
        <w:autoSpaceDE w:val="0"/>
        <w:autoSpaceDN w:val="0"/>
        <w:adjustRightInd w:val="0"/>
        <w:spacing w:after="0" w:line="240" w:lineRule="auto"/>
        <w:ind w:left="116"/>
        <w:outlineLvl w:val="0"/>
        <w:rPr>
          <w:rFonts w:ascii="Arial" w:hAnsi="Arial"/>
          <w:color w:val="000000"/>
          <w:sz w:val="34"/>
          <w:szCs w:val="34"/>
        </w:rPr>
      </w:pPr>
      <w:r w:rsidRPr="00AF2C0B">
        <w:rPr>
          <w:rFonts w:ascii="Arial" w:hAnsi="Arial"/>
          <w:color w:val="000000"/>
          <w:sz w:val="34"/>
          <w:szCs w:val="34"/>
        </w:rPr>
        <w:t>Task 4</w:t>
      </w:r>
    </w:p>
    <w:p w14:paraId="5B411C46" w14:textId="77777777" w:rsidR="003013F3" w:rsidRPr="00AF2C0B" w:rsidRDefault="003013F3" w:rsidP="003013F3">
      <w:pPr>
        <w:widowControl w:val="0"/>
        <w:autoSpaceDE w:val="0"/>
        <w:autoSpaceDN w:val="0"/>
        <w:adjustRightInd w:val="0"/>
        <w:spacing w:before="74" w:after="0" w:line="260" w:lineRule="auto"/>
        <w:ind w:left="116" w:right="203"/>
        <w:jc w:val="both"/>
        <w:rPr>
          <w:rFonts w:ascii="Arial" w:hAnsi="Arial"/>
          <w:color w:val="000000"/>
          <w:sz w:val="24"/>
          <w:szCs w:val="24"/>
        </w:rPr>
      </w:pPr>
      <w:r w:rsidRPr="00AF2C0B">
        <w:rPr>
          <w:rFonts w:ascii="Arial" w:hAnsi="Arial"/>
          <w:color w:val="000000"/>
          <w:sz w:val="24"/>
          <w:szCs w:val="24"/>
        </w:rPr>
        <w:t xml:space="preserve">The MSDS seems to present different information about the health problems that could occur if the worker uses this product regularly over a long period of time. The insulator writes an </w:t>
      </w:r>
      <w:r w:rsidRPr="00AF2C0B">
        <w:rPr>
          <w:rFonts w:ascii="Arial" w:hAnsi="Arial"/>
          <w:color w:val="000000"/>
          <w:sz w:val="24"/>
          <w:szCs w:val="24"/>
        </w:rPr>
        <w:br/>
        <w:t>e-mail to the company to ask for clarification.</w:t>
      </w:r>
    </w:p>
    <w:p w14:paraId="6BE688D0" w14:textId="1582F77B" w:rsidR="003013F3" w:rsidRPr="00AF2C0B" w:rsidRDefault="003013F3" w:rsidP="003013F3">
      <w:pPr>
        <w:widowControl w:val="0"/>
        <w:autoSpaceDE w:val="0"/>
        <w:autoSpaceDN w:val="0"/>
        <w:adjustRightInd w:val="0"/>
        <w:spacing w:before="73" w:after="0" w:line="260" w:lineRule="auto"/>
        <w:ind w:left="1560" w:right="62" w:hanging="1444"/>
        <w:rPr>
          <w:rFonts w:ascii="Arial" w:hAnsi="Arial"/>
          <w:color w:val="000000"/>
          <w:sz w:val="24"/>
          <w:szCs w:val="24"/>
        </w:rPr>
      </w:pPr>
      <w:r w:rsidRPr="00AF2C0B">
        <w:rPr>
          <w:rFonts w:ascii="Arial" w:hAnsi="Arial"/>
          <w:color w:val="000000"/>
          <w:sz w:val="24"/>
          <w:szCs w:val="24"/>
        </w:rPr>
        <w:t xml:space="preserve">Instructions: Write an e-mail asking for information about the long-term health hazards. Include the product name, number, frequency of use, and identify conflicting information in the MSDS.  Use the e-mail template on page </w:t>
      </w:r>
      <w:r>
        <w:rPr>
          <w:rFonts w:ascii="Arial" w:hAnsi="Arial"/>
          <w:color w:val="000000"/>
          <w:sz w:val="24"/>
          <w:szCs w:val="24"/>
        </w:rPr>
        <w:t>27</w:t>
      </w:r>
      <w:r w:rsidRPr="00AF2C0B">
        <w:rPr>
          <w:rFonts w:ascii="Arial" w:hAnsi="Arial"/>
          <w:color w:val="000000"/>
          <w:sz w:val="24"/>
          <w:szCs w:val="24"/>
        </w:rPr>
        <w:t>.</w:t>
      </w:r>
    </w:p>
    <w:p w14:paraId="061B762C" w14:textId="77777777" w:rsidR="003013F3" w:rsidRPr="00AF2C0B" w:rsidRDefault="003013F3" w:rsidP="003013F3">
      <w:pPr>
        <w:widowControl w:val="0"/>
        <w:autoSpaceDE w:val="0"/>
        <w:autoSpaceDN w:val="0"/>
        <w:adjustRightInd w:val="0"/>
        <w:spacing w:before="18" w:after="0" w:line="240" w:lineRule="exact"/>
        <w:rPr>
          <w:rFonts w:ascii="Arial" w:hAnsi="Arial"/>
          <w:color w:val="000000"/>
          <w:sz w:val="24"/>
          <w:szCs w:val="24"/>
        </w:rPr>
      </w:pPr>
    </w:p>
    <w:p w14:paraId="66912AF5" w14:textId="77777777" w:rsidR="003013F3" w:rsidRPr="00AF2C0B" w:rsidRDefault="003013F3" w:rsidP="003013F3">
      <w:pPr>
        <w:widowControl w:val="0"/>
        <w:autoSpaceDE w:val="0"/>
        <w:autoSpaceDN w:val="0"/>
        <w:adjustRightInd w:val="0"/>
        <w:spacing w:after="0" w:line="240" w:lineRule="auto"/>
        <w:ind w:left="116"/>
        <w:outlineLvl w:val="0"/>
        <w:rPr>
          <w:rFonts w:ascii="Arial" w:hAnsi="Arial"/>
          <w:color w:val="000000"/>
          <w:sz w:val="34"/>
          <w:szCs w:val="34"/>
        </w:rPr>
      </w:pPr>
      <w:r w:rsidRPr="00AF2C0B">
        <w:rPr>
          <w:rFonts w:ascii="Arial" w:hAnsi="Arial"/>
          <w:color w:val="000000"/>
          <w:sz w:val="34"/>
          <w:szCs w:val="34"/>
        </w:rPr>
        <w:t>Answer</w:t>
      </w:r>
    </w:p>
    <w:p w14:paraId="6A29E2F3" w14:textId="77777777" w:rsidR="003013F3" w:rsidRPr="00AF2C0B" w:rsidRDefault="003013F3" w:rsidP="003013F3">
      <w:pPr>
        <w:widowControl w:val="0"/>
        <w:autoSpaceDE w:val="0"/>
        <w:autoSpaceDN w:val="0"/>
        <w:adjustRightInd w:val="0"/>
        <w:spacing w:after="0" w:line="280" w:lineRule="exact"/>
        <w:rPr>
          <w:rFonts w:ascii="Arial" w:hAnsi="Arial"/>
          <w:color w:val="000000"/>
          <w:sz w:val="28"/>
          <w:szCs w:val="28"/>
        </w:rPr>
      </w:pPr>
    </w:p>
    <w:p w14:paraId="63F47E55" w14:textId="77777777" w:rsidR="003013F3" w:rsidRPr="00AF2C0B" w:rsidRDefault="003013F3" w:rsidP="003013F3">
      <w:pPr>
        <w:widowControl w:val="0"/>
        <w:autoSpaceDE w:val="0"/>
        <w:autoSpaceDN w:val="0"/>
        <w:adjustRightInd w:val="0"/>
        <w:spacing w:after="0" w:line="240" w:lineRule="auto"/>
        <w:ind w:left="116"/>
        <w:outlineLvl w:val="0"/>
        <w:rPr>
          <w:rFonts w:ascii="Arial" w:hAnsi="Arial"/>
          <w:color w:val="000000"/>
          <w:sz w:val="24"/>
          <w:szCs w:val="24"/>
        </w:rPr>
      </w:pPr>
      <w:r w:rsidRPr="00AF2C0B">
        <w:rPr>
          <w:rFonts w:ascii="Arial" w:hAnsi="Arial"/>
          <w:b/>
          <w:bCs/>
          <w:color w:val="000000"/>
          <w:sz w:val="24"/>
          <w:szCs w:val="24"/>
        </w:rPr>
        <w:t>Answers may vary.</w:t>
      </w:r>
    </w:p>
    <w:p w14:paraId="359F7EF6" w14:textId="77777777" w:rsidR="003013F3" w:rsidRPr="00AF2C0B" w:rsidRDefault="003013F3" w:rsidP="003013F3">
      <w:pPr>
        <w:widowControl w:val="0"/>
        <w:autoSpaceDE w:val="0"/>
        <w:autoSpaceDN w:val="0"/>
        <w:adjustRightInd w:val="0"/>
        <w:spacing w:before="2" w:after="0" w:line="100" w:lineRule="exact"/>
        <w:rPr>
          <w:rFonts w:ascii="Arial" w:hAnsi="Arial"/>
          <w:color w:val="000000"/>
          <w:sz w:val="10"/>
          <w:szCs w:val="10"/>
        </w:rPr>
      </w:pPr>
    </w:p>
    <w:p w14:paraId="42D6756A"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8633960" w14:textId="77777777" w:rsidR="003013F3" w:rsidRPr="00AF2C0B" w:rsidRDefault="003013F3" w:rsidP="003013F3">
      <w:pPr>
        <w:widowControl w:val="0"/>
        <w:autoSpaceDE w:val="0"/>
        <w:autoSpaceDN w:val="0"/>
        <w:adjustRightInd w:val="0"/>
        <w:spacing w:after="0" w:line="240" w:lineRule="auto"/>
        <w:ind w:left="116"/>
        <w:outlineLvl w:val="0"/>
        <w:rPr>
          <w:rFonts w:ascii="Arial" w:hAnsi="Arial"/>
          <w:color w:val="000000"/>
          <w:sz w:val="24"/>
          <w:szCs w:val="24"/>
        </w:rPr>
      </w:pPr>
      <w:r w:rsidRPr="00AF2C0B">
        <w:rPr>
          <w:rFonts w:ascii="Arial" w:hAnsi="Arial"/>
          <w:b/>
          <w:bCs/>
          <w:color w:val="000000"/>
          <w:sz w:val="24"/>
          <w:szCs w:val="24"/>
        </w:rPr>
        <w:t>Sample answer: See Task 4 Answer Sheet</w:t>
      </w:r>
    </w:p>
    <w:p w14:paraId="519CF7DB"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DDD808D" w14:textId="77777777" w:rsidR="003013F3" w:rsidRPr="00AF2C0B" w:rsidRDefault="003013F3" w:rsidP="003013F3">
      <w:pPr>
        <w:widowControl w:val="0"/>
        <w:autoSpaceDE w:val="0"/>
        <w:autoSpaceDN w:val="0"/>
        <w:adjustRightInd w:val="0"/>
        <w:spacing w:before="15" w:after="0" w:line="200" w:lineRule="exact"/>
        <w:rPr>
          <w:rFonts w:ascii="Arial" w:hAnsi="Arial"/>
          <w:color w:val="000000"/>
          <w:sz w:val="20"/>
          <w:szCs w:val="20"/>
        </w:rPr>
      </w:pPr>
    </w:p>
    <w:p w14:paraId="05995B98" w14:textId="77777777" w:rsidR="003013F3" w:rsidRPr="00AF2C0B" w:rsidRDefault="003013F3" w:rsidP="003013F3">
      <w:pPr>
        <w:widowControl w:val="0"/>
        <w:autoSpaceDE w:val="0"/>
        <w:autoSpaceDN w:val="0"/>
        <w:adjustRightInd w:val="0"/>
        <w:spacing w:after="0" w:line="240" w:lineRule="auto"/>
        <w:ind w:left="116"/>
        <w:outlineLvl w:val="0"/>
        <w:rPr>
          <w:rFonts w:ascii="Arial" w:hAnsi="Arial"/>
          <w:color w:val="000000"/>
          <w:sz w:val="24"/>
          <w:szCs w:val="24"/>
        </w:rPr>
      </w:pPr>
      <w:r w:rsidRPr="00AF2C0B">
        <w:rPr>
          <w:rFonts w:ascii="Arial" w:hAnsi="Arial"/>
          <w:color w:val="000000"/>
          <w:sz w:val="28"/>
          <w:szCs w:val="28"/>
        </w:rPr>
        <w:t xml:space="preserve">Essential Skills Focus: </w:t>
      </w:r>
      <w:r w:rsidRPr="00AF2C0B">
        <w:rPr>
          <w:rFonts w:ascii="Arial" w:hAnsi="Arial"/>
          <w:color w:val="000000"/>
          <w:sz w:val="24"/>
          <w:szCs w:val="24"/>
        </w:rPr>
        <w:t>Writing - Level 2, Reading Text - Level 2, Computer Use - Level 2</w:t>
      </w:r>
    </w:p>
    <w:p w14:paraId="675B9CCD"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09B425C" w14:textId="77777777" w:rsidR="003013F3" w:rsidRPr="00AF2C0B" w:rsidRDefault="003013F3" w:rsidP="003013F3">
      <w:pPr>
        <w:widowControl w:val="0"/>
        <w:autoSpaceDE w:val="0"/>
        <w:autoSpaceDN w:val="0"/>
        <w:adjustRightInd w:val="0"/>
        <w:spacing w:before="3" w:after="0" w:line="200" w:lineRule="exact"/>
        <w:rPr>
          <w:rFonts w:ascii="Arial" w:hAnsi="Arial"/>
          <w:color w:val="000000"/>
          <w:sz w:val="20"/>
          <w:szCs w:val="20"/>
        </w:rPr>
      </w:pPr>
    </w:p>
    <w:p w14:paraId="1F4D8DC1" w14:textId="56A0D851" w:rsidR="003013F3" w:rsidRPr="00AF2C0B" w:rsidRDefault="003013F3" w:rsidP="003013F3">
      <w:pPr>
        <w:widowControl w:val="0"/>
        <w:autoSpaceDE w:val="0"/>
        <w:autoSpaceDN w:val="0"/>
        <w:adjustRightInd w:val="0"/>
        <w:spacing w:after="0" w:line="240" w:lineRule="auto"/>
        <w:ind w:left="116"/>
        <w:rPr>
          <w:rFonts w:ascii="Arial" w:hAnsi="Arial"/>
          <w:color w:val="000000"/>
          <w:sz w:val="18"/>
          <w:szCs w:val="18"/>
        </w:rPr>
      </w:pPr>
      <w:r w:rsidRPr="00AF2C0B">
        <w:rPr>
          <w:rFonts w:ascii="Arial" w:hAnsi="Arial"/>
          <w:i/>
          <w:iCs/>
          <w:color w:val="000000"/>
          <w:sz w:val="18"/>
          <w:szCs w:val="18"/>
        </w:rPr>
        <w:t xml:space="preserve">Check </w:t>
      </w:r>
      <w:r w:rsidRPr="00AF2C0B">
        <w:rPr>
          <w:rFonts w:ascii="Arial" w:hAnsi="Arial"/>
          <w:b/>
          <w:bCs/>
          <w:i/>
          <w:iCs/>
          <w:color w:val="000000"/>
          <w:sz w:val="18"/>
          <w:szCs w:val="18"/>
        </w:rPr>
        <w:t xml:space="preserve">page </w:t>
      </w:r>
      <w:r>
        <w:rPr>
          <w:rFonts w:ascii="Arial" w:hAnsi="Arial"/>
          <w:b/>
          <w:bCs/>
          <w:i/>
          <w:iCs/>
          <w:color w:val="000000"/>
          <w:sz w:val="18"/>
          <w:szCs w:val="18"/>
        </w:rPr>
        <w:t>34</w:t>
      </w:r>
      <w:r w:rsidRPr="00AF2C0B">
        <w:rPr>
          <w:rFonts w:ascii="Arial" w:hAnsi="Arial"/>
          <w:b/>
          <w:bCs/>
          <w:i/>
          <w:iCs/>
          <w:color w:val="000000"/>
          <w:sz w:val="18"/>
          <w:szCs w:val="18"/>
        </w:rPr>
        <w:t xml:space="preserve"> </w:t>
      </w:r>
      <w:r w:rsidRPr="00AF2C0B">
        <w:rPr>
          <w:rFonts w:ascii="Arial" w:hAnsi="Arial"/>
          <w:i/>
          <w:iCs/>
          <w:color w:val="000000"/>
          <w:sz w:val="18"/>
          <w:szCs w:val="18"/>
        </w:rPr>
        <w:t>for one way to get this answer.</w:t>
      </w:r>
    </w:p>
    <w:p w14:paraId="7D43DFC7" w14:textId="77777777" w:rsidR="003013F3" w:rsidRPr="00AF2C0B" w:rsidRDefault="003013F3" w:rsidP="003013F3">
      <w:pPr>
        <w:widowControl w:val="0"/>
        <w:autoSpaceDE w:val="0"/>
        <w:autoSpaceDN w:val="0"/>
        <w:adjustRightInd w:val="0"/>
        <w:spacing w:after="0" w:line="240" w:lineRule="auto"/>
        <w:ind w:left="116"/>
        <w:rPr>
          <w:rFonts w:ascii="Arial" w:hAnsi="Arial"/>
          <w:color w:val="000000"/>
          <w:sz w:val="18"/>
          <w:szCs w:val="18"/>
        </w:rPr>
        <w:sectPr w:rsidR="003013F3" w:rsidRPr="00AF2C0B">
          <w:pgSz w:w="12240" w:h="15840"/>
          <w:pgMar w:top="1180" w:right="1420" w:bottom="280" w:left="460" w:header="720" w:footer="720" w:gutter="0"/>
          <w:cols w:space="720" w:equalWidth="0">
            <w:col w:w="10360"/>
          </w:cols>
          <w:noEndnote/>
        </w:sectPr>
      </w:pPr>
    </w:p>
    <w:p w14:paraId="2FECDE1D" w14:textId="77777777" w:rsidR="003013F3" w:rsidRPr="00AF2C0B" w:rsidRDefault="003013F3" w:rsidP="003013F3">
      <w:pPr>
        <w:widowControl w:val="0"/>
        <w:autoSpaceDE w:val="0"/>
        <w:autoSpaceDN w:val="0"/>
        <w:adjustRightInd w:val="0"/>
        <w:spacing w:after="0" w:line="810" w:lineRule="exact"/>
        <w:ind w:left="120"/>
        <w:outlineLvl w:val="0"/>
        <w:rPr>
          <w:rFonts w:ascii="Arial" w:hAnsi="Arial"/>
          <w:color w:val="000000"/>
          <w:sz w:val="72"/>
          <w:szCs w:val="72"/>
        </w:rPr>
      </w:pPr>
      <w:r w:rsidRPr="00AF2C0B">
        <w:rPr>
          <w:rFonts w:ascii="Arial" w:hAnsi="Arial"/>
          <w:color w:val="000000"/>
          <w:sz w:val="72"/>
          <w:szCs w:val="72"/>
        </w:rPr>
        <w:lastRenderedPageBreak/>
        <w:t>3. Answer Steps</w:t>
      </w:r>
    </w:p>
    <w:p w14:paraId="2D11CC1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ECF41C2"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01A7A2F" w14:textId="77777777" w:rsidR="003013F3" w:rsidRPr="00AF2C0B" w:rsidRDefault="003013F3" w:rsidP="003013F3">
      <w:pPr>
        <w:widowControl w:val="0"/>
        <w:autoSpaceDE w:val="0"/>
        <w:autoSpaceDN w:val="0"/>
        <w:adjustRightInd w:val="0"/>
        <w:spacing w:before="19" w:after="0" w:line="280" w:lineRule="exact"/>
        <w:rPr>
          <w:rFonts w:ascii="Arial" w:hAnsi="Arial"/>
          <w:color w:val="000000"/>
          <w:sz w:val="28"/>
          <w:szCs w:val="28"/>
        </w:rPr>
      </w:pPr>
    </w:p>
    <w:p w14:paraId="62CE1438" w14:textId="77777777" w:rsidR="003013F3" w:rsidRPr="00AF2C0B" w:rsidRDefault="003013F3" w:rsidP="003013F3">
      <w:pPr>
        <w:widowControl w:val="0"/>
        <w:autoSpaceDE w:val="0"/>
        <w:autoSpaceDN w:val="0"/>
        <w:adjustRightInd w:val="0"/>
        <w:spacing w:after="0" w:line="240" w:lineRule="auto"/>
        <w:ind w:left="120"/>
        <w:outlineLvl w:val="0"/>
        <w:rPr>
          <w:rFonts w:ascii="Arial" w:hAnsi="Arial"/>
          <w:color w:val="000000"/>
          <w:sz w:val="34"/>
          <w:szCs w:val="34"/>
        </w:rPr>
      </w:pPr>
      <w:r w:rsidRPr="00AF2C0B">
        <w:rPr>
          <w:rFonts w:ascii="Arial" w:hAnsi="Arial"/>
          <w:color w:val="000000"/>
          <w:sz w:val="34"/>
          <w:szCs w:val="34"/>
        </w:rPr>
        <w:t>Task 1</w:t>
      </w:r>
    </w:p>
    <w:p w14:paraId="16EA9C8F" w14:textId="77777777" w:rsidR="003013F3" w:rsidRPr="00AF2C0B" w:rsidRDefault="003013F3" w:rsidP="003013F3">
      <w:pPr>
        <w:widowControl w:val="0"/>
        <w:autoSpaceDE w:val="0"/>
        <w:autoSpaceDN w:val="0"/>
        <w:adjustRightInd w:val="0"/>
        <w:spacing w:before="74" w:after="0" w:line="260" w:lineRule="auto"/>
        <w:ind w:left="120" w:right="222"/>
        <w:rPr>
          <w:rFonts w:ascii="Arial" w:hAnsi="Arial"/>
          <w:color w:val="000000"/>
          <w:sz w:val="24"/>
          <w:szCs w:val="24"/>
        </w:rPr>
      </w:pPr>
      <w:r w:rsidRPr="00AF2C0B">
        <w:rPr>
          <w:rFonts w:ascii="Arial" w:hAnsi="Arial"/>
          <w:color w:val="000000"/>
          <w:sz w:val="24"/>
          <w:szCs w:val="24"/>
        </w:rPr>
        <w:t>New products are constantly available. Insulators check product details to make sure that the product is well suited to how it will be used. Refer to the Product Details Sheet to decide if this product could be used in the situation below.</w:t>
      </w:r>
    </w:p>
    <w:p w14:paraId="4184E939" w14:textId="77777777" w:rsidR="003013F3" w:rsidRPr="00AF2C0B" w:rsidRDefault="003013F3" w:rsidP="003013F3">
      <w:pPr>
        <w:widowControl w:val="0"/>
        <w:autoSpaceDE w:val="0"/>
        <w:autoSpaceDN w:val="0"/>
        <w:adjustRightInd w:val="0"/>
        <w:spacing w:before="1" w:after="0" w:line="200" w:lineRule="exact"/>
        <w:rPr>
          <w:rFonts w:ascii="Arial" w:hAnsi="Arial"/>
          <w:color w:val="000000"/>
          <w:sz w:val="20"/>
          <w:szCs w:val="20"/>
        </w:rPr>
      </w:pPr>
    </w:p>
    <w:p w14:paraId="22F4104B" w14:textId="77777777" w:rsidR="003013F3" w:rsidRPr="00AF2C0B" w:rsidRDefault="003013F3" w:rsidP="003013F3">
      <w:pPr>
        <w:widowControl w:val="0"/>
        <w:autoSpaceDE w:val="0"/>
        <w:autoSpaceDN w:val="0"/>
        <w:adjustRightInd w:val="0"/>
        <w:spacing w:after="0" w:line="300" w:lineRule="exact"/>
        <w:ind w:left="120" w:right="221"/>
        <w:rPr>
          <w:rFonts w:ascii="Arial" w:hAnsi="Arial"/>
          <w:color w:val="000000"/>
          <w:sz w:val="28"/>
          <w:szCs w:val="28"/>
        </w:rPr>
      </w:pPr>
      <w:r w:rsidRPr="00AF2C0B">
        <w:rPr>
          <w:rFonts w:ascii="Arial" w:hAnsi="Arial"/>
          <w:i/>
          <w:iCs/>
          <w:color w:val="000000"/>
          <w:sz w:val="28"/>
          <w:szCs w:val="28"/>
        </w:rPr>
        <w:t>The insulator is replacing the insulation between floors in a hotel renovation. The pipes between the floors are 200 mm in diameter and there is enough space for a caulking gun. Although it is winter, the building has some heat during the repairs and the daytime temperature is 11˚C.</w:t>
      </w:r>
    </w:p>
    <w:p w14:paraId="0821C5E5" w14:textId="77777777" w:rsidR="003013F3" w:rsidRPr="00AF2C0B" w:rsidRDefault="003013F3" w:rsidP="003013F3">
      <w:pPr>
        <w:widowControl w:val="0"/>
        <w:autoSpaceDE w:val="0"/>
        <w:autoSpaceDN w:val="0"/>
        <w:adjustRightInd w:val="0"/>
        <w:spacing w:before="12" w:after="0" w:line="220" w:lineRule="exact"/>
        <w:rPr>
          <w:rFonts w:ascii="Arial" w:hAnsi="Arial"/>
          <w:color w:val="000000"/>
        </w:rPr>
      </w:pPr>
    </w:p>
    <w:p w14:paraId="12B1A1F5" w14:textId="77777777" w:rsidR="003013F3" w:rsidRPr="00AF2C0B" w:rsidRDefault="003013F3" w:rsidP="003013F3">
      <w:pPr>
        <w:widowControl w:val="0"/>
        <w:autoSpaceDE w:val="0"/>
        <w:autoSpaceDN w:val="0"/>
        <w:adjustRightInd w:val="0"/>
        <w:spacing w:after="0" w:line="240" w:lineRule="auto"/>
        <w:ind w:left="120"/>
        <w:outlineLvl w:val="0"/>
        <w:rPr>
          <w:rFonts w:ascii="Arial" w:hAnsi="Arial"/>
          <w:color w:val="000000"/>
          <w:sz w:val="24"/>
          <w:szCs w:val="24"/>
        </w:rPr>
      </w:pPr>
      <w:r w:rsidRPr="00AF2C0B">
        <w:rPr>
          <w:rFonts w:ascii="Arial" w:hAnsi="Arial"/>
          <w:color w:val="000000"/>
          <w:sz w:val="24"/>
          <w:szCs w:val="24"/>
        </w:rPr>
        <w:t>Instructions: Decide if the product is suitable for this situation. Explain why or why not.</w:t>
      </w:r>
    </w:p>
    <w:p w14:paraId="439EFD95" w14:textId="77777777" w:rsidR="003013F3" w:rsidRPr="00AF2C0B" w:rsidRDefault="003013F3" w:rsidP="003013F3">
      <w:pPr>
        <w:widowControl w:val="0"/>
        <w:autoSpaceDE w:val="0"/>
        <w:autoSpaceDN w:val="0"/>
        <w:adjustRightInd w:val="0"/>
        <w:spacing w:before="1" w:after="0" w:line="280" w:lineRule="exact"/>
        <w:rPr>
          <w:rFonts w:ascii="Arial" w:hAnsi="Arial"/>
          <w:color w:val="000000"/>
          <w:sz w:val="28"/>
          <w:szCs w:val="28"/>
        </w:rPr>
      </w:pPr>
    </w:p>
    <w:p w14:paraId="45732534" w14:textId="77777777" w:rsidR="003013F3" w:rsidRPr="00AF2C0B" w:rsidRDefault="003013F3" w:rsidP="003013F3">
      <w:pPr>
        <w:widowControl w:val="0"/>
        <w:autoSpaceDE w:val="0"/>
        <w:autoSpaceDN w:val="0"/>
        <w:adjustRightInd w:val="0"/>
        <w:spacing w:after="0" w:line="240" w:lineRule="auto"/>
        <w:ind w:left="120"/>
        <w:outlineLvl w:val="0"/>
        <w:rPr>
          <w:rFonts w:ascii="Arial" w:hAnsi="Arial"/>
          <w:color w:val="000000"/>
          <w:sz w:val="34"/>
          <w:szCs w:val="34"/>
        </w:rPr>
      </w:pPr>
      <w:r w:rsidRPr="00AF2C0B">
        <w:rPr>
          <w:rFonts w:ascii="Arial" w:hAnsi="Arial"/>
          <w:color w:val="000000"/>
          <w:sz w:val="34"/>
          <w:szCs w:val="34"/>
        </w:rPr>
        <w:t>Answer</w:t>
      </w:r>
    </w:p>
    <w:p w14:paraId="6D672131" w14:textId="77777777" w:rsidR="003013F3" w:rsidRPr="00AF2C0B" w:rsidRDefault="003013F3" w:rsidP="003013F3">
      <w:pPr>
        <w:widowControl w:val="0"/>
        <w:autoSpaceDE w:val="0"/>
        <w:autoSpaceDN w:val="0"/>
        <w:adjustRightInd w:val="0"/>
        <w:spacing w:after="0" w:line="280" w:lineRule="exact"/>
        <w:rPr>
          <w:rFonts w:ascii="Arial" w:hAnsi="Arial"/>
          <w:color w:val="000000"/>
          <w:sz w:val="28"/>
          <w:szCs w:val="28"/>
        </w:rPr>
      </w:pPr>
    </w:p>
    <w:p w14:paraId="287144D2" w14:textId="77777777" w:rsidR="003013F3" w:rsidRPr="00AF2C0B" w:rsidRDefault="003013F3" w:rsidP="003013F3">
      <w:pPr>
        <w:widowControl w:val="0"/>
        <w:autoSpaceDE w:val="0"/>
        <w:autoSpaceDN w:val="0"/>
        <w:adjustRightInd w:val="0"/>
        <w:spacing w:after="0" w:line="240" w:lineRule="auto"/>
        <w:ind w:left="120"/>
        <w:outlineLvl w:val="0"/>
        <w:rPr>
          <w:rFonts w:ascii="Arial" w:hAnsi="Arial"/>
          <w:color w:val="000000"/>
          <w:sz w:val="24"/>
          <w:szCs w:val="24"/>
        </w:rPr>
      </w:pPr>
      <w:r w:rsidRPr="00AF2C0B">
        <w:rPr>
          <w:rFonts w:ascii="Arial" w:hAnsi="Arial"/>
          <w:b/>
          <w:bCs/>
          <w:color w:val="000000"/>
          <w:sz w:val="24"/>
          <w:szCs w:val="24"/>
        </w:rPr>
        <w:t>This product can be used in this situation.</w:t>
      </w:r>
    </w:p>
    <w:p w14:paraId="1C69F50C" w14:textId="77777777" w:rsidR="003013F3" w:rsidRPr="00AF2C0B" w:rsidRDefault="003013F3" w:rsidP="003013F3">
      <w:pPr>
        <w:widowControl w:val="0"/>
        <w:autoSpaceDE w:val="0"/>
        <w:autoSpaceDN w:val="0"/>
        <w:adjustRightInd w:val="0"/>
        <w:spacing w:before="10" w:after="0" w:line="200" w:lineRule="exact"/>
        <w:rPr>
          <w:rFonts w:ascii="Arial" w:hAnsi="Arial"/>
          <w:color w:val="000000"/>
          <w:sz w:val="20"/>
          <w:szCs w:val="20"/>
        </w:rPr>
      </w:pPr>
    </w:p>
    <w:p w14:paraId="27EA8F26" w14:textId="77777777" w:rsidR="003013F3" w:rsidRPr="00AF2C0B" w:rsidRDefault="003013F3" w:rsidP="003013F3">
      <w:pPr>
        <w:widowControl w:val="0"/>
        <w:autoSpaceDE w:val="0"/>
        <w:autoSpaceDN w:val="0"/>
        <w:adjustRightInd w:val="0"/>
        <w:spacing w:after="0" w:line="240" w:lineRule="auto"/>
        <w:ind w:left="120"/>
        <w:outlineLvl w:val="0"/>
        <w:rPr>
          <w:rFonts w:ascii="Arial" w:hAnsi="Arial"/>
          <w:color w:val="000000"/>
          <w:sz w:val="34"/>
          <w:szCs w:val="34"/>
        </w:rPr>
      </w:pPr>
      <w:r w:rsidRPr="00AF2C0B">
        <w:rPr>
          <w:rFonts w:ascii="Arial" w:hAnsi="Arial"/>
          <w:color w:val="000000"/>
          <w:sz w:val="34"/>
          <w:szCs w:val="34"/>
        </w:rPr>
        <w:t>One way to get this answer...</w:t>
      </w:r>
    </w:p>
    <w:p w14:paraId="6C826AB6" w14:textId="77777777" w:rsidR="003013F3" w:rsidRPr="00AF2C0B" w:rsidRDefault="003013F3" w:rsidP="003013F3">
      <w:pPr>
        <w:widowControl w:val="0"/>
        <w:autoSpaceDE w:val="0"/>
        <w:autoSpaceDN w:val="0"/>
        <w:adjustRightInd w:val="0"/>
        <w:spacing w:after="0" w:line="280" w:lineRule="exact"/>
        <w:rPr>
          <w:rFonts w:ascii="Arial" w:hAnsi="Arial"/>
          <w:color w:val="000000"/>
          <w:sz w:val="28"/>
          <w:szCs w:val="28"/>
        </w:rPr>
      </w:pPr>
    </w:p>
    <w:p w14:paraId="6244B403" w14:textId="77777777" w:rsidR="003013F3" w:rsidRPr="00AF2C0B" w:rsidRDefault="003013F3" w:rsidP="003013F3">
      <w:pPr>
        <w:widowControl w:val="0"/>
        <w:numPr>
          <w:ilvl w:val="0"/>
          <w:numId w:val="32"/>
        </w:numPr>
        <w:tabs>
          <w:tab w:val="left" w:pos="709"/>
        </w:tabs>
        <w:autoSpaceDE w:val="0"/>
        <w:autoSpaceDN w:val="0"/>
        <w:adjustRightInd w:val="0"/>
        <w:spacing w:after="0" w:line="240" w:lineRule="auto"/>
        <w:rPr>
          <w:rFonts w:ascii="Arial" w:hAnsi="Arial"/>
          <w:color w:val="000000"/>
          <w:sz w:val="24"/>
          <w:szCs w:val="24"/>
        </w:rPr>
      </w:pPr>
      <w:r w:rsidRPr="00AF2C0B">
        <w:rPr>
          <w:rFonts w:ascii="Arial" w:hAnsi="Arial"/>
          <w:color w:val="000000"/>
          <w:sz w:val="24"/>
          <w:szCs w:val="24"/>
        </w:rPr>
        <w:t>Identify criteria from the task about the situation.</w:t>
      </w:r>
    </w:p>
    <w:p w14:paraId="00BAC683" w14:textId="77777777" w:rsidR="003013F3" w:rsidRPr="00AF2C0B" w:rsidRDefault="003013F3" w:rsidP="003013F3">
      <w:pPr>
        <w:widowControl w:val="0"/>
        <w:tabs>
          <w:tab w:val="left" w:pos="709"/>
          <w:tab w:val="left" w:pos="2240"/>
        </w:tabs>
        <w:autoSpaceDE w:val="0"/>
        <w:autoSpaceDN w:val="0"/>
        <w:adjustRightInd w:val="0"/>
        <w:spacing w:before="14" w:after="0" w:line="240" w:lineRule="auto"/>
        <w:ind w:left="720"/>
        <w:rPr>
          <w:rFonts w:ascii="Arial" w:hAnsi="Arial"/>
          <w:color w:val="000000"/>
          <w:sz w:val="24"/>
          <w:szCs w:val="24"/>
        </w:rPr>
      </w:pPr>
      <w:r w:rsidRPr="00AF2C0B">
        <w:rPr>
          <w:rFonts w:ascii="Arial" w:hAnsi="Arial"/>
          <w:color w:val="000000"/>
          <w:sz w:val="24"/>
          <w:szCs w:val="24"/>
        </w:rPr>
        <w:t>• Between floors</w:t>
      </w:r>
    </w:p>
    <w:p w14:paraId="185E46E4" w14:textId="77777777" w:rsidR="003013F3" w:rsidRPr="00AF2C0B" w:rsidRDefault="003013F3" w:rsidP="003013F3">
      <w:pPr>
        <w:widowControl w:val="0"/>
        <w:tabs>
          <w:tab w:val="left" w:pos="709"/>
          <w:tab w:val="left" w:pos="2240"/>
        </w:tabs>
        <w:autoSpaceDE w:val="0"/>
        <w:autoSpaceDN w:val="0"/>
        <w:adjustRightInd w:val="0"/>
        <w:spacing w:before="14" w:after="0" w:line="240" w:lineRule="auto"/>
        <w:ind w:left="720"/>
        <w:rPr>
          <w:rFonts w:ascii="Arial" w:hAnsi="Arial"/>
          <w:color w:val="000000"/>
          <w:sz w:val="24"/>
          <w:szCs w:val="24"/>
        </w:rPr>
      </w:pPr>
      <w:r w:rsidRPr="00AF2C0B">
        <w:rPr>
          <w:rFonts w:ascii="Arial" w:hAnsi="Arial"/>
          <w:color w:val="000000"/>
          <w:sz w:val="24"/>
          <w:szCs w:val="24"/>
        </w:rPr>
        <w:t>• Pipes – 200 mm</w:t>
      </w:r>
    </w:p>
    <w:p w14:paraId="73D24E40" w14:textId="77777777" w:rsidR="003013F3" w:rsidRPr="00AF2C0B" w:rsidRDefault="003013F3" w:rsidP="003013F3">
      <w:pPr>
        <w:widowControl w:val="0"/>
        <w:tabs>
          <w:tab w:val="left" w:pos="709"/>
          <w:tab w:val="left" w:pos="2240"/>
        </w:tabs>
        <w:autoSpaceDE w:val="0"/>
        <w:autoSpaceDN w:val="0"/>
        <w:adjustRightInd w:val="0"/>
        <w:spacing w:before="14" w:after="0" w:line="240" w:lineRule="auto"/>
        <w:ind w:left="720"/>
        <w:rPr>
          <w:rFonts w:ascii="Arial" w:hAnsi="Arial"/>
          <w:color w:val="000000"/>
          <w:sz w:val="24"/>
          <w:szCs w:val="24"/>
        </w:rPr>
      </w:pPr>
      <w:r w:rsidRPr="00AF2C0B">
        <w:rPr>
          <w:rFonts w:ascii="Arial" w:hAnsi="Arial"/>
          <w:color w:val="000000"/>
          <w:sz w:val="24"/>
          <w:szCs w:val="24"/>
        </w:rPr>
        <w:t>• Space for caulking gun</w:t>
      </w:r>
    </w:p>
    <w:p w14:paraId="6610E625" w14:textId="77777777" w:rsidR="003013F3" w:rsidRPr="00AF2C0B" w:rsidRDefault="003013F3" w:rsidP="003013F3">
      <w:pPr>
        <w:widowControl w:val="0"/>
        <w:tabs>
          <w:tab w:val="left" w:pos="709"/>
          <w:tab w:val="left" w:pos="2240"/>
        </w:tabs>
        <w:autoSpaceDE w:val="0"/>
        <w:autoSpaceDN w:val="0"/>
        <w:adjustRightInd w:val="0"/>
        <w:spacing w:before="14" w:after="0" w:line="240" w:lineRule="auto"/>
        <w:ind w:left="720"/>
        <w:rPr>
          <w:rFonts w:ascii="Arial" w:hAnsi="Arial"/>
          <w:color w:val="000000"/>
          <w:sz w:val="24"/>
          <w:szCs w:val="24"/>
        </w:rPr>
      </w:pPr>
      <w:r w:rsidRPr="00AF2C0B">
        <w:rPr>
          <w:rFonts w:ascii="Arial" w:hAnsi="Arial"/>
          <w:color w:val="000000"/>
          <w:sz w:val="24"/>
          <w:szCs w:val="24"/>
        </w:rPr>
        <w:t>•</w:t>
      </w:r>
      <w:r>
        <w:rPr>
          <w:rFonts w:ascii="Arial" w:hAnsi="Arial"/>
          <w:color w:val="000000"/>
          <w:sz w:val="24"/>
          <w:szCs w:val="24"/>
        </w:rPr>
        <w:t xml:space="preserve"> </w:t>
      </w:r>
      <w:r w:rsidRPr="00AF2C0B">
        <w:rPr>
          <w:rFonts w:ascii="Arial" w:hAnsi="Arial"/>
          <w:color w:val="000000"/>
          <w:sz w:val="24"/>
          <w:szCs w:val="24"/>
        </w:rPr>
        <w:t>Winter</w:t>
      </w:r>
    </w:p>
    <w:p w14:paraId="315A0976" w14:textId="77777777" w:rsidR="003013F3" w:rsidRDefault="003013F3" w:rsidP="003013F3">
      <w:pPr>
        <w:widowControl w:val="0"/>
        <w:tabs>
          <w:tab w:val="left" w:pos="709"/>
          <w:tab w:val="left" w:pos="2240"/>
        </w:tabs>
        <w:autoSpaceDE w:val="0"/>
        <w:autoSpaceDN w:val="0"/>
        <w:adjustRightInd w:val="0"/>
        <w:spacing w:before="14" w:after="0" w:line="240" w:lineRule="auto"/>
        <w:ind w:left="720"/>
        <w:rPr>
          <w:rFonts w:ascii="Arial" w:hAnsi="Arial"/>
          <w:color w:val="000000"/>
          <w:sz w:val="24"/>
          <w:szCs w:val="24"/>
        </w:rPr>
      </w:pPr>
      <w:r w:rsidRPr="00AF2C0B">
        <w:rPr>
          <w:rFonts w:ascii="Arial" w:hAnsi="Arial"/>
          <w:color w:val="000000"/>
          <w:sz w:val="24"/>
          <w:szCs w:val="24"/>
        </w:rPr>
        <w:t>• Daytime temperature 11˚C</w:t>
      </w:r>
    </w:p>
    <w:p w14:paraId="6629BC8C" w14:textId="77777777" w:rsidR="003013F3" w:rsidRPr="00AF2C0B" w:rsidRDefault="003013F3" w:rsidP="003013F3">
      <w:pPr>
        <w:widowControl w:val="0"/>
        <w:tabs>
          <w:tab w:val="left" w:pos="709"/>
          <w:tab w:val="left" w:pos="2240"/>
        </w:tabs>
        <w:autoSpaceDE w:val="0"/>
        <w:autoSpaceDN w:val="0"/>
        <w:adjustRightInd w:val="0"/>
        <w:spacing w:before="14" w:after="0" w:line="240" w:lineRule="auto"/>
        <w:ind w:left="720"/>
        <w:rPr>
          <w:rFonts w:ascii="Arial" w:hAnsi="Arial"/>
          <w:color w:val="000000"/>
          <w:sz w:val="24"/>
          <w:szCs w:val="24"/>
        </w:rPr>
      </w:pPr>
    </w:p>
    <w:p w14:paraId="6A33280A" w14:textId="77777777" w:rsidR="003013F3" w:rsidRPr="00E0249F" w:rsidRDefault="003013F3" w:rsidP="003013F3">
      <w:pPr>
        <w:widowControl w:val="0"/>
        <w:numPr>
          <w:ilvl w:val="0"/>
          <w:numId w:val="32"/>
        </w:numPr>
        <w:tabs>
          <w:tab w:val="left" w:pos="709"/>
        </w:tabs>
        <w:autoSpaceDE w:val="0"/>
        <w:autoSpaceDN w:val="0"/>
        <w:adjustRightInd w:val="0"/>
        <w:spacing w:before="14" w:after="0" w:line="240" w:lineRule="auto"/>
        <w:rPr>
          <w:rFonts w:ascii="Arial" w:hAnsi="Arial"/>
          <w:color w:val="000000"/>
          <w:sz w:val="24"/>
          <w:szCs w:val="24"/>
        </w:rPr>
      </w:pPr>
      <w:r w:rsidRPr="00E0249F">
        <w:rPr>
          <w:rFonts w:ascii="Arial" w:hAnsi="Arial"/>
          <w:color w:val="000000"/>
          <w:sz w:val="24"/>
          <w:szCs w:val="24"/>
        </w:rPr>
        <w:t>List criteria in situation and similar information from the Product Details Sheet.</w:t>
      </w:r>
    </w:p>
    <w:p w14:paraId="4793F806" w14:textId="77777777" w:rsidR="003013F3" w:rsidRPr="00AF2C0B" w:rsidRDefault="003013F3" w:rsidP="003013F3">
      <w:pPr>
        <w:widowControl w:val="0"/>
        <w:tabs>
          <w:tab w:val="left" w:pos="709"/>
        </w:tabs>
        <w:autoSpaceDE w:val="0"/>
        <w:autoSpaceDN w:val="0"/>
        <w:adjustRightInd w:val="0"/>
        <w:spacing w:before="7" w:after="0" w:line="160" w:lineRule="exact"/>
        <w:ind w:left="720" w:hanging="360"/>
        <w:rPr>
          <w:rFonts w:ascii="Arial" w:hAnsi="Arial"/>
          <w:color w:val="000000"/>
          <w:sz w:val="16"/>
          <w:szCs w:val="16"/>
        </w:rPr>
      </w:pPr>
    </w:p>
    <w:tbl>
      <w:tblPr>
        <w:tblW w:w="0" w:type="auto"/>
        <w:tblInd w:w="714" w:type="dxa"/>
        <w:tblLayout w:type="fixed"/>
        <w:tblCellMar>
          <w:left w:w="0" w:type="dxa"/>
          <w:right w:w="0" w:type="dxa"/>
        </w:tblCellMar>
        <w:tblLook w:val="0000" w:firstRow="0" w:lastRow="0" w:firstColumn="0" w:lastColumn="0" w:noHBand="0" w:noVBand="0"/>
      </w:tblPr>
      <w:tblGrid>
        <w:gridCol w:w="4678"/>
        <w:gridCol w:w="5095"/>
      </w:tblGrid>
      <w:tr w:rsidR="003013F3" w:rsidRPr="00AF2C0B" w14:paraId="27AC77FF" w14:textId="77777777" w:rsidTr="00AC669D">
        <w:trPr>
          <w:trHeight w:hRule="exact" w:val="354"/>
        </w:trPr>
        <w:tc>
          <w:tcPr>
            <w:tcW w:w="4678" w:type="dxa"/>
            <w:tcBorders>
              <w:top w:val="single" w:sz="4" w:space="0" w:color="363435"/>
              <w:left w:val="single" w:sz="4" w:space="0" w:color="363435"/>
              <w:bottom w:val="single" w:sz="4" w:space="0" w:color="363435"/>
              <w:right w:val="single" w:sz="4" w:space="0" w:color="363435"/>
            </w:tcBorders>
          </w:tcPr>
          <w:p w14:paraId="129EE9B4" w14:textId="77777777" w:rsidR="003013F3" w:rsidRPr="00AF2C0B" w:rsidRDefault="003013F3" w:rsidP="00AC669D">
            <w:pPr>
              <w:widowControl w:val="0"/>
              <w:tabs>
                <w:tab w:val="left" w:pos="709"/>
              </w:tabs>
              <w:autoSpaceDE w:val="0"/>
              <w:autoSpaceDN w:val="0"/>
              <w:adjustRightInd w:val="0"/>
              <w:spacing w:before="47" w:after="0" w:line="240" w:lineRule="auto"/>
              <w:ind w:left="720"/>
              <w:rPr>
                <w:rFonts w:ascii="Arial" w:hAnsi="Arial"/>
                <w:color w:val="000000"/>
                <w:sz w:val="24"/>
                <w:szCs w:val="24"/>
              </w:rPr>
            </w:pPr>
            <w:r w:rsidRPr="00AF2C0B">
              <w:rPr>
                <w:rFonts w:ascii="Arial" w:hAnsi="Arial"/>
                <w:b/>
                <w:bCs/>
                <w:color w:val="000000"/>
                <w:sz w:val="24"/>
                <w:szCs w:val="24"/>
              </w:rPr>
              <w:t>Situation</w:t>
            </w:r>
          </w:p>
        </w:tc>
        <w:tc>
          <w:tcPr>
            <w:tcW w:w="5095" w:type="dxa"/>
            <w:tcBorders>
              <w:top w:val="single" w:sz="4" w:space="0" w:color="363435"/>
              <w:left w:val="single" w:sz="4" w:space="0" w:color="363435"/>
              <w:bottom w:val="single" w:sz="4" w:space="0" w:color="363435"/>
              <w:right w:val="single" w:sz="4" w:space="0" w:color="363435"/>
            </w:tcBorders>
          </w:tcPr>
          <w:p w14:paraId="75786AF7" w14:textId="77777777" w:rsidR="003013F3" w:rsidRPr="00AF2C0B" w:rsidRDefault="003013F3" w:rsidP="00AC669D">
            <w:pPr>
              <w:widowControl w:val="0"/>
              <w:tabs>
                <w:tab w:val="left" w:pos="709"/>
              </w:tabs>
              <w:autoSpaceDE w:val="0"/>
              <w:autoSpaceDN w:val="0"/>
              <w:adjustRightInd w:val="0"/>
              <w:spacing w:before="47" w:after="0" w:line="240" w:lineRule="auto"/>
              <w:ind w:left="720"/>
              <w:rPr>
                <w:rFonts w:ascii="Arial" w:hAnsi="Arial"/>
                <w:color w:val="000000"/>
                <w:sz w:val="24"/>
                <w:szCs w:val="24"/>
              </w:rPr>
            </w:pPr>
            <w:r w:rsidRPr="00AF2C0B">
              <w:rPr>
                <w:rFonts w:ascii="Arial" w:hAnsi="Arial"/>
                <w:b/>
                <w:bCs/>
                <w:color w:val="000000"/>
                <w:sz w:val="24"/>
                <w:szCs w:val="24"/>
              </w:rPr>
              <w:t>Product Requirements</w:t>
            </w:r>
          </w:p>
        </w:tc>
      </w:tr>
      <w:tr w:rsidR="003013F3" w:rsidRPr="00AF2C0B" w14:paraId="05FFB573" w14:textId="77777777" w:rsidTr="00AC669D">
        <w:trPr>
          <w:trHeight w:hRule="exact" w:val="652"/>
        </w:trPr>
        <w:tc>
          <w:tcPr>
            <w:tcW w:w="4678" w:type="dxa"/>
            <w:tcBorders>
              <w:top w:val="single" w:sz="4" w:space="0" w:color="363435"/>
              <w:left w:val="single" w:sz="4" w:space="0" w:color="363435"/>
              <w:bottom w:val="single" w:sz="4" w:space="0" w:color="363435"/>
              <w:right w:val="single" w:sz="4" w:space="0" w:color="363435"/>
            </w:tcBorders>
          </w:tcPr>
          <w:p w14:paraId="1E844BA1" w14:textId="77777777" w:rsidR="003013F3" w:rsidRPr="00AF2C0B" w:rsidRDefault="003013F3" w:rsidP="00AC669D">
            <w:pPr>
              <w:widowControl w:val="0"/>
              <w:tabs>
                <w:tab w:val="left" w:pos="709"/>
              </w:tabs>
              <w:autoSpaceDE w:val="0"/>
              <w:autoSpaceDN w:val="0"/>
              <w:adjustRightInd w:val="0"/>
              <w:spacing w:before="56" w:after="0" w:line="240" w:lineRule="auto"/>
              <w:ind w:left="720"/>
              <w:rPr>
                <w:rFonts w:ascii="Arial" w:hAnsi="Arial"/>
                <w:color w:val="000000"/>
                <w:sz w:val="24"/>
                <w:szCs w:val="24"/>
              </w:rPr>
            </w:pPr>
            <w:r w:rsidRPr="00AF2C0B">
              <w:rPr>
                <w:rFonts w:ascii="Arial" w:hAnsi="Arial"/>
                <w:color w:val="000000"/>
                <w:sz w:val="24"/>
                <w:szCs w:val="24"/>
              </w:rPr>
              <w:t>Between floors</w:t>
            </w:r>
          </w:p>
        </w:tc>
        <w:tc>
          <w:tcPr>
            <w:tcW w:w="5095" w:type="dxa"/>
            <w:tcBorders>
              <w:top w:val="single" w:sz="4" w:space="0" w:color="363435"/>
              <w:left w:val="single" w:sz="4" w:space="0" w:color="363435"/>
              <w:bottom w:val="single" w:sz="4" w:space="0" w:color="363435"/>
              <w:right w:val="single" w:sz="4" w:space="0" w:color="363435"/>
            </w:tcBorders>
          </w:tcPr>
          <w:p w14:paraId="545618BC" w14:textId="77777777" w:rsidR="003013F3" w:rsidRPr="00AF2C0B" w:rsidRDefault="003013F3" w:rsidP="00AC669D">
            <w:pPr>
              <w:widowControl w:val="0"/>
              <w:tabs>
                <w:tab w:val="left" w:pos="709"/>
              </w:tabs>
              <w:autoSpaceDE w:val="0"/>
              <w:autoSpaceDN w:val="0"/>
              <w:adjustRightInd w:val="0"/>
              <w:spacing w:before="56" w:after="0" w:line="252" w:lineRule="auto"/>
              <w:ind w:left="720" w:right="122"/>
              <w:rPr>
                <w:rFonts w:ascii="Arial" w:hAnsi="Arial"/>
                <w:color w:val="000000"/>
                <w:sz w:val="24"/>
                <w:szCs w:val="24"/>
              </w:rPr>
            </w:pPr>
            <w:r w:rsidRPr="00AF2C0B">
              <w:rPr>
                <w:rFonts w:ascii="Arial" w:hAnsi="Arial"/>
                <w:color w:val="000000"/>
                <w:sz w:val="24"/>
                <w:szCs w:val="24"/>
              </w:rPr>
              <w:t>Applications: Joints in walls, floor to floor or fire compartments</w:t>
            </w:r>
          </w:p>
        </w:tc>
      </w:tr>
      <w:tr w:rsidR="003013F3" w:rsidRPr="00AF2C0B" w14:paraId="1CFBF2C4" w14:textId="77777777" w:rsidTr="00AC669D">
        <w:trPr>
          <w:trHeight w:hRule="exact" w:val="362"/>
        </w:trPr>
        <w:tc>
          <w:tcPr>
            <w:tcW w:w="4678" w:type="dxa"/>
            <w:tcBorders>
              <w:top w:val="single" w:sz="4" w:space="0" w:color="363435"/>
              <w:left w:val="single" w:sz="4" w:space="0" w:color="363435"/>
              <w:bottom w:val="single" w:sz="4" w:space="0" w:color="363435"/>
              <w:right w:val="single" w:sz="4" w:space="0" w:color="363435"/>
            </w:tcBorders>
          </w:tcPr>
          <w:p w14:paraId="3DE0A564" w14:textId="77777777" w:rsidR="003013F3" w:rsidRPr="00AF2C0B" w:rsidRDefault="003013F3" w:rsidP="00AC669D">
            <w:pPr>
              <w:widowControl w:val="0"/>
              <w:tabs>
                <w:tab w:val="left" w:pos="709"/>
              </w:tabs>
              <w:autoSpaceDE w:val="0"/>
              <w:autoSpaceDN w:val="0"/>
              <w:adjustRightInd w:val="0"/>
              <w:spacing w:before="56" w:after="0" w:line="240" w:lineRule="auto"/>
              <w:ind w:left="720"/>
              <w:rPr>
                <w:rFonts w:ascii="Arial" w:hAnsi="Arial"/>
                <w:color w:val="000000"/>
                <w:sz w:val="24"/>
                <w:szCs w:val="24"/>
              </w:rPr>
            </w:pPr>
            <w:r w:rsidRPr="00AF2C0B">
              <w:rPr>
                <w:rFonts w:ascii="Arial" w:hAnsi="Arial"/>
                <w:color w:val="000000"/>
                <w:sz w:val="24"/>
                <w:szCs w:val="24"/>
              </w:rPr>
              <w:t>Pipes – 200 mm</w:t>
            </w:r>
          </w:p>
        </w:tc>
        <w:tc>
          <w:tcPr>
            <w:tcW w:w="5095" w:type="dxa"/>
            <w:tcBorders>
              <w:top w:val="single" w:sz="4" w:space="0" w:color="363435"/>
              <w:left w:val="single" w:sz="4" w:space="0" w:color="363435"/>
              <w:bottom w:val="single" w:sz="4" w:space="0" w:color="363435"/>
              <w:right w:val="single" w:sz="4" w:space="0" w:color="363435"/>
            </w:tcBorders>
          </w:tcPr>
          <w:p w14:paraId="6E35B209" w14:textId="77777777" w:rsidR="003013F3" w:rsidRPr="00AF2C0B" w:rsidRDefault="003013F3" w:rsidP="00AC669D">
            <w:pPr>
              <w:widowControl w:val="0"/>
              <w:tabs>
                <w:tab w:val="left" w:pos="709"/>
              </w:tabs>
              <w:autoSpaceDE w:val="0"/>
              <w:autoSpaceDN w:val="0"/>
              <w:adjustRightInd w:val="0"/>
              <w:spacing w:before="56" w:after="0" w:line="240" w:lineRule="auto"/>
              <w:ind w:left="720"/>
              <w:rPr>
                <w:rFonts w:ascii="Arial" w:hAnsi="Arial"/>
                <w:color w:val="000000"/>
                <w:sz w:val="24"/>
                <w:szCs w:val="24"/>
              </w:rPr>
            </w:pPr>
            <w:r w:rsidRPr="00AF2C0B">
              <w:rPr>
                <w:rFonts w:ascii="Arial" w:hAnsi="Arial"/>
                <w:color w:val="000000"/>
                <w:sz w:val="24"/>
                <w:szCs w:val="24"/>
              </w:rPr>
              <w:t>Pipe diameter: Up to 254 mm</w:t>
            </w:r>
          </w:p>
        </w:tc>
      </w:tr>
      <w:tr w:rsidR="003013F3" w:rsidRPr="00AF2C0B" w14:paraId="7310F7BE" w14:textId="77777777" w:rsidTr="00AC669D">
        <w:trPr>
          <w:trHeight w:hRule="exact" w:val="362"/>
        </w:trPr>
        <w:tc>
          <w:tcPr>
            <w:tcW w:w="4678" w:type="dxa"/>
            <w:tcBorders>
              <w:top w:val="single" w:sz="4" w:space="0" w:color="363435"/>
              <w:left w:val="single" w:sz="4" w:space="0" w:color="363435"/>
              <w:bottom w:val="single" w:sz="4" w:space="0" w:color="363435"/>
              <w:right w:val="single" w:sz="4" w:space="0" w:color="363435"/>
            </w:tcBorders>
          </w:tcPr>
          <w:p w14:paraId="089D0779" w14:textId="77777777" w:rsidR="003013F3" w:rsidRPr="00AF2C0B" w:rsidRDefault="003013F3" w:rsidP="00AC669D">
            <w:pPr>
              <w:widowControl w:val="0"/>
              <w:tabs>
                <w:tab w:val="left" w:pos="709"/>
              </w:tabs>
              <w:autoSpaceDE w:val="0"/>
              <w:autoSpaceDN w:val="0"/>
              <w:adjustRightInd w:val="0"/>
              <w:spacing w:before="56" w:after="0" w:line="240" w:lineRule="auto"/>
              <w:ind w:left="720"/>
              <w:rPr>
                <w:rFonts w:ascii="Arial" w:hAnsi="Arial"/>
                <w:color w:val="000000"/>
                <w:sz w:val="24"/>
                <w:szCs w:val="24"/>
              </w:rPr>
            </w:pPr>
            <w:r w:rsidRPr="00AF2C0B">
              <w:rPr>
                <w:rFonts w:ascii="Arial" w:hAnsi="Arial"/>
                <w:color w:val="000000"/>
                <w:sz w:val="24"/>
                <w:szCs w:val="24"/>
              </w:rPr>
              <w:t>Space for caulking gun</w:t>
            </w:r>
          </w:p>
        </w:tc>
        <w:tc>
          <w:tcPr>
            <w:tcW w:w="5095" w:type="dxa"/>
            <w:tcBorders>
              <w:top w:val="single" w:sz="4" w:space="0" w:color="363435"/>
              <w:left w:val="single" w:sz="4" w:space="0" w:color="363435"/>
              <w:bottom w:val="single" w:sz="4" w:space="0" w:color="363435"/>
              <w:right w:val="single" w:sz="4" w:space="0" w:color="363435"/>
            </w:tcBorders>
          </w:tcPr>
          <w:p w14:paraId="0B345E43" w14:textId="77777777" w:rsidR="003013F3" w:rsidRPr="00AF2C0B" w:rsidRDefault="003013F3" w:rsidP="00AC669D">
            <w:pPr>
              <w:widowControl w:val="0"/>
              <w:tabs>
                <w:tab w:val="left" w:pos="709"/>
              </w:tabs>
              <w:autoSpaceDE w:val="0"/>
              <w:autoSpaceDN w:val="0"/>
              <w:adjustRightInd w:val="0"/>
              <w:spacing w:before="56" w:after="0" w:line="240" w:lineRule="auto"/>
              <w:ind w:left="720"/>
              <w:rPr>
                <w:rFonts w:ascii="Arial" w:hAnsi="Arial"/>
                <w:color w:val="000000"/>
                <w:sz w:val="24"/>
                <w:szCs w:val="24"/>
              </w:rPr>
            </w:pPr>
            <w:r w:rsidRPr="00AF2C0B">
              <w:rPr>
                <w:rFonts w:ascii="Arial" w:hAnsi="Arial"/>
                <w:color w:val="000000"/>
                <w:sz w:val="24"/>
                <w:szCs w:val="24"/>
              </w:rPr>
              <w:t>Method of application: caulking</w:t>
            </w:r>
          </w:p>
        </w:tc>
      </w:tr>
      <w:tr w:rsidR="003013F3" w:rsidRPr="00AF2C0B" w14:paraId="460B4CB1" w14:textId="77777777" w:rsidTr="00AC669D">
        <w:trPr>
          <w:trHeight w:hRule="exact" w:val="362"/>
        </w:trPr>
        <w:tc>
          <w:tcPr>
            <w:tcW w:w="4678" w:type="dxa"/>
            <w:tcBorders>
              <w:top w:val="single" w:sz="4" w:space="0" w:color="363435"/>
              <w:left w:val="single" w:sz="4" w:space="0" w:color="363435"/>
              <w:bottom w:val="single" w:sz="4" w:space="0" w:color="363435"/>
              <w:right w:val="single" w:sz="4" w:space="0" w:color="363435"/>
            </w:tcBorders>
          </w:tcPr>
          <w:p w14:paraId="6CFD3832" w14:textId="77777777" w:rsidR="003013F3" w:rsidRPr="00AF2C0B" w:rsidRDefault="003013F3" w:rsidP="00AC669D">
            <w:pPr>
              <w:widowControl w:val="0"/>
              <w:tabs>
                <w:tab w:val="left" w:pos="709"/>
              </w:tabs>
              <w:autoSpaceDE w:val="0"/>
              <w:autoSpaceDN w:val="0"/>
              <w:adjustRightInd w:val="0"/>
              <w:spacing w:before="56" w:after="0" w:line="240" w:lineRule="auto"/>
              <w:ind w:left="720"/>
              <w:rPr>
                <w:rFonts w:ascii="Arial" w:hAnsi="Arial"/>
                <w:color w:val="000000"/>
                <w:sz w:val="24"/>
                <w:szCs w:val="24"/>
              </w:rPr>
            </w:pPr>
            <w:r w:rsidRPr="00AF2C0B">
              <w:rPr>
                <w:rFonts w:ascii="Arial" w:hAnsi="Arial"/>
                <w:color w:val="000000"/>
                <w:sz w:val="24"/>
                <w:szCs w:val="24"/>
              </w:rPr>
              <w:t>Winter</w:t>
            </w:r>
          </w:p>
        </w:tc>
        <w:tc>
          <w:tcPr>
            <w:tcW w:w="5095" w:type="dxa"/>
            <w:tcBorders>
              <w:top w:val="single" w:sz="4" w:space="0" w:color="363435"/>
              <w:left w:val="single" w:sz="4" w:space="0" w:color="363435"/>
              <w:bottom w:val="single" w:sz="4" w:space="0" w:color="363435"/>
              <w:right w:val="single" w:sz="4" w:space="0" w:color="363435"/>
            </w:tcBorders>
          </w:tcPr>
          <w:p w14:paraId="4961BFE3" w14:textId="77777777" w:rsidR="003013F3" w:rsidRPr="00AF2C0B" w:rsidRDefault="003013F3" w:rsidP="00AC669D">
            <w:pPr>
              <w:widowControl w:val="0"/>
              <w:tabs>
                <w:tab w:val="left" w:pos="709"/>
              </w:tabs>
              <w:autoSpaceDE w:val="0"/>
              <w:autoSpaceDN w:val="0"/>
              <w:adjustRightInd w:val="0"/>
              <w:spacing w:after="0" w:line="240" w:lineRule="auto"/>
              <w:ind w:left="720"/>
              <w:rPr>
                <w:rFonts w:ascii="Arial" w:hAnsi="Arial"/>
                <w:color w:val="000000"/>
                <w:sz w:val="24"/>
                <w:szCs w:val="24"/>
              </w:rPr>
            </w:pPr>
          </w:p>
        </w:tc>
      </w:tr>
      <w:tr w:rsidR="003013F3" w:rsidRPr="00AF2C0B" w14:paraId="700410F1" w14:textId="77777777" w:rsidTr="00AC669D">
        <w:trPr>
          <w:trHeight w:hRule="exact" w:val="357"/>
        </w:trPr>
        <w:tc>
          <w:tcPr>
            <w:tcW w:w="4678" w:type="dxa"/>
            <w:tcBorders>
              <w:top w:val="single" w:sz="4" w:space="0" w:color="363435"/>
              <w:left w:val="single" w:sz="4" w:space="0" w:color="363435"/>
              <w:bottom w:val="single" w:sz="4" w:space="0" w:color="363435"/>
              <w:right w:val="single" w:sz="4" w:space="0" w:color="363435"/>
            </w:tcBorders>
          </w:tcPr>
          <w:p w14:paraId="3A8A0B5A" w14:textId="77777777" w:rsidR="003013F3" w:rsidRPr="00AF2C0B" w:rsidRDefault="003013F3" w:rsidP="00AC669D">
            <w:pPr>
              <w:widowControl w:val="0"/>
              <w:tabs>
                <w:tab w:val="left" w:pos="709"/>
              </w:tabs>
              <w:autoSpaceDE w:val="0"/>
              <w:autoSpaceDN w:val="0"/>
              <w:adjustRightInd w:val="0"/>
              <w:spacing w:before="56" w:after="0" w:line="240" w:lineRule="auto"/>
              <w:ind w:left="720"/>
              <w:rPr>
                <w:rFonts w:ascii="Arial" w:hAnsi="Arial"/>
                <w:color w:val="000000"/>
                <w:sz w:val="24"/>
                <w:szCs w:val="24"/>
              </w:rPr>
            </w:pPr>
            <w:r w:rsidRPr="00AF2C0B">
              <w:rPr>
                <w:rFonts w:ascii="Arial" w:hAnsi="Arial"/>
                <w:color w:val="000000"/>
                <w:sz w:val="24"/>
                <w:szCs w:val="24"/>
              </w:rPr>
              <w:t>Daytime temperature 11˚C</w:t>
            </w:r>
          </w:p>
        </w:tc>
        <w:tc>
          <w:tcPr>
            <w:tcW w:w="5095" w:type="dxa"/>
            <w:tcBorders>
              <w:top w:val="single" w:sz="4" w:space="0" w:color="363435"/>
              <w:left w:val="single" w:sz="4" w:space="0" w:color="363435"/>
              <w:bottom w:val="single" w:sz="4" w:space="0" w:color="363435"/>
              <w:right w:val="single" w:sz="4" w:space="0" w:color="363435"/>
            </w:tcBorders>
          </w:tcPr>
          <w:p w14:paraId="5CE2487F" w14:textId="77777777" w:rsidR="003013F3" w:rsidRPr="00AF2C0B" w:rsidRDefault="003013F3" w:rsidP="00AC669D">
            <w:pPr>
              <w:widowControl w:val="0"/>
              <w:tabs>
                <w:tab w:val="left" w:pos="709"/>
              </w:tabs>
              <w:autoSpaceDE w:val="0"/>
              <w:autoSpaceDN w:val="0"/>
              <w:adjustRightInd w:val="0"/>
              <w:spacing w:before="56" w:after="0" w:line="240" w:lineRule="auto"/>
              <w:ind w:left="720"/>
              <w:rPr>
                <w:rFonts w:ascii="Arial" w:hAnsi="Arial"/>
                <w:color w:val="000000"/>
                <w:sz w:val="24"/>
                <w:szCs w:val="24"/>
              </w:rPr>
            </w:pPr>
            <w:r w:rsidRPr="00AF2C0B">
              <w:rPr>
                <w:rFonts w:ascii="Arial" w:hAnsi="Arial"/>
                <w:color w:val="000000"/>
                <w:sz w:val="24"/>
                <w:szCs w:val="24"/>
              </w:rPr>
              <w:t>Application Temperature: 5 – 25˚C</w:t>
            </w:r>
          </w:p>
        </w:tc>
      </w:tr>
    </w:tbl>
    <w:p w14:paraId="670AE176" w14:textId="77777777" w:rsidR="003013F3" w:rsidRPr="00AF2C0B" w:rsidRDefault="003013F3" w:rsidP="003013F3">
      <w:pPr>
        <w:widowControl w:val="0"/>
        <w:tabs>
          <w:tab w:val="left" w:pos="709"/>
        </w:tabs>
        <w:autoSpaceDE w:val="0"/>
        <w:autoSpaceDN w:val="0"/>
        <w:adjustRightInd w:val="0"/>
        <w:spacing w:after="0" w:line="240" w:lineRule="auto"/>
        <w:ind w:left="720" w:hanging="360"/>
        <w:rPr>
          <w:rFonts w:ascii="Arial" w:hAnsi="Arial"/>
          <w:color w:val="000000"/>
          <w:sz w:val="24"/>
          <w:szCs w:val="24"/>
        </w:rPr>
        <w:sectPr w:rsidR="003013F3" w:rsidRPr="00AF2C0B">
          <w:pgSz w:w="12240" w:h="15840"/>
          <w:pgMar w:top="1160" w:right="460" w:bottom="280" w:left="1140" w:header="720" w:footer="720" w:gutter="0"/>
          <w:cols w:space="720" w:equalWidth="0">
            <w:col w:w="10640"/>
          </w:cols>
          <w:noEndnote/>
        </w:sectPr>
      </w:pPr>
    </w:p>
    <w:p w14:paraId="27786C12" w14:textId="77777777" w:rsidR="003013F3" w:rsidRPr="00AF2C0B" w:rsidRDefault="003013F3" w:rsidP="003013F3">
      <w:pPr>
        <w:widowControl w:val="0"/>
        <w:numPr>
          <w:ilvl w:val="0"/>
          <w:numId w:val="32"/>
        </w:numPr>
        <w:tabs>
          <w:tab w:val="left" w:pos="709"/>
        </w:tabs>
        <w:autoSpaceDE w:val="0"/>
        <w:autoSpaceDN w:val="0"/>
        <w:adjustRightInd w:val="0"/>
        <w:spacing w:before="65" w:after="0" w:line="240" w:lineRule="auto"/>
        <w:rPr>
          <w:rFonts w:ascii="Arial" w:hAnsi="Arial"/>
          <w:color w:val="000000"/>
          <w:sz w:val="24"/>
          <w:szCs w:val="24"/>
        </w:rPr>
      </w:pPr>
      <w:r w:rsidRPr="00AF2C0B">
        <w:rPr>
          <w:rFonts w:ascii="Arial" w:hAnsi="Arial"/>
          <w:color w:val="000000"/>
          <w:sz w:val="24"/>
          <w:szCs w:val="24"/>
        </w:rPr>
        <w:lastRenderedPageBreak/>
        <w:t>Decide that winter is not a criterion for using this product.</w:t>
      </w:r>
    </w:p>
    <w:p w14:paraId="51D6C036" w14:textId="77777777" w:rsidR="003013F3" w:rsidRPr="00AF2C0B" w:rsidRDefault="003013F3" w:rsidP="003013F3">
      <w:pPr>
        <w:widowControl w:val="0"/>
        <w:numPr>
          <w:ilvl w:val="0"/>
          <w:numId w:val="32"/>
        </w:numPr>
        <w:tabs>
          <w:tab w:val="left" w:pos="709"/>
        </w:tabs>
        <w:autoSpaceDE w:val="0"/>
        <w:autoSpaceDN w:val="0"/>
        <w:adjustRightInd w:val="0"/>
        <w:spacing w:before="86" w:after="0" w:line="240" w:lineRule="auto"/>
        <w:rPr>
          <w:rFonts w:ascii="Arial" w:hAnsi="Arial"/>
          <w:color w:val="000000"/>
          <w:sz w:val="24"/>
          <w:szCs w:val="24"/>
        </w:rPr>
      </w:pPr>
      <w:r w:rsidRPr="00AF2C0B">
        <w:rPr>
          <w:rFonts w:ascii="Arial" w:hAnsi="Arial"/>
          <w:color w:val="000000"/>
          <w:sz w:val="24"/>
          <w:szCs w:val="24"/>
        </w:rPr>
        <w:t>Compare each criteria or item in the list.</w:t>
      </w:r>
    </w:p>
    <w:p w14:paraId="3698B102" w14:textId="77777777" w:rsidR="003013F3" w:rsidRPr="00AF2C0B" w:rsidRDefault="003013F3" w:rsidP="003013F3">
      <w:pPr>
        <w:widowControl w:val="0"/>
        <w:tabs>
          <w:tab w:val="left" w:pos="709"/>
        </w:tabs>
        <w:autoSpaceDE w:val="0"/>
        <w:autoSpaceDN w:val="0"/>
        <w:adjustRightInd w:val="0"/>
        <w:spacing w:before="86" w:after="0" w:line="240" w:lineRule="auto"/>
        <w:ind w:left="720" w:hanging="360"/>
        <w:rPr>
          <w:rFonts w:ascii="Arial" w:hAnsi="Arial"/>
          <w:color w:val="000000"/>
          <w:sz w:val="24"/>
          <w:szCs w:val="24"/>
        </w:rPr>
      </w:pPr>
      <w:r w:rsidRPr="00AF2C0B">
        <w:rPr>
          <w:rFonts w:ascii="Arial" w:hAnsi="Arial"/>
          <w:color w:val="000000"/>
          <w:sz w:val="24"/>
          <w:szCs w:val="24"/>
        </w:rPr>
        <w:tab/>
        <w:t xml:space="preserve">• </w:t>
      </w:r>
      <w:r w:rsidRPr="00AF2C0B">
        <w:rPr>
          <w:rFonts w:ascii="Arial" w:hAnsi="Arial"/>
          <w:b/>
          <w:bCs/>
          <w:i/>
          <w:iCs/>
          <w:color w:val="000000"/>
          <w:sz w:val="24"/>
          <w:szCs w:val="24"/>
        </w:rPr>
        <w:t xml:space="preserve">Between the floors </w:t>
      </w:r>
      <w:r w:rsidRPr="00AF2C0B">
        <w:rPr>
          <w:rFonts w:ascii="Arial" w:hAnsi="Arial"/>
          <w:color w:val="000000"/>
          <w:sz w:val="24"/>
          <w:szCs w:val="24"/>
        </w:rPr>
        <w:t xml:space="preserve">is similar in meaning to </w:t>
      </w:r>
      <w:r w:rsidRPr="00AF2C0B">
        <w:rPr>
          <w:rFonts w:ascii="Arial" w:hAnsi="Arial"/>
          <w:b/>
          <w:bCs/>
          <w:i/>
          <w:iCs/>
          <w:color w:val="000000"/>
          <w:sz w:val="24"/>
          <w:szCs w:val="24"/>
        </w:rPr>
        <w:t>floor to floor</w:t>
      </w:r>
    </w:p>
    <w:p w14:paraId="1ACB67F4" w14:textId="77777777" w:rsidR="003013F3" w:rsidRPr="00AF2C0B" w:rsidRDefault="003013F3" w:rsidP="003013F3">
      <w:pPr>
        <w:widowControl w:val="0"/>
        <w:tabs>
          <w:tab w:val="left" w:pos="709"/>
        </w:tabs>
        <w:autoSpaceDE w:val="0"/>
        <w:autoSpaceDN w:val="0"/>
        <w:adjustRightInd w:val="0"/>
        <w:spacing w:before="14" w:after="0" w:line="240" w:lineRule="auto"/>
        <w:ind w:left="720" w:hanging="360"/>
        <w:rPr>
          <w:rFonts w:ascii="Arial" w:hAnsi="Arial"/>
          <w:color w:val="000000"/>
          <w:sz w:val="24"/>
          <w:szCs w:val="24"/>
        </w:rPr>
      </w:pPr>
      <w:r w:rsidRPr="00AF2C0B">
        <w:rPr>
          <w:rFonts w:ascii="Arial" w:hAnsi="Arial"/>
          <w:color w:val="000000"/>
          <w:sz w:val="24"/>
          <w:szCs w:val="24"/>
        </w:rPr>
        <w:tab/>
        <w:t xml:space="preserve">• </w:t>
      </w:r>
      <w:r w:rsidRPr="00AF2C0B">
        <w:rPr>
          <w:rFonts w:ascii="Arial" w:hAnsi="Arial"/>
          <w:b/>
          <w:bCs/>
          <w:i/>
          <w:iCs/>
          <w:color w:val="000000"/>
          <w:sz w:val="24"/>
          <w:szCs w:val="24"/>
        </w:rPr>
        <w:t xml:space="preserve">200 mm </w:t>
      </w:r>
      <w:r w:rsidRPr="00AF2C0B">
        <w:rPr>
          <w:rFonts w:ascii="Arial" w:hAnsi="Arial"/>
          <w:color w:val="000000"/>
          <w:sz w:val="24"/>
          <w:szCs w:val="24"/>
        </w:rPr>
        <w:t xml:space="preserve">is less than </w:t>
      </w:r>
      <w:r w:rsidRPr="00AF2C0B">
        <w:rPr>
          <w:rFonts w:ascii="Arial" w:hAnsi="Arial"/>
          <w:b/>
          <w:bCs/>
          <w:i/>
          <w:iCs/>
          <w:color w:val="000000"/>
          <w:sz w:val="24"/>
          <w:szCs w:val="24"/>
        </w:rPr>
        <w:t>254 mm</w:t>
      </w:r>
    </w:p>
    <w:p w14:paraId="085FC766" w14:textId="77777777" w:rsidR="003013F3" w:rsidRPr="00AF2C0B" w:rsidRDefault="003013F3" w:rsidP="003013F3">
      <w:pPr>
        <w:widowControl w:val="0"/>
        <w:tabs>
          <w:tab w:val="left" w:pos="709"/>
        </w:tabs>
        <w:autoSpaceDE w:val="0"/>
        <w:autoSpaceDN w:val="0"/>
        <w:adjustRightInd w:val="0"/>
        <w:spacing w:before="14" w:after="0" w:line="240" w:lineRule="auto"/>
        <w:ind w:left="720" w:hanging="360"/>
        <w:rPr>
          <w:rFonts w:ascii="Arial" w:hAnsi="Arial"/>
          <w:color w:val="000000"/>
          <w:sz w:val="24"/>
          <w:szCs w:val="24"/>
        </w:rPr>
      </w:pPr>
      <w:r w:rsidRPr="00AF2C0B">
        <w:rPr>
          <w:rFonts w:ascii="Arial" w:hAnsi="Arial"/>
          <w:color w:val="000000"/>
          <w:sz w:val="24"/>
          <w:szCs w:val="24"/>
        </w:rPr>
        <w:tab/>
        <w:t>• Space for caulking gun means that the product can be applied</w:t>
      </w:r>
    </w:p>
    <w:p w14:paraId="5D7139AB" w14:textId="77777777" w:rsidR="003013F3" w:rsidRPr="00AF2C0B" w:rsidRDefault="003013F3" w:rsidP="003013F3">
      <w:pPr>
        <w:widowControl w:val="0"/>
        <w:tabs>
          <w:tab w:val="left" w:pos="709"/>
        </w:tabs>
        <w:autoSpaceDE w:val="0"/>
        <w:autoSpaceDN w:val="0"/>
        <w:adjustRightInd w:val="0"/>
        <w:spacing w:before="14" w:after="0" w:line="240" w:lineRule="auto"/>
        <w:ind w:left="720" w:hanging="360"/>
        <w:rPr>
          <w:rFonts w:ascii="Arial" w:hAnsi="Arial"/>
          <w:color w:val="000000"/>
          <w:sz w:val="24"/>
          <w:szCs w:val="24"/>
        </w:rPr>
      </w:pPr>
      <w:r w:rsidRPr="00AF2C0B">
        <w:rPr>
          <w:rFonts w:ascii="Arial" w:hAnsi="Arial"/>
          <w:color w:val="000000"/>
          <w:sz w:val="24"/>
          <w:szCs w:val="24"/>
        </w:rPr>
        <w:tab/>
        <w:t xml:space="preserve">• </w:t>
      </w:r>
      <w:r w:rsidRPr="00AF2C0B">
        <w:rPr>
          <w:rFonts w:ascii="Arial" w:hAnsi="Arial"/>
          <w:b/>
          <w:bCs/>
          <w:i/>
          <w:iCs/>
          <w:color w:val="000000"/>
          <w:sz w:val="24"/>
          <w:szCs w:val="24"/>
        </w:rPr>
        <w:t xml:space="preserve">11˚C </w:t>
      </w:r>
      <w:r w:rsidRPr="00AF2C0B">
        <w:rPr>
          <w:rFonts w:ascii="Arial" w:hAnsi="Arial"/>
          <w:color w:val="000000"/>
          <w:sz w:val="24"/>
          <w:szCs w:val="24"/>
        </w:rPr>
        <w:t xml:space="preserve">is more than </w:t>
      </w:r>
      <w:r w:rsidRPr="00AF2C0B">
        <w:rPr>
          <w:rFonts w:ascii="Arial" w:hAnsi="Arial"/>
          <w:b/>
          <w:bCs/>
          <w:i/>
          <w:iCs/>
          <w:color w:val="000000"/>
          <w:sz w:val="24"/>
          <w:szCs w:val="24"/>
        </w:rPr>
        <w:t xml:space="preserve">5˚C </w:t>
      </w:r>
      <w:r w:rsidRPr="00AF2C0B">
        <w:rPr>
          <w:rFonts w:ascii="Arial" w:hAnsi="Arial"/>
          <w:color w:val="000000"/>
          <w:sz w:val="24"/>
          <w:szCs w:val="24"/>
        </w:rPr>
        <w:t xml:space="preserve">but less than </w:t>
      </w:r>
      <w:r w:rsidRPr="00AF2C0B">
        <w:rPr>
          <w:rFonts w:ascii="Arial" w:hAnsi="Arial"/>
          <w:b/>
          <w:bCs/>
          <w:i/>
          <w:iCs/>
          <w:color w:val="000000"/>
          <w:sz w:val="24"/>
          <w:szCs w:val="24"/>
        </w:rPr>
        <w:t>25˚C</w:t>
      </w:r>
    </w:p>
    <w:p w14:paraId="5BBE3601" w14:textId="77777777" w:rsidR="003013F3" w:rsidRPr="00AF2C0B" w:rsidRDefault="003013F3" w:rsidP="003013F3">
      <w:pPr>
        <w:widowControl w:val="0"/>
        <w:numPr>
          <w:ilvl w:val="0"/>
          <w:numId w:val="32"/>
        </w:numPr>
        <w:tabs>
          <w:tab w:val="left" w:pos="709"/>
        </w:tabs>
        <w:autoSpaceDE w:val="0"/>
        <w:autoSpaceDN w:val="0"/>
        <w:adjustRightInd w:val="0"/>
        <w:spacing w:before="86" w:after="0" w:line="252" w:lineRule="auto"/>
        <w:ind w:right="69"/>
        <w:rPr>
          <w:rFonts w:ascii="Arial" w:hAnsi="Arial"/>
          <w:color w:val="000000"/>
          <w:sz w:val="24"/>
          <w:szCs w:val="24"/>
        </w:rPr>
      </w:pPr>
      <w:r w:rsidRPr="00AF2C0B">
        <w:rPr>
          <w:rFonts w:ascii="Arial" w:hAnsi="Arial"/>
          <w:color w:val="000000"/>
          <w:sz w:val="24"/>
          <w:szCs w:val="24"/>
        </w:rPr>
        <w:t>Decide that this product is suitable for this situation for the following reasons:</w:t>
      </w:r>
    </w:p>
    <w:p w14:paraId="2B2A98E2" w14:textId="77777777" w:rsidR="003013F3" w:rsidRPr="00AF2C0B" w:rsidRDefault="003013F3" w:rsidP="003013F3">
      <w:pPr>
        <w:widowControl w:val="0"/>
        <w:tabs>
          <w:tab w:val="left" w:pos="709"/>
        </w:tabs>
        <w:autoSpaceDE w:val="0"/>
        <w:autoSpaceDN w:val="0"/>
        <w:adjustRightInd w:val="0"/>
        <w:spacing w:before="72" w:after="0" w:line="240" w:lineRule="auto"/>
        <w:ind w:left="720" w:hanging="360"/>
        <w:rPr>
          <w:rFonts w:ascii="Arial" w:hAnsi="Arial"/>
          <w:color w:val="000000"/>
          <w:sz w:val="24"/>
          <w:szCs w:val="24"/>
        </w:rPr>
      </w:pPr>
      <w:r w:rsidRPr="00AF2C0B">
        <w:rPr>
          <w:rFonts w:ascii="Arial" w:hAnsi="Arial"/>
          <w:color w:val="000000"/>
          <w:sz w:val="24"/>
          <w:szCs w:val="24"/>
        </w:rPr>
        <w:tab/>
        <w:t xml:space="preserve">• </w:t>
      </w:r>
      <w:r w:rsidRPr="00AF2C0B">
        <w:rPr>
          <w:rFonts w:ascii="Arial" w:hAnsi="Arial"/>
          <w:b/>
          <w:bCs/>
          <w:i/>
          <w:iCs/>
          <w:color w:val="000000"/>
          <w:sz w:val="24"/>
          <w:szCs w:val="24"/>
        </w:rPr>
        <w:t xml:space="preserve">Between the floors </w:t>
      </w:r>
      <w:r w:rsidRPr="00AF2C0B">
        <w:rPr>
          <w:rFonts w:ascii="Arial" w:hAnsi="Arial"/>
          <w:color w:val="000000"/>
          <w:sz w:val="24"/>
          <w:szCs w:val="24"/>
        </w:rPr>
        <w:t xml:space="preserve">is similar in meaning to </w:t>
      </w:r>
      <w:r w:rsidRPr="00AF2C0B">
        <w:rPr>
          <w:rFonts w:ascii="Arial" w:hAnsi="Arial"/>
          <w:b/>
          <w:bCs/>
          <w:i/>
          <w:iCs/>
          <w:color w:val="000000"/>
          <w:sz w:val="24"/>
          <w:szCs w:val="24"/>
        </w:rPr>
        <w:t>floor to floor</w:t>
      </w:r>
    </w:p>
    <w:p w14:paraId="1C37EBBF" w14:textId="77777777" w:rsidR="003013F3" w:rsidRPr="00AF2C0B" w:rsidRDefault="003013F3" w:rsidP="003013F3">
      <w:pPr>
        <w:widowControl w:val="0"/>
        <w:tabs>
          <w:tab w:val="left" w:pos="709"/>
        </w:tabs>
        <w:autoSpaceDE w:val="0"/>
        <w:autoSpaceDN w:val="0"/>
        <w:adjustRightInd w:val="0"/>
        <w:spacing w:before="14" w:after="0" w:line="240" w:lineRule="auto"/>
        <w:ind w:left="720" w:hanging="360"/>
        <w:rPr>
          <w:rFonts w:ascii="Arial" w:hAnsi="Arial"/>
          <w:color w:val="000000"/>
          <w:sz w:val="24"/>
          <w:szCs w:val="24"/>
        </w:rPr>
      </w:pPr>
      <w:r w:rsidRPr="00AF2C0B">
        <w:rPr>
          <w:rFonts w:ascii="Arial" w:hAnsi="Arial"/>
          <w:color w:val="000000"/>
          <w:sz w:val="24"/>
          <w:szCs w:val="24"/>
        </w:rPr>
        <w:tab/>
        <w:t xml:space="preserve">• </w:t>
      </w:r>
      <w:r w:rsidRPr="00AF2C0B">
        <w:rPr>
          <w:rFonts w:ascii="Arial" w:hAnsi="Arial"/>
          <w:b/>
          <w:bCs/>
          <w:i/>
          <w:iCs/>
          <w:color w:val="000000"/>
          <w:sz w:val="24"/>
          <w:szCs w:val="24"/>
        </w:rPr>
        <w:t xml:space="preserve">200 mm diameter </w:t>
      </w:r>
      <w:r w:rsidRPr="00AF2C0B">
        <w:rPr>
          <w:rFonts w:ascii="Arial" w:hAnsi="Arial"/>
          <w:color w:val="000000"/>
          <w:sz w:val="24"/>
          <w:szCs w:val="24"/>
        </w:rPr>
        <w:t xml:space="preserve">is less than </w:t>
      </w:r>
      <w:r w:rsidRPr="00AF2C0B">
        <w:rPr>
          <w:rFonts w:ascii="Arial" w:hAnsi="Arial"/>
          <w:b/>
          <w:bCs/>
          <w:i/>
          <w:iCs/>
          <w:color w:val="000000"/>
          <w:sz w:val="24"/>
          <w:szCs w:val="24"/>
        </w:rPr>
        <w:t>254 mm</w:t>
      </w:r>
    </w:p>
    <w:p w14:paraId="285BC977" w14:textId="77777777" w:rsidR="003013F3" w:rsidRPr="00AF2C0B" w:rsidRDefault="003013F3" w:rsidP="003013F3">
      <w:pPr>
        <w:widowControl w:val="0"/>
        <w:tabs>
          <w:tab w:val="left" w:pos="709"/>
        </w:tabs>
        <w:autoSpaceDE w:val="0"/>
        <w:autoSpaceDN w:val="0"/>
        <w:adjustRightInd w:val="0"/>
        <w:spacing w:before="14" w:after="0" w:line="240" w:lineRule="auto"/>
        <w:ind w:left="720" w:hanging="360"/>
        <w:rPr>
          <w:rFonts w:ascii="Arial" w:hAnsi="Arial"/>
          <w:color w:val="000000"/>
          <w:sz w:val="24"/>
          <w:szCs w:val="24"/>
        </w:rPr>
      </w:pPr>
      <w:r w:rsidRPr="00AF2C0B">
        <w:rPr>
          <w:rFonts w:ascii="Arial" w:hAnsi="Arial"/>
          <w:color w:val="000000"/>
          <w:sz w:val="24"/>
          <w:szCs w:val="24"/>
        </w:rPr>
        <w:tab/>
        <w:t>• Space for caulking gun means that the product can be applied</w:t>
      </w:r>
    </w:p>
    <w:p w14:paraId="644CB438" w14:textId="77777777" w:rsidR="003013F3" w:rsidRPr="00AF2C0B" w:rsidRDefault="003013F3" w:rsidP="003013F3">
      <w:pPr>
        <w:widowControl w:val="0"/>
        <w:tabs>
          <w:tab w:val="left" w:pos="709"/>
        </w:tabs>
        <w:autoSpaceDE w:val="0"/>
        <w:autoSpaceDN w:val="0"/>
        <w:adjustRightInd w:val="0"/>
        <w:spacing w:before="14" w:after="0" w:line="240" w:lineRule="auto"/>
        <w:ind w:left="720" w:hanging="360"/>
        <w:rPr>
          <w:rFonts w:ascii="Arial" w:hAnsi="Arial"/>
          <w:color w:val="000000"/>
          <w:sz w:val="24"/>
          <w:szCs w:val="24"/>
        </w:rPr>
      </w:pPr>
      <w:r w:rsidRPr="00AF2C0B">
        <w:rPr>
          <w:rFonts w:ascii="Arial" w:hAnsi="Arial"/>
          <w:color w:val="000000"/>
          <w:sz w:val="24"/>
          <w:szCs w:val="24"/>
        </w:rPr>
        <w:tab/>
        <w:t xml:space="preserve">• </w:t>
      </w:r>
      <w:r w:rsidRPr="00AF2C0B">
        <w:rPr>
          <w:rFonts w:ascii="Arial" w:hAnsi="Arial"/>
          <w:b/>
          <w:bCs/>
          <w:i/>
          <w:iCs/>
          <w:color w:val="000000"/>
          <w:sz w:val="24"/>
          <w:szCs w:val="24"/>
        </w:rPr>
        <w:t xml:space="preserve">11˚C </w:t>
      </w:r>
      <w:r w:rsidRPr="00AF2C0B">
        <w:rPr>
          <w:rFonts w:ascii="Arial" w:hAnsi="Arial"/>
          <w:color w:val="000000"/>
          <w:sz w:val="24"/>
          <w:szCs w:val="24"/>
        </w:rPr>
        <w:t xml:space="preserve">is more than </w:t>
      </w:r>
      <w:r w:rsidRPr="00AF2C0B">
        <w:rPr>
          <w:rFonts w:ascii="Arial" w:hAnsi="Arial"/>
          <w:b/>
          <w:bCs/>
          <w:i/>
          <w:iCs/>
          <w:color w:val="000000"/>
          <w:sz w:val="24"/>
          <w:szCs w:val="24"/>
        </w:rPr>
        <w:t xml:space="preserve">5˚C </w:t>
      </w:r>
      <w:r w:rsidRPr="00AF2C0B">
        <w:rPr>
          <w:rFonts w:ascii="Arial" w:hAnsi="Arial"/>
          <w:color w:val="000000"/>
          <w:sz w:val="24"/>
          <w:szCs w:val="24"/>
        </w:rPr>
        <w:t xml:space="preserve">but less than </w:t>
      </w:r>
      <w:r w:rsidRPr="00AF2C0B">
        <w:rPr>
          <w:rFonts w:ascii="Arial" w:hAnsi="Arial"/>
          <w:b/>
          <w:bCs/>
          <w:i/>
          <w:iCs/>
          <w:color w:val="000000"/>
          <w:sz w:val="24"/>
          <w:szCs w:val="24"/>
        </w:rPr>
        <w:t>25˚C</w:t>
      </w:r>
    </w:p>
    <w:p w14:paraId="6DAAA7F3" w14:textId="77777777" w:rsidR="003013F3" w:rsidRPr="00AF2C0B" w:rsidRDefault="003013F3" w:rsidP="003013F3">
      <w:pPr>
        <w:widowControl w:val="0"/>
        <w:autoSpaceDE w:val="0"/>
        <w:autoSpaceDN w:val="0"/>
        <w:adjustRightInd w:val="0"/>
        <w:spacing w:before="5" w:after="0" w:line="130" w:lineRule="exact"/>
        <w:rPr>
          <w:rFonts w:ascii="Arial" w:hAnsi="Arial"/>
          <w:color w:val="000000"/>
          <w:sz w:val="13"/>
          <w:szCs w:val="13"/>
        </w:rPr>
      </w:pPr>
    </w:p>
    <w:p w14:paraId="46FA0CCA"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1C97070" w14:textId="77777777" w:rsidR="003013F3" w:rsidRPr="00AF2C0B" w:rsidRDefault="003013F3" w:rsidP="003013F3">
      <w:pPr>
        <w:widowControl w:val="0"/>
        <w:autoSpaceDE w:val="0"/>
        <w:autoSpaceDN w:val="0"/>
        <w:adjustRightInd w:val="0"/>
        <w:spacing w:after="0" w:line="240" w:lineRule="auto"/>
        <w:ind w:left="116"/>
        <w:outlineLvl w:val="0"/>
        <w:rPr>
          <w:rFonts w:ascii="Arial" w:hAnsi="Arial"/>
          <w:color w:val="000000"/>
          <w:sz w:val="24"/>
          <w:szCs w:val="24"/>
        </w:rPr>
      </w:pPr>
      <w:r w:rsidRPr="00AF2C0B">
        <w:rPr>
          <w:rFonts w:ascii="Arial" w:hAnsi="Arial"/>
          <w:color w:val="000000"/>
          <w:sz w:val="34"/>
          <w:szCs w:val="34"/>
        </w:rPr>
        <w:t xml:space="preserve">Skill Focus: </w:t>
      </w:r>
      <w:r w:rsidRPr="00AF2C0B">
        <w:rPr>
          <w:rFonts w:ascii="Arial" w:hAnsi="Arial"/>
          <w:color w:val="000000"/>
          <w:sz w:val="24"/>
          <w:szCs w:val="24"/>
        </w:rPr>
        <w:t>Decision Making - Level 2</w:t>
      </w:r>
    </w:p>
    <w:p w14:paraId="27EB1E01" w14:textId="77777777" w:rsidR="003013F3" w:rsidRPr="00AF2C0B" w:rsidRDefault="003013F3" w:rsidP="003013F3">
      <w:pPr>
        <w:widowControl w:val="0"/>
        <w:autoSpaceDE w:val="0"/>
        <w:autoSpaceDN w:val="0"/>
        <w:adjustRightInd w:val="0"/>
        <w:spacing w:before="27" w:after="0" w:line="240" w:lineRule="auto"/>
        <w:ind w:left="116" w:right="1917"/>
        <w:rPr>
          <w:rFonts w:ascii="Arial" w:hAnsi="Arial"/>
          <w:color w:val="000000"/>
          <w:sz w:val="24"/>
          <w:szCs w:val="24"/>
        </w:rPr>
      </w:pPr>
      <w:r w:rsidRPr="00AF2C0B">
        <w:rPr>
          <w:rFonts w:ascii="Arial" w:hAnsi="Arial"/>
          <w:color w:val="000000"/>
          <w:sz w:val="24"/>
          <w:szCs w:val="24"/>
        </w:rPr>
        <w:t>Additional Skills: Document Use - Level 1, Finding Information - Level 1</w:t>
      </w:r>
    </w:p>
    <w:p w14:paraId="01EAD161" w14:textId="77777777" w:rsidR="003013F3" w:rsidRPr="00AF2C0B" w:rsidRDefault="003013F3" w:rsidP="003013F3">
      <w:pPr>
        <w:widowControl w:val="0"/>
        <w:autoSpaceDE w:val="0"/>
        <w:autoSpaceDN w:val="0"/>
        <w:adjustRightInd w:val="0"/>
        <w:spacing w:before="27" w:after="0" w:line="240" w:lineRule="auto"/>
        <w:ind w:left="78" w:right="1917"/>
        <w:jc w:val="center"/>
        <w:rPr>
          <w:rFonts w:ascii="Arial" w:hAnsi="Arial"/>
          <w:color w:val="000000"/>
          <w:sz w:val="24"/>
          <w:szCs w:val="24"/>
        </w:rPr>
        <w:sectPr w:rsidR="003013F3" w:rsidRPr="00AF2C0B">
          <w:pgSz w:w="12240" w:h="15840"/>
          <w:pgMar w:top="1180" w:right="1600" w:bottom="280" w:left="460" w:header="720" w:footer="720" w:gutter="0"/>
          <w:cols w:space="720" w:equalWidth="0">
            <w:col w:w="10180"/>
          </w:cols>
          <w:noEndnote/>
        </w:sectPr>
      </w:pPr>
    </w:p>
    <w:p w14:paraId="286F2585" w14:textId="77777777" w:rsidR="003013F3" w:rsidRPr="00AF2C0B" w:rsidRDefault="003013F3" w:rsidP="003013F3">
      <w:pPr>
        <w:widowControl w:val="0"/>
        <w:autoSpaceDE w:val="0"/>
        <w:autoSpaceDN w:val="0"/>
        <w:adjustRightInd w:val="0"/>
        <w:spacing w:before="43" w:after="0" w:line="240" w:lineRule="auto"/>
        <w:ind w:left="120"/>
        <w:outlineLvl w:val="0"/>
        <w:rPr>
          <w:rFonts w:ascii="Arial" w:hAnsi="Arial"/>
          <w:color w:val="000000"/>
          <w:sz w:val="34"/>
          <w:szCs w:val="34"/>
        </w:rPr>
      </w:pPr>
      <w:r w:rsidRPr="00AF2C0B">
        <w:rPr>
          <w:rFonts w:ascii="Arial" w:hAnsi="Arial"/>
          <w:color w:val="000000"/>
          <w:sz w:val="34"/>
          <w:szCs w:val="34"/>
        </w:rPr>
        <w:lastRenderedPageBreak/>
        <w:t>Task 2</w:t>
      </w:r>
    </w:p>
    <w:p w14:paraId="4AFF2A66" w14:textId="77777777" w:rsidR="003013F3" w:rsidRPr="00AF2C0B" w:rsidRDefault="003013F3" w:rsidP="003013F3">
      <w:pPr>
        <w:widowControl w:val="0"/>
        <w:autoSpaceDE w:val="0"/>
        <w:autoSpaceDN w:val="0"/>
        <w:adjustRightInd w:val="0"/>
        <w:spacing w:before="74" w:after="0" w:line="260" w:lineRule="auto"/>
        <w:ind w:left="120" w:right="523"/>
        <w:rPr>
          <w:rFonts w:ascii="Arial" w:hAnsi="Arial"/>
          <w:color w:val="000000"/>
          <w:sz w:val="24"/>
          <w:szCs w:val="24"/>
        </w:rPr>
      </w:pPr>
      <w:r w:rsidRPr="00AF2C0B">
        <w:rPr>
          <w:rFonts w:ascii="Arial" w:hAnsi="Arial"/>
          <w:color w:val="000000"/>
          <w:sz w:val="24"/>
          <w:szCs w:val="24"/>
        </w:rPr>
        <w:t xml:space="preserve">The insulator checks the MSDS for this product. Highlight the section on </w:t>
      </w:r>
      <w:proofErr w:type="gramStart"/>
      <w:r w:rsidRPr="00AF2C0B">
        <w:rPr>
          <w:rFonts w:ascii="Arial" w:hAnsi="Arial"/>
          <w:color w:val="000000"/>
          <w:sz w:val="24"/>
          <w:szCs w:val="24"/>
        </w:rPr>
        <w:t>Handling</w:t>
      </w:r>
      <w:proofErr w:type="gramEnd"/>
      <w:r w:rsidRPr="00AF2C0B">
        <w:rPr>
          <w:rFonts w:ascii="Arial" w:hAnsi="Arial"/>
          <w:color w:val="000000"/>
          <w:sz w:val="24"/>
          <w:szCs w:val="24"/>
        </w:rPr>
        <w:t xml:space="preserve"> procedures.</w:t>
      </w:r>
    </w:p>
    <w:p w14:paraId="3A0A55AF" w14:textId="77777777" w:rsidR="003013F3" w:rsidRPr="00AF2C0B" w:rsidRDefault="003013F3" w:rsidP="003013F3">
      <w:pPr>
        <w:widowControl w:val="0"/>
        <w:autoSpaceDE w:val="0"/>
        <w:autoSpaceDN w:val="0"/>
        <w:adjustRightInd w:val="0"/>
        <w:spacing w:before="18" w:after="0" w:line="240" w:lineRule="exact"/>
        <w:rPr>
          <w:rFonts w:ascii="Arial" w:hAnsi="Arial"/>
          <w:color w:val="000000"/>
          <w:sz w:val="24"/>
          <w:szCs w:val="24"/>
        </w:rPr>
      </w:pPr>
    </w:p>
    <w:p w14:paraId="3985F11E" w14:textId="77777777" w:rsidR="003013F3" w:rsidRPr="00AF2C0B" w:rsidRDefault="003013F3" w:rsidP="003013F3">
      <w:pPr>
        <w:widowControl w:val="0"/>
        <w:autoSpaceDE w:val="0"/>
        <w:autoSpaceDN w:val="0"/>
        <w:adjustRightInd w:val="0"/>
        <w:spacing w:after="0" w:line="240" w:lineRule="auto"/>
        <w:ind w:left="120"/>
        <w:outlineLvl w:val="0"/>
        <w:rPr>
          <w:rFonts w:ascii="Arial" w:hAnsi="Arial"/>
          <w:color w:val="000000"/>
          <w:sz w:val="34"/>
          <w:szCs w:val="34"/>
        </w:rPr>
      </w:pPr>
      <w:r w:rsidRPr="00AF2C0B">
        <w:rPr>
          <w:rFonts w:ascii="Arial" w:hAnsi="Arial"/>
          <w:color w:val="000000"/>
          <w:sz w:val="34"/>
          <w:szCs w:val="34"/>
        </w:rPr>
        <w:t>Answer</w:t>
      </w:r>
    </w:p>
    <w:p w14:paraId="627FDDDE" w14:textId="77777777" w:rsidR="003013F3" w:rsidRPr="00AF2C0B" w:rsidRDefault="003013F3" w:rsidP="003013F3">
      <w:pPr>
        <w:widowControl w:val="0"/>
        <w:autoSpaceDE w:val="0"/>
        <w:autoSpaceDN w:val="0"/>
        <w:adjustRightInd w:val="0"/>
        <w:spacing w:after="0" w:line="280" w:lineRule="exact"/>
        <w:rPr>
          <w:rFonts w:ascii="Arial" w:hAnsi="Arial"/>
          <w:color w:val="000000"/>
          <w:sz w:val="28"/>
          <w:szCs w:val="28"/>
        </w:rPr>
      </w:pPr>
    </w:p>
    <w:p w14:paraId="5E6F82E9" w14:textId="77777777" w:rsidR="003013F3" w:rsidRPr="00AF2C0B" w:rsidRDefault="003013F3" w:rsidP="003013F3">
      <w:pPr>
        <w:widowControl w:val="0"/>
        <w:autoSpaceDE w:val="0"/>
        <w:autoSpaceDN w:val="0"/>
        <w:adjustRightInd w:val="0"/>
        <w:spacing w:after="0" w:line="240" w:lineRule="auto"/>
        <w:ind w:left="120"/>
        <w:rPr>
          <w:rFonts w:ascii="Arial" w:hAnsi="Arial"/>
          <w:color w:val="000000"/>
          <w:sz w:val="24"/>
          <w:szCs w:val="24"/>
        </w:rPr>
      </w:pPr>
      <w:proofErr w:type="gramStart"/>
      <w:r w:rsidRPr="00AF2C0B">
        <w:rPr>
          <w:rFonts w:ascii="Arial" w:hAnsi="Arial"/>
          <w:b/>
          <w:bCs/>
          <w:color w:val="000000"/>
          <w:sz w:val="24"/>
          <w:szCs w:val="24"/>
        </w:rPr>
        <w:t>section</w:t>
      </w:r>
      <w:proofErr w:type="gramEnd"/>
      <w:r w:rsidRPr="00AF2C0B">
        <w:rPr>
          <w:rFonts w:ascii="Arial" w:hAnsi="Arial"/>
          <w:b/>
          <w:bCs/>
          <w:color w:val="000000"/>
          <w:sz w:val="24"/>
          <w:szCs w:val="24"/>
        </w:rPr>
        <w:t>: PRECAUTIONS FOR SAFE HANDLING AND USE</w:t>
      </w:r>
    </w:p>
    <w:p w14:paraId="76FE08BF" w14:textId="77777777" w:rsidR="003013F3" w:rsidRPr="00AF2C0B" w:rsidRDefault="003013F3" w:rsidP="003013F3">
      <w:pPr>
        <w:widowControl w:val="0"/>
        <w:autoSpaceDE w:val="0"/>
        <w:autoSpaceDN w:val="0"/>
        <w:adjustRightInd w:val="0"/>
        <w:spacing w:before="10" w:after="0" w:line="200" w:lineRule="exact"/>
        <w:rPr>
          <w:rFonts w:ascii="Arial" w:hAnsi="Arial"/>
          <w:color w:val="000000"/>
          <w:sz w:val="20"/>
          <w:szCs w:val="20"/>
        </w:rPr>
      </w:pPr>
    </w:p>
    <w:p w14:paraId="0AA27B01" w14:textId="77777777" w:rsidR="003013F3" w:rsidRPr="00AF2C0B" w:rsidRDefault="003013F3" w:rsidP="003013F3">
      <w:pPr>
        <w:widowControl w:val="0"/>
        <w:autoSpaceDE w:val="0"/>
        <w:autoSpaceDN w:val="0"/>
        <w:adjustRightInd w:val="0"/>
        <w:spacing w:after="0" w:line="240" w:lineRule="auto"/>
        <w:ind w:left="120"/>
        <w:outlineLvl w:val="0"/>
        <w:rPr>
          <w:rFonts w:ascii="Arial" w:hAnsi="Arial"/>
          <w:color w:val="000000"/>
          <w:sz w:val="34"/>
          <w:szCs w:val="34"/>
        </w:rPr>
      </w:pPr>
      <w:r w:rsidRPr="00AF2C0B">
        <w:rPr>
          <w:rFonts w:ascii="Arial" w:hAnsi="Arial"/>
          <w:color w:val="000000"/>
          <w:sz w:val="34"/>
          <w:szCs w:val="34"/>
        </w:rPr>
        <w:t>One way to get this answer...</w:t>
      </w:r>
    </w:p>
    <w:p w14:paraId="16559355" w14:textId="77777777" w:rsidR="003013F3" w:rsidRPr="00AF2C0B" w:rsidRDefault="003013F3" w:rsidP="003013F3">
      <w:pPr>
        <w:widowControl w:val="0"/>
        <w:autoSpaceDE w:val="0"/>
        <w:autoSpaceDN w:val="0"/>
        <w:adjustRightInd w:val="0"/>
        <w:spacing w:after="0" w:line="280" w:lineRule="exact"/>
        <w:rPr>
          <w:rFonts w:ascii="Arial" w:hAnsi="Arial"/>
          <w:color w:val="000000"/>
          <w:sz w:val="28"/>
          <w:szCs w:val="28"/>
        </w:rPr>
      </w:pPr>
    </w:p>
    <w:p w14:paraId="6C01DFAB" w14:textId="77777777" w:rsidR="003013F3" w:rsidRPr="00AF2C0B" w:rsidRDefault="003013F3" w:rsidP="003013F3">
      <w:pPr>
        <w:widowControl w:val="0"/>
        <w:numPr>
          <w:ilvl w:val="0"/>
          <w:numId w:val="33"/>
        </w:numPr>
        <w:autoSpaceDE w:val="0"/>
        <w:autoSpaceDN w:val="0"/>
        <w:adjustRightInd w:val="0"/>
        <w:spacing w:after="0" w:line="240" w:lineRule="auto"/>
        <w:rPr>
          <w:rFonts w:ascii="Arial" w:hAnsi="Arial"/>
          <w:color w:val="000000"/>
          <w:sz w:val="24"/>
          <w:szCs w:val="24"/>
        </w:rPr>
      </w:pPr>
      <w:r w:rsidRPr="00AF2C0B">
        <w:rPr>
          <w:rFonts w:ascii="Arial" w:hAnsi="Arial"/>
          <w:color w:val="000000"/>
          <w:sz w:val="24"/>
          <w:szCs w:val="24"/>
        </w:rPr>
        <w:t xml:space="preserve">Scan the headings using the key words </w:t>
      </w:r>
      <w:r w:rsidRPr="00AF2C0B">
        <w:rPr>
          <w:rFonts w:ascii="Arial" w:hAnsi="Arial"/>
          <w:b/>
          <w:bCs/>
          <w:i/>
          <w:iCs/>
          <w:color w:val="000000"/>
          <w:sz w:val="24"/>
          <w:szCs w:val="24"/>
        </w:rPr>
        <w:t>handling procedures</w:t>
      </w:r>
      <w:r w:rsidRPr="00AF2C0B">
        <w:rPr>
          <w:rFonts w:ascii="Arial" w:hAnsi="Arial"/>
          <w:color w:val="000000"/>
          <w:sz w:val="24"/>
          <w:szCs w:val="24"/>
        </w:rPr>
        <w:t>.</w:t>
      </w:r>
    </w:p>
    <w:p w14:paraId="1EEEA161" w14:textId="77777777" w:rsidR="003013F3" w:rsidRPr="00AF2C0B" w:rsidRDefault="003013F3" w:rsidP="003013F3">
      <w:pPr>
        <w:widowControl w:val="0"/>
        <w:numPr>
          <w:ilvl w:val="0"/>
          <w:numId w:val="33"/>
        </w:numPr>
        <w:autoSpaceDE w:val="0"/>
        <w:autoSpaceDN w:val="0"/>
        <w:adjustRightInd w:val="0"/>
        <w:spacing w:before="86" w:after="0" w:line="240" w:lineRule="auto"/>
        <w:rPr>
          <w:rFonts w:ascii="Arial" w:hAnsi="Arial"/>
          <w:color w:val="000000"/>
          <w:sz w:val="24"/>
          <w:szCs w:val="24"/>
        </w:rPr>
      </w:pPr>
      <w:r w:rsidRPr="00AF2C0B">
        <w:rPr>
          <w:rFonts w:ascii="Arial" w:hAnsi="Arial"/>
          <w:color w:val="000000"/>
          <w:sz w:val="24"/>
          <w:szCs w:val="24"/>
        </w:rPr>
        <w:t xml:space="preserve">Locate the heading </w:t>
      </w:r>
      <w:r w:rsidRPr="00AF2C0B">
        <w:rPr>
          <w:rFonts w:ascii="Arial" w:hAnsi="Arial"/>
          <w:b/>
          <w:bCs/>
          <w:i/>
          <w:iCs/>
          <w:color w:val="000000"/>
          <w:sz w:val="24"/>
          <w:szCs w:val="24"/>
        </w:rPr>
        <w:t>PRECAUTIONS FOR SAFE HANDLING AND USE</w:t>
      </w:r>
      <w:r w:rsidRPr="00AF2C0B">
        <w:rPr>
          <w:rFonts w:ascii="Arial" w:hAnsi="Arial"/>
          <w:color w:val="000000"/>
          <w:sz w:val="24"/>
          <w:szCs w:val="24"/>
        </w:rPr>
        <w:t>.</w:t>
      </w:r>
    </w:p>
    <w:p w14:paraId="43B1BC43" w14:textId="77777777" w:rsidR="003013F3" w:rsidRPr="00AF2C0B" w:rsidRDefault="003013F3" w:rsidP="003013F3">
      <w:pPr>
        <w:widowControl w:val="0"/>
        <w:numPr>
          <w:ilvl w:val="0"/>
          <w:numId w:val="33"/>
        </w:numPr>
        <w:autoSpaceDE w:val="0"/>
        <w:autoSpaceDN w:val="0"/>
        <w:adjustRightInd w:val="0"/>
        <w:spacing w:before="86" w:after="0" w:line="240" w:lineRule="auto"/>
        <w:rPr>
          <w:rFonts w:ascii="Arial" w:hAnsi="Arial"/>
          <w:color w:val="000000"/>
          <w:sz w:val="24"/>
          <w:szCs w:val="24"/>
        </w:rPr>
      </w:pPr>
      <w:r w:rsidRPr="00AF2C0B">
        <w:rPr>
          <w:rFonts w:ascii="Arial" w:hAnsi="Arial"/>
          <w:color w:val="000000"/>
          <w:sz w:val="24"/>
          <w:szCs w:val="24"/>
        </w:rPr>
        <w:t>Decide that this section is about handling procedures.</w:t>
      </w:r>
    </w:p>
    <w:p w14:paraId="14902EC2" w14:textId="77777777" w:rsidR="003013F3" w:rsidRPr="00AF2C0B" w:rsidRDefault="003013F3" w:rsidP="003013F3">
      <w:pPr>
        <w:widowControl w:val="0"/>
        <w:numPr>
          <w:ilvl w:val="0"/>
          <w:numId w:val="33"/>
        </w:numPr>
        <w:autoSpaceDE w:val="0"/>
        <w:autoSpaceDN w:val="0"/>
        <w:adjustRightInd w:val="0"/>
        <w:spacing w:before="86" w:after="0" w:line="252" w:lineRule="auto"/>
        <w:ind w:right="653"/>
        <w:rPr>
          <w:rFonts w:ascii="Arial" w:hAnsi="Arial"/>
          <w:color w:val="000000"/>
          <w:sz w:val="24"/>
          <w:szCs w:val="24"/>
        </w:rPr>
      </w:pPr>
      <w:r w:rsidRPr="00AF2C0B">
        <w:rPr>
          <w:rFonts w:ascii="Arial" w:hAnsi="Arial"/>
          <w:color w:val="000000"/>
          <w:sz w:val="24"/>
          <w:szCs w:val="24"/>
        </w:rPr>
        <w:t xml:space="preserve">Highlight the section </w:t>
      </w:r>
      <w:r w:rsidRPr="00AF2C0B">
        <w:rPr>
          <w:rFonts w:ascii="Arial" w:hAnsi="Arial"/>
          <w:b/>
          <w:bCs/>
          <w:i/>
          <w:iCs/>
          <w:color w:val="000000"/>
          <w:sz w:val="24"/>
          <w:szCs w:val="24"/>
        </w:rPr>
        <w:t>Handling procedures and equipment: For industrial use …or smoking</w:t>
      </w:r>
      <w:r w:rsidRPr="00AF2C0B">
        <w:rPr>
          <w:rFonts w:ascii="Arial" w:hAnsi="Arial"/>
          <w:color w:val="000000"/>
          <w:sz w:val="24"/>
          <w:szCs w:val="24"/>
        </w:rPr>
        <w:t>.</w:t>
      </w:r>
    </w:p>
    <w:p w14:paraId="7A5E88D6" w14:textId="77777777" w:rsidR="003013F3" w:rsidRPr="00AF2C0B" w:rsidRDefault="003013F3" w:rsidP="003013F3">
      <w:pPr>
        <w:widowControl w:val="0"/>
        <w:autoSpaceDE w:val="0"/>
        <w:autoSpaceDN w:val="0"/>
        <w:adjustRightInd w:val="0"/>
        <w:spacing w:before="1" w:after="0" w:line="120" w:lineRule="exact"/>
        <w:rPr>
          <w:rFonts w:ascii="Arial" w:hAnsi="Arial"/>
          <w:color w:val="000000"/>
          <w:sz w:val="12"/>
          <w:szCs w:val="12"/>
        </w:rPr>
      </w:pPr>
    </w:p>
    <w:p w14:paraId="17B47B12"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1E228CD" w14:textId="77777777" w:rsidR="003013F3" w:rsidRPr="00AF2C0B" w:rsidRDefault="003013F3" w:rsidP="003013F3">
      <w:pPr>
        <w:widowControl w:val="0"/>
        <w:autoSpaceDE w:val="0"/>
        <w:autoSpaceDN w:val="0"/>
        <w:adjustRightInd w:val="0"/>
        <w:spacing w:after="0" w:line="240" w:lineRule="auto"/>
        <w:ind w:left="120"/>
        <w:outlineLvl w:val="0"/>
        <w:rPr>
          <w:rFonts w:ascii="Arial" w:hAnsi="Arial"/>
          <w:color w:val="000000"/>
          <w:sz w:val="24"/>
          <w:szCs w:val="24"/>
        </w:rPr>
      </w:pPr>
      <w:r w:rsidRPr="00AF2C0B">
        <w:rPr>
          <w:rFonts w:ascii="Arial" w:hAnsi="Arial"/>
          <w:color w:val="000000"/>
          <w:sz w:val="34"/>
          <w:szCs w:val="34"/>
        </w:rPr>
        <w:t xml:space="preserve">Skill Focus: </w:t>
      </w:r>
      <w:r w:rsidRPr="00AF2C0B">
        <w:rPr>
          <w:rFonts w:ascii="Arial" w:hAnsi="Arial"/>
          <w:color w:val="000000"/>
          <w:sz w:val="24"/>
          <w:szCs w:val="24"/>
        </w:rPr>
        <w:t>Document Use - Level 2</w:t>
      </w:r>
    </w:p>
    <w:p w14:paraId="5C43E9FB" w14:textId="77777777" w:rsidR="003013F3" w:rsidRPr="00AF2C0B" w:rsidRDefault="003013F3" w:rsidP="003013F3">
      <w:pPr>
        <w:widowControl w:val="0"/>
        <w:autoSpaceDE w:val="0"/>
        <w:autoSpaceDN w:val="0"/>
        <w:adjustRightInd w:val="0"/>
        <w:spacing w:before="27" w:after="0" w:line="240" w:lineRule="auto"/>
        <w:ind w:left="120"/>
        <w:rPr>
          <w:rFonts w:ascii="Arial" w:hAnsi="Arial"/>
          <w:color w:val="000000"/>
          <w:sz w:val="24"/>
          <w:szCs w:val="24"/>
        </w:rPr>
      </w:pPr>
      <w:r w:rsidRPr="00AF2C0B">
        <w:rPr>
          <w:rFonts w:ascii="Arial" w:hAnsi="Arial"/>
          <w:color w:val="000000"/>
          <w:sz w:val="24"/>
          <w:szCs w:val="24"/>
        </w:rPr>
        <w:t>Additional Skills: Finding Information - Level 1</w:t>
      </w:r>
    </w:p>
    <w:p w14:paraId="34743427" w14:textId="77777777" w:rsidR="003013F3" w:rsidRPr="00AF2C0B" w:rsidRDefault="003013F3" w:rsidP="003013F3">
      <w:pPr>
        <w:widowControl w:val="0"/>
        <w:autoSpaceDE w:val="0"/>
        <w:autoSpaceDN w:val="0"/>
        <w:adjustRightInd w:val="0"/>
        <w:spacing w:before="27" w:after="0" w:line="240" w:lineRule="auto"/>
        <w:ind w:left="120"/>
        <w:rPr>
          <w:rFonts w:ascii="Arial" w:hAnsi="Arial"/>
          <w:color w:val="000000"/>
          <w:sz w:val="24"/>
          <w:szCs w:val="24"/>
        </w:rPr>
        <w:sectPr w:rsidR="003013F3" w:rsidRPr="00AF2C0B">
          <w:pgSz w:w="12240" w:h="15840"/>
          <w:pgMar w:top="1180" w:right="1000" w:bottom="280" w:left="1140" w:header="720" w:footer="720" w:gutter="0"/>
          <w:cols w:space="720" w:equalWidth="0">
            <w:col w:w="10100"/>
          </w:cols>
          <w:noEndnote/>
        </w:sectPr>
      </w:pPr>
    </w:p>
    <w:p w14:paraId="69019136" w14:textId="77777777" w:rsidR="003013F3" w:rsidRPr="00AF2C0B" w:rsidRDefault="003013F3" w:rsidP="003013F3">
      <w:pPr>
        <w:widowControl w:val="0"/>
        <w:autoSpaceDE w:val="0"/>
        <w:autoSpaceDN w:val="0"/>
        <w:adjustRightInd w:val="0"/>
        <w:spacing w:before="43" w:after="0" w:line="240" w:lineRule="auto"/>
        <w:ind w:left="116"/>
        <w:outlineLvl w:val="0"/>
        <w:rPr>
          <w:rFonts w:ascii="Arial" w:hAnsi="Arial"/>
          <w:color w:val="000000"/>
          <w:sz w:val="34"/>
          <w:szCs w:val="34"/>
        </w:rPr>
      </w:pPr>
      <w:r w:rsidRPr="00AF2C0B">
        <w:rPr>
          <w:rFonts w:ascii="Arial" w:hAnsi="Arial"/>
          <w:color w:val="000000"/>
          <w:sz w:val="34"/>
          <w:szCs w:val="34"/>
        </w:rPr>
        <w:lastRenderedPageBreak/>
        <w:t>Task 3</w:t>
      </w:r>
    </w:p>
    <w:p w14:paraId="7C2CA4AC" w14:textId="77777777" w:rsidR="003013F3" w:rsidRPr="00AF2C0B" w:rsidRDefault="003013F3" w:rsidP="003013F3">
      <w:pPr>
        <w:widowControl w:val="0"/>
        <w:autoSpaceDE w:val="0"/>
        <w:autoSpaceDN w:val="0"/>
        <w:adjustRightInd w:val="0"/>
        <w:spacing w:before="74" w:after="0" w:line="240" w:lineRule="auto"/>
        <w:ind w:left="116"/>
        <w:outlineLvl w:val="0"/>
        <w:rPr>
          <w:rFonts w:ascii="Arial" w:hAnsi="Arial"/>
          <w:color w:val="000000"/>
          <w:sz w:val="24"/>
          <w:szCs w:val="24"/>
        </w:rPr>
      </w:pPr>
      <w:r w:rsidRPr="00AF2C0B">
        <w:rPr>
          <w:rFonts w:ascii="Arial" w:hAnsi="Arial"/>
          <w:color w:val="000000"/>
          <w:sz w:val="24"/>
          <w:szCs w:val="24"/>
        </w:rPr>
        <w:t>What personal protective equipment does the Insulator need to handle this product?</w:t>
      </w:r>
    </w:p>
    <w:p w14:paraId="57B65571" w14:textId="77777777" w:rsidR="003013F3" w:rsidRPr="00AF2C0B" w:rsidRDefault="003013F3" w:rsidP="003013F3">
      <w:pPr>
        <w:widowControl w:val="0"/>
        <w:autoSpaceDE w:val="0"/>
        <w:autoSpaceDN w:val="0"/>
        <w:adjustRightInd w:val="0"/>
        <w:spacing w:before="1" w:after="0" w:line="280" w:lineRule="exact"/>
        <w:rPr>
          <w:rFonts w:ascii="Arial" w:hAnsi="Arial"/>
          <w:color w:val="000000"/>
          <w:sz w:val="28"/>
          <w:szCs w:val="28"/>
        </w:rPr>
      </w:pPr>
    </w:p>
    <w:p w14:paraId="08F8ACBE" w14:textId="77777777" w:rsidR="003013F3" w:rsidRPr="00AF2C0B" w:rsidRDefault="003013F3" w:rsidP="003013F3">
      <w:pPr>
        <w:widowControl w:val="0"/>
        <w:autoSpaceDE w:val="0"/>
        <w:autoSpaceDN w:val="0"/>
        <w:adjustRightInd w:val="0"/>
        <w:spacing w:after="0" w:line="240" w:lineRule="auto"/>
        <w:ind w:left="116"/>
        <w:outlineLvl w:val="0"/>
        <w:rPr>
          <w:rFonts w:ascii="Arial" w:hAnsi="Arial"/>
          <w:color w:val="000000"/>
          <w:sz w:val="34"/>
          <w:szCs w:val="34"/>
        </w:rPr>
      </w:pPr>
      <w:r w:rsidRPr="00AF2C0B">
        <w:rPr>
          <w:rFonts w:ascii="Arial" w:hAnsi="Arial"/>
          <w:color w:val="000000"/>
          <w:sz w:val="34"/>
          <w:szCs w:val="34"/>
        </w:rPr>
        <w:t>Answer</w:t>
      </w:r>
    </w:p>
    <w:p w14:paraId="47079C96" w14:textId="77777777" w:rsidR="003013F3" w:rsidRPr="00AF2C0B" w:rsidRDefault="003013F3" w:rsidP="003013F3">
      <w:pPr>
        <w:widowControl w:val="0"/>
        <w:autoSpaceDE w:val="0"/>
        <w:autoSpaceDN w:val="0"/>
        <w:adjustRightInd w:val="0"/>
        <w:spacing w:after="0" w:line="280" w:lineRule="exact"/>
        <w:rPr>
          <w:rFonts w:ascii="Arial" w:hAnsi="Arial"/>
          <w:color w:val="000000"/>
          <w:sz w:val="28"/>
          <w:szCs w:val="28"/>
        </w:rPr>
      </w:pPr>
    </w:p>
    <w:p w14:paraId="0A0EFCBD" w14:textId="77777777" w:rsidR="003013F3" w:rsidRPr="00AF2C0B" w:rsidRDefault="003013F3" w:rsidP="003013F3">
      <w:pPr>
        <w:widowControl w:val="0"/>
        <w:autoSpaceDE w:val="0"/>
        <w:autoSpaceDN w:val="0"/>
        <w:adjustRightInd w:val="0"/>
        <w:spacing w:after="0" w:line="240" w:lineRule="auto"/>
        <w:ind w:left="116"/>
        <w:outlineLvl w:val="0"/>
        <w:rPr>
          <w:rFonts w:ascii="Arial" w:hAnsi="Arial"/>
          <w:color w:val="000000"/>
          <w:sz w:val="24"/>
          <w:szCs w:val="24"/>
        </w:rPr>
      </w:pPr>
      <w:r w:rsidRPr="00AF2C0B">
        <w:rPr>
          <w:rFonts w:ascii="Arial" w:hAnsi="Arial"/>
          <w:b/>
          <w:bCs/>
          <w:color w:val="000000"/>
          <w:sz w:val="24"/>
          <w:szCs w:val="24"/>
        </w:rPr>
        <w:t>Cloth gloves and eye protection depending on the work area or work being done.</w:t>
      </w:r>
    </w:p>
    <w:p w14:paraId="7C0294C1" w14:textId="77777777" w:rsidR="003013F3" w:rsidRPr="00AF2C0B" w:rsidRDefault="003013F3" w:rsidP="003013F3">
      <w:pPr>
        <w:widowControl w:val="0"/>
        <w:autoSpaceDE w:val="0"/>
        <w:autoSpaceDN w:val="0"/>
        <w:adjustRightInd w:val="0"/>
        <w:spacing w:before="10" w:after="0" w:line="200" w:lineRule="exact"/>
        <w:rPr>
          <w:rFonts w:ascii="Arial" w:hAnsi="Arial"/>
          <w:color w:val="000000"/>
          <w:sz w:val="20"/>
          <w:szCs w:val="20"/>
        </w:rPr>
      </w:pPr>
    </w:p>
    <w:p w14:paraId="0A11B5DD" w14:textId="77777777" w:rsidR="003013F3" w:rsidRPr="00AF2C0B" w:rsidRDefault="003013F3" w:rsidP="003013F3">
      <w:pPr>
        <w:widowControl w:val="0"/>
        <w:autoSpaceDE w:val="0"/>
        <w:autoSpaceDN w:val="0"/>
        <w:adjustRightInd w:val="0"/>
        <w:spacing w:after="0" w:line="240" w:lineRule="auto"/>
        <w:ind w:left="116"/>
        <w:outlineLvl w:val="0"/>
        <w:rPr>
          <w:rFonts w:ascii="Arial" w:hAnsi="Arial"/>
          <w:color w:val="000000"/>
          <w:sz w:val="34"/>
          <w:szCs w:val="34"/>
        </w:rPr>
      </w:pPr>
      <w:r w:rsidRPr="00AF2C0B">
        <w:rPr>
          <w:rFonts w:ascii="Arial" w:hAnsi="Arial"/>
          <w:color w:val="000000"/>
          <w:sz w:val="34"/>
          <w:szCs w:val="34"/>
        </w:rPr>
        <w:t>One way to get this answer...</w:t>
      </w:r>
    </w:p>
    <w:p w14:paraId="647A9B9A" w14:textId="77777777" w:rsidR="003013F3" w:rsidRPr="00AF2C0B" w:rsidRDefault="003013F3" w:rsidP="003013F3">
      <w:pPr>
        <w:widowControl w:val="0"/>
        <w:autoSpaceDE w:val="0"/>
        <w:autoSpaceDN w:val="0"/>
        <w:adjustRightInd w:val="0"/>
        <w:spacing w:after="0" w:line="280" w:lineRule="exact"/>
        <w:rPr>
          <w:rFonts w:ascii="Arial" w:hAnsi="Arial"/>
          <w:color w:val="000000"/>
          <w:sz w:val="28"/>
          <w:szCs w:val="28"/>
        </w:rPr>
      </w:pPr>
    </w:p>
    <w:p w14:paraId="4EB04540" w14:textId="77777777" w:rsidR="003013F3" w:rsidRPr="00AF2C0B" w:rsidRDefault="003013F3" w:rsidP="003013F3">
      <w:pPr>
        <w:widowControl w:val="0"/>
        <w:numPr>
          <w:ilvl w:val="0"/>
          <w:numId w:val="34"/>
        </w:numPr>
        <w:autoSpaceDE w:val="0"/>
        <w:autoSpaceDN w:val="0"/>
        <w:adjustRightInd w:val="0"/>
        <w:spacing w:after="0" w:line="240" w:lineRule="auto"/>
        <w:rPr>
          <w:rFonts w:ascii="Arial" w:hAnsi="Arial"/>
          <w:color w:val="000000"/>
          <w:sz w:val="24"/>
          <w:szCs w:val="24"/>
        </w:rPr>
      </w:pPr>
      <w:r w:rsidRPr="00AF2C0B">
        <w:rPr>
          <w:rFonts w:ascii="Arial" w:hAnsi="Arial"/>
          <w:color w:val="000000"/>
          <w:sz w:val="24"/>
          <w:szCs w:val="24"/>
        </w:rPr>
        <w:t xml:space="preserve">Scan the headings using the key words </w:t>
      </w:r>
      <w:r w:rsidRPr="00AF2C0B">
        <w:rPr>
          <w:rFonts w:ascii="Arial" w:hAnsi="Arial"/>
          <w:b/>
          <w:bCs/>
          <w:i/>
          <w:iCs/>
          <w:color w:val="000000"/>
          <w:sz w:val="24"/>
          <w:szCs w:val="24"/>
        </w:rPr>
        <w:t>personal protective, equipment</w:t>
      </w:r>
      <w:r w:rsidRPr="00AF2C0B">
        <w:rPr>
          <w:rFonts w:ascii="Arial" w:hAnsi="Arial"/>
          <w:color w:val="000000"/>
          <w:sz w:val="24"/>
          <w:szCs w:val="24"/>
        </w:rPr>
        <w:t xml:space="preserve"> and </w:t>
      </w:r>
      <w:r w:rsidRPr="00AF2C0B">
        <w:rPr>
          <w:rFonts w:ascii="Arial" w:hAnsi="Arial"/>
          <w:b/>
          <w:bCs/>
          <w:i/>
          <w:iCs/>
          <w:color w:val="000000"/>
          <w:sz w:val="24"/>
          <w:szCs w:val="24"/>
        </w:rPr>
        <w:t>handle</w:t>
      </w:r>
      <w:r w:rsidRPr="00AF2C0B">
        <w:rPr>
          <w:rFonts w:ascii="Arial" w:hAnsi="Arial"/>
          <w:color w:val="000000"/>
          <w:sz w:val="24"/>
          <w:szCs w:val="24"/>
        </w:rPr>
        <w:t>.</w:t>
      </w:r>
    </w:p>
    <w:p w14:paraId="5B5D8E14" w14:textId="77777777" w:rsidR="003013F3" w:rsidRPr="00AF2C0B" w:rsidRDefault="003013F3" w:rsidP="003013F3">
      <w:pPr>
        <w:widowControl w:val="0"/>
        <w:numPr>
          <w:ilvl w:val="0"/>
          <w:numId w:val="34"/>
        </w:numPr>
        <w:autoSpaceDE w:val="0"/>
        <w:autoSpaceDN w:val="0"/>
        <w:adjustRightInd w:val="0"/>
        <w:spacing w:before="86" w:after="0" w:line="252" w:lineRule="auto"/>
        <w:ind w:right="1424"/>
        <w:rPr>
          <w:rFonts w:ascii="Arial" w:hAnsi="Arial"/>
          <w:color w:val="000000"/>
          <w:sz w:val="24"/>
          <w:szCs w:val="24"/>
        </w:rPr>
      </w:pPr>
      <w:r w:rsidRPr="00AF2C0B">
        <w:rPr>
          <w:rFonts w:ascii="Arial" w:hAnsi="Arial"/>
          <w:color w:val="000000"/>
          <w:sz w:val="24"/>
          <w:szCs w:val="24"/>
        </w:rPr>
        <w:t xml:space="preserve">Locate the heading </w:t>
      </w:r>
      <w:r w:rsidRPr="00AF2C0B">
        <w:rPr>
          <w:rFonts w:ascii="Arial" w:hAnsi="Arial"/>
          <w:b/>
          <w:bCs/>
          <w:i/>
          <w:iCs/>
          <w:color w:val="000000"/>
          <w:sz w:val="24"/>
          <w:szCs w:val="24"/>
        </w:rPr>
        <w:t>CONTROL MEASURES AND PERSONAL PROTECTIVE EQUIPMENT</w:t>
      </w:r>
      <w:r w:rsidRPr="00AF2C0B">
        <w:rPr>
          <w:rFonts w:ascii="Arial" w:hAnsi="Arial"/>
          <w:color w:val="000000"/>
          <w:sz w:val="24"/>
          <w:szCs w:val="24"/>
        </w:rPr>
        <w:t>.</w:t>
      </w:r>
    </w:p>
    <w:p w14:paraId="2F206956" w14:textId="77777777" w:rsidR="003013F3" w:rsidRPr="00AF2C0B" w:rsidRDefault="003013F3" w:rsidP="003013F3">
      <w:pPr>
        <w:widowControl w:val="0"/>
        <w:numPr>
          <w:ilvl w:val="0"/>
          <w:numId w:val="34"/>
        </w:numPr>
        <w:autoSpaceDE w:val="0"/>
        <w:autoSpaceDN w:val="0"/>
        <w:adjustRightInd w:val="0"/>
        <w:spacing w:before="72" w:after="0" w:line="240" w:lineRule="auto"/>
        <w:rPr>
          <w:rFonts w:ascii="Arial" w:hAnsi="Arial"/>
          <w:color w:val="000000"/>
          <w:sz w:val="24"/>
          <w:szCs w:val="24"/>
        </w:rPr>
      </w:pPr>
      <w:r w:rsidRPr="00AF2C0B">
        <w:rPr>
          <w:rFonts w:ascii="Arial" w:hAnsi="Arial"/>
          <w:color w:val="000000"/>
          <w:sz w:val="24"/>
          <w:szCs w:val="24"/>
        </w:rPr>
        <w:t xml:space="preserve">Decide that </w:t>
      </w:r>
      <w:r w:rsidRPr="00AF2C0B">
        <w:rPr>
          <w:rFonts w:ascii="Arial" w:hAnsi="Arial"/>
          <w:b/>
          <w:bCs/>
          <w:i/>
          <w:iCs/>
          <w:color w:val="000000"/>
          <w:sz w:val="24"/>
          <w:szCs w:val="24"/>
        </w:rPr>
        <w:t xml:space="preserve">PPE </w:t>
      </w:r>
      <w:r w:rsidRPr="00AF2C0B">
        <w:rPr>
          <w:rFonts w:ascii="Arial" w:hAnsi="Arial"/>
          <w:color w:val="000000"/>
          <w:sz w:val="24"/>
          <w:szCs w:val="24"/>
        </w:rPr>
        <w:t xml:space="preserve">is an abbreviation for </w:t>
      </w:r>
      <w:r w:rsidRPr="00AF2C0B">
        <w:rPr>
          <w:rFonts w:ascii="Arial" w:hAnsi="Arial"/>
          <w:b/>
          <w:bCs/>
          <w:i/>
          <w:iCs/>
          <w:color w:val="000000"/>
          <w:sz w:val="24"/>
          <w:szCs w:val="24"/>
        </w:rPr>
        <w:t>Personal Protective Equipment</w:t>
      </w:r>
      <w:r w:rsidRPr="00AF2C0B">
        <w:rPr>
          <w:rFonts w:ascii="Arial" w:hAnsi="Arial"/>
          <w:color w:val="000000"/>
          <w:sz w:val="24"/>
          <w:szCs w:val="24"/>
        </w:rPr>
        <w:t>.</w:t>
      </w:r>
    </w:p>
    <w:p w14:paraId="0975DA71" w14:textId="77777777" w:rsidR="003013F3" w:rsidRPr="00AF2C0B" w:rsidRDefault="003013F3" w:rsidP="003013F3">
      <w:pPr>
        <w:widowControl w:val="0"/>
        <w:numPr>
          <w:ilvl w:val="0"/>
          <w:numId w:val="34"/>
        </w:numPr>
        <w:autoSpaceDE w:val="0"/>
        <w:autoSpaceDN w:val="0"/>
        <w:adjustRightInd w:val="0"/>
        <w:spacing w:before="86" w:after="0" w:line="240" w:lineRule="auto"/>
        <w:rPr>
          <w:rFonts w:ascii="Arial" w:hAnsi="Arial"/>
          <w:color w:val="000000"/>
          <w:sz w:val="24"/>
          <w:szCs w:val="24"/>
        </w:rPr>
      </w:pPr>
      <w:r w:rsidRPr="00AF2C0B">
        <w:rPr>
          <w:rFonts w:ascii="Arial" w:hAnsi="Arial"/>
          <w:color w:val="000000"/>
          <w:sz w:val="24"/>
          <w:szCs w:val="24"/>
        </w:rPr>
        <w:t xml:space="preserve">Scan this section using the keyword </w:t>
      </w:r>
      <w:r w:rsidRPr="00AF2C0B">
        <w:rPr>
          <w:rFonts w:ascii="Arial" w:hAnsi="Arial"/>
          <w:b/>
          <w:bCs/>
          <w:i/>
          <w:iCs/>
          <w:color w:val="000000"/>
          <w:sz w:val="24"/>
          <w:szCs w:val="24"/>
        </w:rPr>
        <w:t>equipment</w:t>
      </w:r>
      <w:r w:rsidRPr="00AF2C0B">
        <w:rPr>
          <w:rFonts w:ascii="Arial" w:hAnsi="Arial"/>
          <w:color w:val="000000"/>
          <w:sz w:val="24"/>
          <w:szCs w:val="24"/>
        </w:rPr>
        <w:t>.</w:t>
      </w:r>
    </w:p>
    <w:p w14:paraId="0949DE7F" w14:textId="77777777" w:rsidR="003013F3" w:rsidRPr="00AF2C0B" w:rsidRDefault="003013F3" w:rsidP="003013F3">
      <w:pPr>
        <w:widowControl w:val="0"/>
        <w:numPr>
          <w:ilvl w:val="0"/>
          <w:numId w:val="34"/>
        </w:numPr>
        <w:autoSpaceDE w:val="0"/>
        <w:autoSpaceDN w:val="0"/>
        <w:adjustRightInd w:val="0"/>
        <w:spacing w:before="86" w:after="0" w:line="252" w:lineRule="auto"/>
        <w:ind w:right="536"/>
        <w:rPr>
          <w:rFonts w:ascii="Arial" w:hAnsi="Arial"/>
          <w:color w:val="000000"/>
          <w:sz w:val="24"/>
          <w:szCs w:val="24"/>
        </w:rPr>
      </w:pPr>
      <w:r w:rsidRPr="00AF2C0B">
        <w:rPr>
          <w:rFonts w:ascii="Arial" w:hAnsi="Arial"/>
          <w:color w:val="000000"/>
          <w:sz w:val="24"/>
          <w:szCs w:val="24"/>
        </w:rPr>
        <w:t xml:space="preserve">Locate </w:t>
      </w:r>
      <w:r w:rsidRPr="00AF2C0B">
        <w:rPr>
          <w:rFonts w:ascii="Arial" w:hAnsi="Arial"/>
          <w:b/>
          <w:bCs/>
          <w:i/>
          <w:iCs/>
          <w:color w:val="000000"/>
          <w:sz w:val="24"/>
          <w:szCs w:val="24"/>
        </w:rPr>
        <w:t xml:space="preserve">eye protection </w:t>
      </w:r>
      <w:r w:rsidRPr="00AF2C0B">
        <w:rPr>
          <w:rFonts w:ascii="Arial" w:hAnsi="Arial"/>
          <w:color w:val="000000"/>
          <w:sz w:val="24"/>
          <w:szCs w:val="24"/>
        </w:rPr>
        <w:t xml:space="preserve">and </w:t>
      </w:r>
      <w:r w:rsidRPr="00AF2C0B">
        <w:rPr>
          <w:rFonts w:ascii="Arial" w:hAnsi="Arial"/>
          <w:b/>
          <w:bCs/>
          <w:i/>
          <w:iCs/>
          <w:color w:val="000000"/>
          <w:sz w:val="24"/>
          <w:szCs w:val="24"/>
        </w:rPr>
        <w:t>as appropriate for the work area or work being done</w:t>
      </w:r>
      <w:r w:rsidRPr="00AF2C0B">
        <w:rPr>
          <w:rFonts w:ascii="Arial" w:hAnsi="Arial"/>
          <w:color w:val="000000"/>
          <w:sz w:val="24"/>
          <w:szCs w:val="24"/>
        </w:rPr>
        <w:t>.</w:t>
      </w:r>
    </w:p>
    <w:p w14:paraId="71E95F83" w14:textId="77777777" w:rsidR="003013F3" w:rsidRPr="00AF2C0B" w:rsidRDefault="003013F3" w:rsidP="003013F3">
      <w:pPr>
        <w:widowControl w:val="0"/>
        <w:numPr>
          <w:ilvl w:val="0"/>
          <w:numId w:val="34"/>
        </w:numPr>
        <w:autoSpaceDE w:val="0"/>
        <w:autoSpaceDN w:val="0"/>
        <w:adjustRightInd w:val="0"/>
        <w:spacing w:before="72" w:after="0" w:line="252" w:lineRule="auto"/>
        <w:ind w:right="781"/>
        <w:rPr>
          <w:rFonts w:ascii="Arial" w:hAnsi="Arial"/>
          <w:color w:val="000000"/>
          <w:sz w:val="24"/>
          <w:szCs w:val="24"/>
        </w:rPr>
      </w:pPr>
      <w:r w:rsidRPr="00AF2C0B">
        <w:rPr>
          <w:rFonts w:ascii="Arial" w:hAnsi="Arial"/>
          <w:color w:val="000000"/>
          <w:sz w:val="24"/>
          <w:szCs w:val="24"/>
        </w:rPr>
        <w:t>Decide that eye protection may be needed to handle this product depending on the work area or work being done.</w:t>
      </w:r>
    </w:p>
    <w:p w14:paraId="21021955" w14:textId="77777777" w:rsidR="003013F3" w:rsidRPr="00AF2C0B" w:rsidRDefault="003013F3" w:rsidP="003013F3">
      <w:pPr>
        <w:widowControl w:val="0"/>
        <w:numPr>
          <w:ilvl w:val="0"/>
          <w:numId w:val="34"/>
        </w:numPr>
        <w:autoSpaceDE w:val="0"/>
        <w:autoSpaceDN w:val="0"/>
        <w:adjustRightInd w:val="0"/>
        <w:spacing w:before="72" w:after="0" w:line="252" w:lineRule="auto"/>
        <w:ind w:right="781"/>
        <w:rPr>
          <w:rFonts w:ascii="Arial" w:hAnsi="Arial"/>
          <w:color w:val="000000"/>
          <w:sz w:val="24"/>
          <w:szCs w:val="24"/>
        </w:rPr>
      </w:pPr>
      <w:r w:rsidRPr="00AF2C0B">
        <w:rPr>
          <w:rFonts w:ascii="Arial" w:hAnsi="Arial"/>
          <w:color w:val="000000"/>
          <w:sz w:val="24"/>
          <w:szCs w:val="24"/>
        </w:rPr>
        <w:t xml:space="preserve">Locate </w:t>
      </w:r>
      <w:r w:rsidRPr="00AF2C0B">
        <w:rPr>
          <w:rFonts w:ascii="Arial" w:hAnsi="Arial"/>
          <w:b/>
          <w:bCs/>
          <w:i/>
          <w:iCs/>
          <w:color w:val="000000"/>
          <w:sz w:val="24"/>
          <w:szCs w:val="24"/>
        </w:rPr>
        <w:t xml:space="preserve">skin protection </w:t>
      </w:r>
      <w:r w:rsidRPr="00AF2C0B">
        <w:rPr>
          <w:rFonts w:ascii="Arial" w:hAnsi="Arial"/>
          <w:color w:val="000000"/>
          <w:sz w:val="24"/>
          <w:szCs w:val="24"/>
        </w:rPr>
        <w:t xml:space="preserve">and </w:t>
      </w:r>
      <w:r w:rsidRPr="00AF2C0B">
        <w:rPr>
          <w:rFonts w:ascii="Arial" w:hAnsi="Arial"/>
          <w:b/>
          <w:bCs/>
          <w:i/>
          <w:iCs/>
          <w:color w:val="000000"/>
          <w:sz w:val="24"/>
          <w:szCs w:val="24"/>
        </w:rPr>
        <w:t>cloth gloves are suitable</w:t>
      </w:r>
      <w:r w:rsidRPr="00AF2C0B">
        <w:rPr>
          <w:rFonts w:ascii="Arial" w:hAnsi="Arial"/>
          <w:color w:val="000000"/>
          <w:sz w:val="24"/>
          <w:szCs w:val="24"/>
        </w:rPr>
        <w:t>.</w:t>
      </w:r>
    </w:p>
    <w:p w14:paraId="6892855A" w14:textId="77777777" w:rsidR="003013F3" w:rsidRPr="00AF2C0B" w:rsidRDefault="003013F3" w:rsidP="003013F3">
      <w:pPr>
        <w:widowControl w:val="0"/>
        <w:numPr>
          <w:ilvl w:val="0"/>
          <w:numId w:val="34"/>
        </w:numPr>
        <w:autoSpaceDE w:val="0"/>
        <w:autoSpaceDN w:val="0"/>
        <w:adjustRightInd w:val="0"/>
        <w:spacing w:before="86" w:after="0" w:line="252" w:lineRule="auto"/>
        <w:ind w:right="120"/>
        <w:rPr>
          <w:rFonts w:ascii="Arial" w:hAnsi="Arial"/>
          <w:color w:val="000000"/>
          <w:sz w:val="24"/>
          <w:szCs w:val="24"/>
        </w:rPr>
      </w:pPr>
      <w:r w:rsidRPr="00AF2C0B">
        <w:rPr>
          <w:rFonts w:ascii="Arial" w:hAnsi="Arial"/>
          <w:color w:val="000000"/>
          <w:sz w:val="24"/>
          <w:szCs w:val="24"/>
        </w:rPr>
        <w:t>Decide that skin protection equipment is cloth gloves and that they are needed to handle this product.</w:t>
      </w:r>
    </w:p>
    <w:p w14:paraId="5812C5BB" w14:textId="77777777" w:rsidR="003013F3" w:rsidRPr="00AF2C0B" w:rsidRDefault="003013F3" w:rsidP="003013F3">
      <w:pPr>
        <w:widowControl w:val="0"/>
        <w:numPr>
          <w:ilvl w:val="0"/>
          <w:numId w:val="34"/>
        </w:numPr>
        <w:autoSpaceDE w:val="0"/>
        <w:autoSpaceDN w:val="0"/>
        <w:adjustRightInd w:val="0"/>
        <w:spacing w:before="72" w:after="0" w:line="252" w:lineRule="auto"/>
        <w:ind w:right="87"/>
        <w:rPr>
          <w:rFonts w:ascii="Arial" w:hAnsi="Arial"/>
          <w:color w:val="000000"/>
          <w:sz w:val="24"/>
          <w:szCs w:val="24"/>
        </w:rPr>
      </w:pPr>
      <w:r w:rsidRPr="00AF2C0B">
        <w:rPr>
          <w:rFonts w:ascii="Arial" w:hAnsi="Arial"/>
          <w:color w:val="000000"/>
          <w:sz w:val="24"/>
          <w:szCs w:val="24"/>
        </w:rPr>
        <w:t>Decide that eye protection may be needed depending on the work area or work being done.</w:t>
      </w:r>
    </w:p>
    <w:p w14:paraId="63387052" w14:textId="77777777" w:rsidR="003013F3" w:rsidRPr="00AF2C0B" w:rsidRDefault="003013F3" w:rsidP="003013F3">
      <w:pPr>
        <w:widowControl w:val="0"/>
        <w:autoSpaceDE w:val="0"/>
        <w:autoSpaceDN w:val="0"/>
        <w:adjustRightInd w:val="0"/>
        <w:spacing w:before="1" w:after="0" w:line="120" w:lineRule="exact"/>
        <w:rPr>
          <w:rFonts w:ascii="Arial" w:hAnsi="Arial"/>
          <w:color w:val="000000"/>
          <w:sz w:val="12"/>
          <w:szCs w:val="12"/>
        </w:rPr>
      </w:pPr>
    </w:p>
    <w:p w14:paraId="0739EE62"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47ACAFD" w14:textId="77777777" w:rsidR="003013F3" w:rsidRPr="00AF2C0B" w:rsidRDefault="003013F3" w:rsidP="003013F3">
      <w:pPr>
        <w:widowControl w:val="0"/>
        <w:autoSpaceDE w:val="0"/>
        <w:autoSpaceDN w:val="0"/>
        <w:adjustRightInd w:val="0"/>
        <w:spacing w:after="0" w:line="240" w:lineRule="auto"/>
        <w:ind w:left="116"/>
        <w:outlineLvl w:val="0"/>
        <w:rPr>
          <w:rFonts w:ascii="Arial" w:hAnsi="Arial"/>
          <w:color w:val="000000"/>
          <w:sz w:val="24"/>
          <w:szCs w:val="24"/>
        </w:rPr>
      </w:pPr>
      <w:r w:rsidRPr="00AF2C0B">
        <w:rPr>
          <w:rFonts w:ascii="Arial" w:hAnsi="Arial"/>
          <w:color w:val="000000"/>
          <w:sz w:val="34"/>
          <w:szCs w:val="34"/>
        </w:rPr>
        <w:t xml:space="preserve">Skill Focus: </w:t>
      </w:r>
      <w:r w:rsidRPr="00AF2C0B">
        <w:rPr>
          <w:rFonts w:ascii="Arial" w:hAnsi="Arial"/>
          <w:color w:val="000000"/>
          <w:sz w:val="24"/>
          <w:szCs w:val="24"/>
        </w:rPr>
        <w:t>Document Use - Level 2</w:t>
      </w:r>
    </w:p>
    <w:p w14:paraId="05CA3E41" w14:textId="77777777" w:rsidR="003013F3" w:rsidRPr="00AF2C0B" w:rsidRDefault="003013F3" w:rsidP="003013F3">
      <w:pPr>
        <w:widowControl w:val="0"/>
        <w:autoSpaceDE w:val="0"/>
        <w:autoSpaceDN w:val="0"/>
        <w:adjustRightInd w:val="0"/>
        <w:spacing w:before="40" w:after="0" w:line="240" w:lineRule="auto"/>
        <w:ind w:left="116"/>
        <w:rPr>
          <w:rFonts w:ascii="Arial" w:hAnsi="Arial"/>
          <w:color w:val="000000"/>
          <w:sz w:val="24"/>
          <w:szCs w:val="24"/>
        </w:rPr>
      </w:pPr>
      <w:r w:rsidRPr="00AF2C0B">
        <w:rPr>
          <w:rFonts w:ascii="Arial" w:hAnsi="Arial"/>
          <w:color w:val="000000"/>
          <w:sz w:val="24"/>
          <w:szCs w:val="24"/>
        </w:rPr>
        <w:t>Additional Skills: Finding Information - Level 1</w:t>
      </w:r>
    </w:p>
    <w:p w14:paraId="3AC2FE22" w14:textId="77777777" w:rsidR="003013F3" w:rsidRPr="00AF2C0B" w:rsidRDefault="003013F3" w:rsidP="003013F3">
      <w:pPr>
        <w:widowControl w:val="0"/>
        <w:autoSpaceDE w:val="0"/>
        <w:autoSpaceDN w:val="0"/>
        <w:adjustRightInd w:val="0"/>
        <w:spacing w:before="40" w:after="0" w:line="240" w:lineRule="auto"/>
        <w:ind w:left="116"/>
        <w:rPr>
          <w:rFonts w:ascii="Arial" w:hAnsi="Arial"/>
          <w:color w:val="000000"/>
          <w:sz w:val="24"/>
          <w:szCs w:val="24"/>
        </w:rPr>
        <w:sectPr w:rsidR="003013F3" w:rsidRPr="00AF2C0B">
          <w:pgSz w:w="12240" w:h="15840"/>
          <w:pgMar w:top="1180" w:right="1320" w:bottom="280" w:left="460" w:header="720" w:footer="720" w:gutter="0"/>
          <w:cols w:space="720" w:equalWidth="0">
            <w:col w:w="10460"/>
          </w:cols>
          <w:noEndnote/>
        </w:sectPr>
      </w:pPr>
    </w:p>
    <w:p w14:paraId="659C32DE" w14:textId="77777777" w:rsidR="003013F3" w:rsidRPr="00AF2C0B" w:rsidRDefault="003013F3" w:rsidP="003013F3">
      <w:pPr>
        <w:widowControl w:val="0"/>
        <w:autoSpaceDE w:val="0"/>
        <w:autoSpaceDN w:val="0"/>
        <w:adjustRightInd w:val="0"/>
        <w:spacing w:before="43" w:after="0" w:line="240" w:lineRule="auto"/>
        <w:ind w:left="100"/>
        <w:outlineLvl w:val="0"/>
        <w:rPr>
          <w:rFonts w:ascii="Arial" w:hAnsi="Arial"/>
          <w:color w:val="000000"/>
          <w:sz w:val="34"/>
          <w:szCs w:val="34"/>
        </w:rPr>
      </w:pPr>
      <w:r w:rsidRPr="00AF2C0B">
        <w:rPr>
          <w:rFonts w:ascii="Arial" w:hAnsi="Arial"/>
          <w:color w:val="000000"/>
          <w:sz w:val="34"/>
          <w:szCs w:val="34"/>
        </w:rPr>
        <w:lastRenderedPageBreak/>
        <w:t>Task 4</w:t>
      </w:r>
    </w:p>
    <w:p w14:paraId="34586AA8" w14:textId="77777777" w:rsidR="003013F3" w:rsidRPr="00AF2C0B" w:rsidRDefault="003013F3" w:rsidP="003013F3">
      <w:pPr>
        <w:widowControl w:val="0"/>
        <w:autoSpaceDE w:val="0"/>
        <w:autoSpaceDN w:val="0"/>
        <w:adjustRightInd w:val="0"/>
        <w:spacing w:before="74" w:after="0" w:line="260" w:lineRule="auto"/>
        <w:ind w:left="100" w:right="459"/>
        <w:jc w:val="both"/>
        <w:rPr>
          <w:rFonts w:ascii="Arial" w:hAnsi="Arial"/>
          <w:color w:val="000000"/>
          <w:sz w:val="24"/>
          <w:szCs w:val="24"/>
        </w:rPr>
      </w:pPr>
      <w:r w:rsidRPr="00AF2C0B">
        <w:rPr>
          <w:rFonts w:ascii="Arial" w:hAnsi="Arial"/>
          <w:color w:val="000000"/>
          <w:sz w:val="24"/>
          <w:szCs w:val="24"/>
        </w:rPr>
        <w:t>The MSDS seems to present different information about the health problems that could occur if the worker uses this product regularly over a long period of time. The insulator writes an e-mail to the company to ask for clarification.</w:t>
      </w:r>
    </w:p>
    <w:p w14:paraId="3F007A1C" w14:textId="77777777" w:rsidR="003013F3" w:rsidRPr="00AF2C0B" w:rsidRDefault="003013F3" w:rsidP="003013F3">
      <w:pPr>
        <w:widowControl w:val="0"/>
        <w:autoSpaceDE w:val="0"/>
        <w:autoSpaceDN w:val="0"/>
        <w:adjustRightInd w:val="0"/>
        <w:spacing w:before="73" w:after="0" w:line="260" w:lineRule="auto"/>
        <w:ind w:left="1560" w:right="318" w:hanging="1460"/>
        <w:rPr>
          <w:rFonts w:ascii="Arial" w:hAnsi="Arial"/>
          <w:color w:val="000000"/>
          <w:sz w:val="24"/>
          <w:szCs w:val="24"/>
        </w:rPr>
      </w:pPr>
      <w:r w:rsidRPr="00AF2C0B">
        <w:rPr>
          <w:rFonts w:ascii="Arial" w:hAnsi="Arial"/>
          <w:color w:val="000000"/>
          <w:sz w:val="24"/>
          <w:szCs w:val="24"/>
        </w:rPr>
        <w:t xml:space="preserve">Instructions: </w:t>
      </w:r>
      <w:r>
        <w:rPr>
          <w:rFonts w:ascii="Arial" w:hAnsi="Arial"/>
          <w:color w:val="000000"/>
          <w:sz w:val="24"/>
          <w:szCs w:val="24"/>
        </w:rPr>
        <w:t xml:space="preserve"> </w:t>
      </w:r>
      <w:r w:rsidRPr="00AF2C0B">
        <w:rPr>
          <w:rFonts w:ascii="Arial" w:hAnsi="Arial"/>
          <w:color w:val="000000"/>
          <w:sz w:val="24"/>
          <w:szCs w:val="24"/>
        </w:rPr>
        <w:t>Write an e-mail asking for information about the long-term health hazards. Include the product name, number, frequency of use, and identify conflicting information in the MSDS.</w:t>
      </w:r>
    </w:p>
    <w:p w14:paraId="10595E2A" w14:textId="77777777" w:rsidR="003013F3" w:rsidRPr="00AF2C0B" w:rsidRDefault="003013F3" w:rsidP="003013F3">
      <w:pPr>
        <w:widowControl w:val="0"/>
        <w:autoSpaceDE w:val="0"/>
        <w:autoSpaceDN w:val="0"/>
        <w:adjustRightInd w:val="0"/>
        <w:spacing w:before="18" w:after="0" w:line="240" w:lineRule="exact"/>
        <w:rPr>
          <w:rFonts w:ascii="Arial" w:hAnsi="Arial"/>
          <w:color w:val="000000"/>
          <w:sz w:val="24"/>
          <w:szCs w:val="24"/>
        </w:rPr>
      </w:pPr>
    </w:p>
    <w:p w14:paraId="4F7E2A81" w14:textId="77777777" w:rsidR="003013F3" w:rsidRPr="00AF2C0B" w:rsidRDefault="003013F3" w:rsidP="003013F3">
      <w:pPr>
        <w:widowControl w:val="0"/>
        <w:autoSpaceDE w:val="0"/>
        <w:autoSpaceDN w:val="0"/>
        <w:adjustRightInd w:val="0"/>
        <w:spacing w:after="0" w:line="240" w:lineRule="auto"/>
        <w:ind w:left="100"/>
        <w:outlineLvl w:val="0"/>
        <w:rPr>
          <w:rFonts w:ascii="Arial" w:hAnsi="Arial"/>
          <w:color w:val="000000"/>
          <w:sz w:val="34"/>
          <w:szCs w:val="34"/>
        </w:rPr>
      </w:pPr>
      <w:r w:rsidRPr="00AF2C0B">
        <w:rPr>
          <w:rFonts w:ascii="Arial" w:hAnsi="Arial"/>
          <w:color w:val="000000"/>
          <w:sz w:val="34"/>
          <w:szCs w:val="34"/>
        </w:rPr>
        <w:t>Answer</w:t>
      </w:r>
    </w:p>
    <w:p w14:paraId="36316803" w14:textId="77777777" w:rsidR="003013F3" w:rsidRPr="00AF2C0B" w:rsidRDefault="003013F3" w:rsidP="003013F3">
      <w:pPr>
        <w:widowControl w:val="0"/>
        <w:autoSpaceDE w:val="0"/>
        <w:autoSpaceDN w:val="0"/>
        <w:adjustRightInd w:val="0"/>
        <w:spacing w:after="0" w:line="280" w:lineRule="exact"/>
        <w:rPr>
          <w:rFonts w:ascii="Arial" w:hAnsi="Arial"/>
          <w:color w:val="000000"/>
          <w:sz w:val="28"/>
          <w:szCs w:val="28"/>
        </w:rPr>
      </w:pPr>
    </w:p>
    <w:p w14:paraId="20700A11" w14:textId="77777777" w:rsidR="003013F3" w:rsidRPr="00AF2C0B" w:rsidRDefault="003013F3" w:rsidP="003013F3">
      <w:pPr>
        <w:widowControl w:val="0"/>
        <w:autoSpaceDE w:val="0"/>
        <w:autoSpaceDN w:val="0"/>
        <w:adjustRightInd w:val="0"/>
        <w:spacing w:after="0" w:line="240" w:lineRule="auto"/>
        <w:ind w:left="100"/>
        <w:outlineLvl w:val="0"/>
        <w:rPr>
          <w:rFonts w:ascii="Arial" w:hAnsi="Arial"/>
          <w:color w:val="000000"/>
          <w:sz w:val="24"/>
          <w:szCs w:val="24"/>
        </w:rPr>
      </w:pPr>
      <w:r w:rsidRPr="00AF2C0B">
        <w:rPr>
          <w:rFonts w:ascii="Arial" w:hAnsi="Arial"/>
          <w:b/>
          <w:bCs/>
          <w:color w:val="000000"/>
          <w:sz w:val="24"/>
          <w:szCs w:val="24"/>
        </w:rPr>
        <w:t>Answers may vary.</w:t>
      </w:r>
    </w:p>
    <w:p w14:paraId="053EF2E4" w14:textId="77777777" w:rsidR="003013F3" w:rsidRPr="00AF2C0B" w:rsidRDefault="003013F3" w:rsidP="003013F3">
      <w:pPr>
        <w:widowControl w:val="0"/>
        <w:autoSpaceDE w:val="0"/>
        <w:autoSpaceDN w:val="0"/>
        <w:adjustRightInd w:val="0"/>
        <w:spacing w:before="2" w:after="0" w:line="100" w:lineRule="exact"/>
        <w:rPr>
          <w:rFonts w:ascii="Arial" w:hAnsi="Arial"/>
          <w:color w:val="000000"/>
          <w:sz w:val="10"/>
          <w:szCs w:val="10"/>
        </w:rPr>
      </w:pPr>
    </w:p>
    <w:p w14:paraId="5AF8B798"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2A826DA" w14:textId="77777777" w:rsidR="003013F3" w:rsidRPr="00AF2C0B" w:rsidRDefault="003013F3" w:rsidP="003013F3">
      <w:pPr>
        <w:widowControl w:val="0"/>
        <w:autoSpaceDE w:val="0"/>
        <w:autoSpaceDN w:val="0"/>
        <w:adjustRightInd w:val="0"/>
        <w:spacing w:after="0" w:line="240" w:lineRule="auto"/>
        <w:ind w:left="100"/>
        <w:outlineLvl w:val="0"/>
        <w:rPr>
          <w:rFonts w:ascii="Arial" w:hAnsi="Arial"/>
          <w:color w:val="000000"/>
          <w:sz w:val="24"/>
          <w:szCs w:val="24"/>
        </w:rPr>
      </w:pPr>
      <w:r w:rsidRPr="00AF2C0B">
        <w:rPr>
          <w:rFonts w:ascii="Arial" w:hAnsi="Arial"/>
          <w:b/>
          <w:bCs/>
          <w:color w:val="000000"/>
          <w:sz w:val="24"/>
          <w:szCs w:val="24"/>
        </w:rPr>
        <w:t>Sample answer: See Task 4 Answer Sheet.</w:t>
      </w:r>
    </w:p>
    <w:p w14:paraId="57E72A7F" w14:textId="77777777" w:rsidR="003013F3" w:rsidRPr="00AF2C0B" w:rsidRDefault="003013F3" w:rsidP="003013F3">
      <w:pPr>
        <w:widowControl w:val="0"/>
        <w:autoSpaceDE w:val="0"/>
        <w:autoSpaceDN w:val="0"/>
        <w:adjustRightInd w:val="0"/>
        <w:spacing w:before="10" w:after="0" w:line="200" w:lineRule="exact"/>
        <w:rPr>
          <w:rFonts w:ascii="Arial" w:hAnsi="Arial"/>
          <w:color w:val="000000"/>
          <w:sz w:val="20"/>
          <w:szCs w:val="20"/>
        </w:rPr>
      </w:pPr>
    </w:p>
    <w:p w14:paraId="5A5637E8" w14:textId="77777777" w:rsidR="003013F3" w:rsidRPr="00AF2C0B" w:rsidRDefault="003013F3" w:rsidP="003013F3">
      <w:pPr>
        <w:widowControl w:val="0"/>
        <w:autoSpaceDE w:val="0"/>
        <w:autoSpaceDN w:val="0"/>
        <w:adjustRightInd w:val="0"/>
        <w:spacing w:after="0" w:line="240" w:lineRule="auto"/>
        <w:ind w:left="100"/>
        <w:outlineLvl w:val="0"/>
        <w:rPr>
          <w:rFonts w:ascii="Arial" w:hAnsi="Arial"/>
          <w:color w:val="000000"/>
          <w:sz w:val="34"/>
          <w:szCs w:val="34"/>
        </w:rPr>
      </w:pPr>
      <w:r w:rsidRPr="00AF2C0B">
        <w:rPr>
          <w:rFonts w:ascii="Arial" w:hAnsi="Arial"/>
          <w:color w:val="000000"/>
          <w:sz w:val="34"/>
          <w:szCs w:val="34"/>
        </w:rPr>
        <w:t>One way to get this answer...</w:t>
      </w:r>
    </w:p>
    <w:p w14:paraId="38AB9D18" w14:textId="77777777" w:rsidR="003013F3" w:rsidRPr="00AF2C0B" w:rsidRDefault="003013F3" w:rsidP="003013F3">
      <w:pPr>
        <w:widowControl w:val="0"/>
        <w:autoSpaceDE w:val="0"/>
        <w:autoSpaceDN w:val="0"/>
        <w:adjustRightInd w:val="0"/>
        <w:spacing w:after="0" w:line="280" w:lineRule="exact"/>
        <w:rPr>
          <w:rFonts w:ascii="Arial" w:hAnsi="Arial"/>
          <w:color w:val="000000"/>
          <w:sz w:val="28"/>
          <w:szCs w:val="28"/>
        </w:rPr>
      </w:pPr>
    </w:p>
    <w:p w14:paraId="2AB66515" w14:textId="77777777" w:rsidR="003013F3" w:rsidRPr="00AF2C0B" w:rsidRDefault="003013F3" w:rsidP="003013F3">
      <w:pPr>
        <w:widowControl w:val="0"/>
        <w:numPr>
          <w:ilvl w:val="0"/>
          <w:numId w:val="35"/>
        </w:numPr>
        <w:autoSpaceDE w:val="0"/>
        <w:autoSpaceDN w:val="0"/>
        <w:adjustRightInd w:val="0"/>
        <w:spacing w:after="0" w:line="252" w:lineRule="auto"/>
        <w:ind w:right="402"/>
        <w:rPr>
          <w:rFonts w:ascii="Arial" w:hAnsi="Arial"/>
          <w:color w:val="000000"/>
          <w:sz w:val="24"/>
          <w:szCs w:val="24"/>
        </w:rPr>
      </w:pPr>
      <w:r w:rsidRPr="00AF2C0B">
        <w:rPr>
          <w:rFonts w:ascii="Arial" w:hAnsi="Arial"/>
          <w:color w:val="000000"/>
          <w:sz w:val="24"/>
          <w:szCs w:val="24"/>
        </w:rPr>
        <w:t>Identify the purpose for writing: to request information to clarify long term health problems.</w:t>
      </w:r>
    </w:p>
    <w:p w14:paraId="3250956C" w14:textId="77777777" w:rsidR="003013F3" w:rsidRPr="00AF2C0B" w:rsidRDefault="003013F3" w:rsidP="003013F3">
      <w:pPr>
        <w:widowControl w:val="0"/>
        <w:numPr>
          <w:ilvl w:val="0"/>
          <w:numId w:val="35"/>
        </w:numPr>
        <w:autoSpaceDE w:val="0"/>
        <w:autoSpaceDN w:val="0"/>
        <w:adjustRightInd w:val="0"/>
        <w:spacing w:before="72" w:after="0" w:line="240" w:lineRule="auto"/>
        <w:rPr>
          <w:rFonts w:ascii="Arial" w:hAnsi="Arial"/>
          <w:color w:val="000000"/>
          <w:sz w:val="24"/>
          <w:szCs w:val="24"/>
        </w:rPr>
      </w:pPr>
      <w:r w:rsidRPr="00AF2C0B">
        <w:rPr>
          <w:rFonts w:ascii="Arial" w:hAnsi="Arial"/>
          <w:color w:val="000000"/>
          <w:sz w:val="24"/>
          <w:szCs w:val="24"/>
        </w:rPr>
        <w:t>Locate the audience: someone (Sir or Madame) at MSDS.</w:t>
      </w:r>
    </w:p>
    <w:p w14:paraId="58810BF3" w14:textId="77777777" w:rsidR="003013F3" w:rsidRPr="00AF2C0B" w:rsidRDefault="003013F3" w:rsidP="003013F3">
      <w:pPr>
        <w:widowControl w:val="0"/>
        <w:numPr>
          <w:ilvl w:val="0"/>
          <w:numId w:val="35"/>
        </w:numPr>
        <w:autoSpaceDE w:val="0"/>
        <w:autoSpaceDN w:val="0"/>
        <w:adjustRightInd w:val="0"/>
        <w:spacing w:before="86" w:after="0" w:line="252" w:lineRule="auto"/>
        <w:ind w:right="580"/>
        <w:rPr>
          <w:rFonts w:ascii="Arial" w:hAnsi="Arial"/>
          <w:color w:val="000000"/>
          <w:sz w:val="24"/>
          <w:szCs w:val="24"/>
        </w:rPr>
      </w:pPr>
      <w:r w:rsidRPr="00AF2C0B">
        <w:rPr>
          <w:rFonts w:ascii="Arial" w:hAnsi="Arial"/>
          <w:color w:val="000000"/>
          <w:sz w:val="24"/>
          <w:szCs w:val="24"/>
        </w:rPr>
        <w:t>Recognize that e-mails have a salutation, one or more paragraphs of writing, and closure.</w:t>
      </w:r>
    </w:p>
    <w:p w14:paraId="69B46090" w14:textId="77777777" w:rsidR="003013F3" w:rsidRPr="00AF2C0B" w:rsidRDefault="003013F3" w:rsidP="003013F3">
      <w:pPr>
        <w:widowControl w:val="0"/>
        <w:numPr>
          <w:ilvl w:val="0"/>
          <w:numId w:val="35"/>
        </w:numPr>
        <w:autoSpaceDE w:val="0"/>
        <w:autoSpaceDN w:val="0"/>
        <w:adjustRightInd w:val="0"/>
        <w:spacing w:before="72" w:after="0" w:line="240" w:lineRule="auto"/>
        <w:rPr>
          <w:rFonts w:ascii="Arial" w:hAnsi="Arial"/>
          <w:color w:val="000000"/>
          <w:sz w:val="24"/>
          <w:szCs w:val="24"/>
        </w:rPr>
      </w:pPr>
      <w:r w:rsidRPr="00AF2C0B">
        <w:rPr>
          <w:rFonts w:ascii="Arial" w:hAnsi="Arial"/>
          <w:color w:val="000000"/>
          <w:sz w:val="24"/>
          <w:szCs w:val="24"/>
        </w:rPr>
        <w:t>Write the salutation. State the product name, number, frequency of use.</w:t>
      </w:r>
    </w:p>
    <w:p w14:paraId="47E954BF" w14:textId="77777777" w:rsidR="003013F3" w:rsidRPr="00AF2C0B" w:rsidRDefault="003013F3" w:rsidP="003013F3">
      <w:pPr>
        <w:widowControl w:val="0"/>
        <w:autoSpaceDE w:val="0"/>
        <w:autoSpaceDN w:val="0"/>
        <w:adjustRightInd w:val="0"/>
        <w:spacing w:before="86" w:after="0" w:line="240" w:lineRule="auto"/>
        <w:ind w:firstLine="720"/>
        <w:outlineLvl w:val="0"/>
        <w:rPr>
          <w:rFonts w:ascii="Arial" w:hAnsi="Arial"/>
          <w:color w:val="000000"/>
          <w:sz w:val="24"/>
          <w:szCs w:val="24"/>
        </w:rPr>
      </w:pPr>
      <w:r w:rsidRPr="00AF2C0B">
        <w:rPr>
          <w:rFonts w:ascii="Arial" w:hAnsi="Arial"/>
          <w:b/>
          <w:bCs/>
          <w:i/>
          <w:iCs/>
          <w:color w:val="000000"/>
          <w:sz w:val="24"/>
          <w:szCs w:val="24"/>
        </w:rPr>
        <w:t>Dear Sir or Madame</w:t>
      </w:r>
    </w:p>
    <w:p w14:paraId="5D64F475" w14:textId="592FDFF1" w:rsidR="003013F3" w:rsidRPr="00AF2C0B" w:rsidRDefault="003013F3" w:rsidP="003013F3">
      <w:pPr>
        <w:widowControl w:val="0"/>
        <w:autoSpaceDE w:val="0"/>
        <w:autoSpaceDN w:val="0"/>
        <w:adjustRightInd w:val="0"/>
        <w:spacing w:before="86" w:after="0" w:line="252" w:lineRule="auto"/>
        <w:ind w:left="720" w:right="63"/>
        <w:rPr>
          <w:rFonts w:ascii="Arial" w:hAnsi="Arial"/>
          <w:color w:val="000000"/>
          <w:sz w:val="24"/>
          <w:szCs w:val="24"/>
        </w:rPr>
      </w:pPr>
      <w:r w:rsidRPr="00AF2C0B">
        <w:rPr>
          <w:rFonts w:ascii="Arial" w:hAnsi="Arial"/>
          <w:b/>
          <w:bCs/>
          <w:i/>
          <w:iCs/>
          <w:color w:val="000000"/>
          <w:sz w:val="24"/>
          <w:szCs w:val="24"/>
        </w:rPr>
        <w:t xml:space="preserve">I am a worker using your product CP 601S.  Because I use this product every day I am </w:t>
      </w:r>
      <w:r>
        <w:rPr>
          <w:rFonts w:ascii="Arial" w:hAnsi="Arial"/>
          <w:b/>
          <w:bCs/>
          <w:i/>
          <w:iCs/>
          <w:color w:val="000000"/>
          <w:sz w:val="24"/>
          <w:szCs w:val="24"/>
        </w:rPr>
        <w:br/>
      </w:r>
      <w:r w:rsidRPr="00AF2C0B">
        <w:rPr>
          <w:rFonts w:ascii="Arial" w:hAnsi="Arial"/>
          <w:b/>
          <w:bCs/>
          <w:i/>
          <w:iCs/>
          <w:color w:val="000000"/>
          <w:sz w:val="24"/>
          <w:szCs w:val="24"/>
        </w:rPr>
        <w:t>interested in finding out more about the health problems that might occur from long-</w:t>
      </w:r>
      <w:r>
        <w:rPr>
          <w:rFonts w:ascii="Arial" w:hAnsi="Arial"/>
          <w:b/>
          <w:bCs/>
          <w:i/>
          <w:iCs/>
          <w:color w:val="000000"/>
          <w:sz w:val="24"/>
          <w:szCs w:val="24"/>
        </w:rPr>
        <w:br/>
      </w:r>
      <w:r w:rsidRPr="00AF2C0B">
        <w:rPr>
          <w:rFonts w:ascii="Arial" w:hAnsi="Arial"/>
          <w:b/>
          <w:bCs/>
          <w:i/>
          <w:iCs/>
          <w:color w:val="000000"/>
          <w:sz w:val="24"/>
          <w:szCs w:val="24"/>
        </w:rPr>
        <w:t>term exposure.</w:t>
      </w:r>
    </w:p>
    <w:p w14:paraId="05031AE1" w14:textId="77777777" w:rsidR="003013F3" w:rsidRPr="00AF2C0B" w:rsidRDefault="003013F3" w:rsidP="003013F3">
      <w:pPr>
        <w:widowControl w:val="0"/>
        <w:numPr>
          <w:ilvl w:val="0"/>
          <w:numId w:val="35"/>
        </w:numPr>
        <w:autoSpaceDE w:val="0"/>
        <w:autoSpaceDN w:val="0"/>
        <w:adjustRightInd w:val="0"/>
        <w:spacing w:before="65" w:after="0" w:line="240" w:lineRule="auto"/>
        <w:rPr>
          <w:rFonts w:ascii="Arial" w:hAnsi="Arial"/>
          <w:color w:val="000000"/>
          <w:sz w:val="24"/>
          <w:szCs w:val="24"/>
        </w:rPr>
      </w:pPr>
      <w:r w:rsidRPr="00AF2C0B">
        <w:rPr>
          <w:rFonts w:ascii="Arial" w:hAnsi="Arial"/>
          <w:color w:val="000000"/>
          <w:sz w:val="24"/>
          <w:szCs w:val="24"/>
        </w:rPr>
        <w:t>Explain the conflicting information in sentences.</w:t>
      </w:r>
    </w:p>
    <w:p w14:paraId="632ACC34" w14:textId="13A4DAFB" w:rsidR="003013F3" w:rsidRPr="00AF2C0B" w:rsidRDefault="003013F3" w:rsidP="003013F3">
      <w:pPr>
        <w:widowControl w:val="0"/>
        <w:autoSpaceDE w:val="0"/>
        <w:autoSpaceDN w:val="0"/>
        <w:adjustRightInd w:val="0"/>
        <w:spacing w:before="86" w:after="0" w:line="252" w:lineRule="auto"/>
        <w:ind w:left="720" w:right="60"/>
        <w:rPr>
          <w:rFonts w:ascii="Arial" w:hAnsi="Arial"/>
          <w:color w:val="000000"/>
          <w:sz w:val="24"/>
          <w:szCs w:val="24"/>
        </w:rPr>
      </w:pPr>
      <w:r w:rsidRPr="00AF2C0B">
        <w:rPr>
          <w:rFonts w:ascii="Arial" w:hAnsi="Arial"/>
          <w:b/>
          <w:bCs/>
          <w:i/>
          <w:iCs/>
          <w:color w:val="000000"/>
          <w:sz w:val="24"/>
          <w:szCs w:val="24"/>
        </w:rPr>
        <w:t xml:space="preserve">Under Toxicological properties it says that no effects are expected from chronic </w:t>
      </w:r>
      <w:r>
        <w:rPr>
          <w:rFonts w:ascii="Arial" w:hAnsi="Arial"/>
          <w:b/>
          <w:bCs/>
          <w:i/>
          <w:iCs/>
          <w:color w:val="000000"/>
          <w:sz w:val="24"/>
          <w:szCs w:val="24"/>
        </w:rPr>
        <w:br/>
      </w:r>
      <w:r w:rsidRPr="00AF2C0B">
        <w:rPr>
          <w:rFonts w:ascii="Arial" w:hAnsi="Arial"/>
          <w:b/>
          <w:bCs/>
          <w:i/>
          <w:iCs/>
          <w:color w:val="000000"/>
          <w:sz w:val="24"/>
          <w:szCs w:val="24"/>
        </w:rPr>
        <w:t xml:space="preserve">exposure. In the handling section it says “avoid prolonged or repeated contact with </w:t>
      </w:r>
      <w:r>
        <w:rPr>
          <w:rFonts w:ascii="Arial" w:hAnsi="Arial"/>
          <w:b/>
          <w:bCs/>
          <w:i/>
          <w:iCs/>
          <w:color w:val="000000"/>
          <w:sz w:val="24"/>
          <w:szCs w:val="24"/>
        </w:rPr>
        <w:br/>
      </w:r>
      <w:r w:rsidRPr="00AF2C0B">
        <w:rPr>
          <w:rFonts w:ascii="Arial" w:hAnsi="Arial"/>
          <w:b/>
          <w:bCs/>
          <w:i/>
          <w:iCs/>
          <w:color w:val="000000"/>
          <w:sz w:val="24"/>
          <w:szCs w:val="24"/>
        </w:rPr>
        <w:t xml:space="preserve">the skin and cloth gloves are recommended”. I’m not completely familiar with HMIS </w:t>
      </w:r>
      <w:r>
        <w:rPr>
          <w:rFonts w:ascii="Arial" w:hAnsi="Arial"/>
          <w:b/>
          <w:bCs/>
          <w:i/>
          <w:iCs/>
          <w:color w:val="000000"/>
          <w:sz w:val="24"/>
          <w:szCs w:val="24"/>
        </w:rPr>
        <w:br/>
      </w:r>
      <w:r w:rsidRPr="00AF2C0B">
        <w:rPr>
          <w:rFonts w:ascii="Arial" w:hAnsi="Arial"/>
          <w:b/>
          <w:bCs/>
          <w:i/>
          <w:iCs/>
          <w:color w:val="000000"/>
          <w:sz w:val="24"/>
          <w:szCs w:val="24"/>
        </w:rPr>
        <w:t>codes but the Health rating is 1 not 0 so some hazard is involved.</w:t>
      </w:r>
    </w:p>
    <w:p w14:paraId="7BE8D602" w14:textId="77777777" w:rsidR="003013F3" w:rsidRPr="00AF2C0B" w:rsidRDefault="003013F3" w:rsidP="003013F3">
      <w:pPr>
        <w:widowControl w:val="0"/>
        <w:numPr>
          <w:ilvl w:val="0"/>
          <w:numId w:val="35"/>
        </w:numPr>
        <w:autoSpaceDE w:val="0"/>
        <w:autoSpaceDN w:val="0"/>
        <w:adjustRightInd w:val="0"/>
        <w:spacing w:before="72" w:after="0" w:line="240" w:lineRule="auto"/>
        <w:rPr>
          <w:rFonts w:ascii="Arial" w:hAnsi="Arial"/>
          <w:color w:val="000000"/>
          <w:sz w:val="24"/>
          <w:szCs w:val="24"/>
        </w:rPr>
      </w:pPr>
      <w:r w:rsidRPr="00AF2C0B">
        <w:rPr>
          <w:rFonts w:ascii="Arial" w:hAnsi="Arial"/>
          <w:color w:val="000000"/>
          <w:sz w:val="24"/>
          <w:szCs w:val="24"/>
        </w:rPr>
        <w:t>Write the conclusion and ask for clarification.</w:t>
      </w:r>
    </w:p>
    <w:p w14:paraId="2E66F2E1" w14:textId="3DD1F66E" w:rsidR="003013F3" w:rsidRPr="00AF2C0B" w:rsidRDefault="003013F3" w:rsidP="003013F3">
      <w:pPr>
        <w:widowControl w:val="0"/>
        <w:autoSpaceDE w:val="0"/>
        <w:autoSpaceDN w:val="0"/>
        <w:adjustRightInd w:val="0"/>
        <w:spacing w:before="86" w:after="0" w:line="252" w:lineRule="auto"/>
        <w:ind w:left="720" w:right="248"/>
        <w:rPr>
          <w:rFonts w:ascii="Arial" w:hAnsi="Arial"/>
          <w:color w:val="000000"/>
          <w:sz w:val="24"/>
          <w:szCs w:val="24"/>
        </w:rPr>
      </w:pPr>
      <w:r w:rsidRPr="00AF2C0B">
        <w:rPr>
          <w:rFonts w:ascii="Arial" w:hAnsi="Arial"/>
          <w:b/>
          <w:bCs/>
          <w:i/>
          <w:iCs/>
          <w:color w:val="000000"/>
          <w:sz w:val="24"/>
          <w:szCs w:val="24"/>
        </w:rPr>
        <w:t xml:space="preserve">I would appreciate clarification of the risk of this product to the skin or any other </w:t>
      </w:r>
      <w:r>
        <w:rPr>
          <w:rFonts w:ascii="Arial" w:hAnsi="Arial"/>
          <w:b/>
          <w:bCs/>
          <w:i/>
          <w:iCs/>
          <w:color w:val="000000"/>
          <w:sz w:val="24"/>
          <w:szCs w:val="24"/>
        </w:rPr>
        <w:br/>
      </w:r>
      <w:r w:rsidRPr="00AF2C0B">
        <w:rPr>
          <w:rFonts w:ascii="Arial" w:hAnsi="Arial"/>
          <w:b/>
          <w:bCs/>
          <w:i/>
          <w:iCs/>
          <w:color w:val="000000"/>
          <w:sz w:val="24"/>
          <w:szCs w:val="24"/>
        </w:rPr>
        <w:t>risk I should be aware of at your earliest convenience. Thanks.</w:t>
      </w:r>
    </w:p>
    <w:p w14:paraId="3E8067CC" w14:textId="77777777" w:rsidR="003013F3" w:rsidRPr="00AF2C0B" w:rsidRDefault="003013F3" w:rsidP="003013F3">
      <w:pPr>
        <w:widowControl w:val="0"/>
        <w:autoSpaceDE w:val="0"/>
        <w:autoSpaceDN w:val="0"/>
        <w:adjustRightInd w:val="0"/>
        <w:spacing w:before="1" w:after="0" w:line="120" w:lineRule="exact"/>
        <w:rPr>
          <w:rFonts w:ascii="Arial" w:hAnsi="Arial"/>
          <w:color w:val="000000"/>
          <w:sz w:val="12"/>
          <w:szCs w:val="12"/>
        </w:rPr>
      </w:pPr>
    </w:p>
    <w:p w14:paraId="5F1AD094"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22C0A4F2" w14:textId="77777777" w:rsidR="003013F3" w:rsidRPr="00AF2C0B" w:rsidRDefault="003013F3" w:rsidP="003013F3">
      <w:pPr>
        <w:widowControl w:val="0"/>
        <w:autoSpaceDE w:val="0"/>
        <w:autoSpaceDN w:val="0"/>
        <w:adjustRightInd w:val="0"/>
        <w:spacing w:after="0" w:line="240" w:lineRule="auto"/>
        <w:ind w:left="116"/>
        <w:outlineLvl w:val="0"/>
        <w:rPr>
          <w:rFonts w:ascii="Arial" w:hAnsi="Arial"/>
          <w:color w:val="000000"/>
          <w:sz w:val="24"/>
          <w:szCs w:val="24"/>
        </w:rPr>
      </w:pPr>
      <w:r w:rsidRPr="00AF2C0B">
        <w:rPr>
          <w:rFonts w:ascii="Arial" w:hAnsi="Arial"/>
          <w:color w:val="000000"/>
          <w:sz w:val="34"/>
          <w:szCs w:val="34"/>
        </w:rPr>
        <w:t xml:space="preserve">Skill Focus: </w:t>
      </w:r>
      <w:r w:rsidRPr="00AF2C0B">
        <w:rPr>
          <w:rFonts w:ascii="Arial" w:hAnsi="Arial"/>
          <w:color w:val="000000"/>
          <w:sz w:val="24"/>
          <w:szCs w:val="24"/>
        </w:rPr>
        <w:t>Writing - Level 2</w:t>
      </w:r>
    </w:p>
    <w:p w14:paraId="53848FF6" w14:textId="77777777" w:rsidR="003013F3" w:rsidRPr="00AF2C0B" w:rsidRDefault="003013F3" w:rsidP="003013F3">
      <w:pPr>
        <w:widowControl w:val="0"/>
        <w:autoSpaceDE w:val="0"/>
        <w:autoSpaceDN w:val="0"/>
        <w:adjustRightInd w:val="0"/>
        <w:spacing w:before="27" w:after="0" w:line="240" w:lineRule="auto"/>
        <w:ind w:left="116"/>
        <w:rPr>
          <w:rFonts w:ascii="Arial" w:hAnsi="Arial"/>
          <w:color w:val="000000"/>
          <w:sz w:val="24"/>
          <w:szCs w:val="24"/>
        </w:rPr>
      </w:pPr>
      <w:r w:rsidRPr="00AF2C0B">
        <w:rPr>
          <w:rFonts w:ascii="Arial" w:hAnsi="Arial"/>
          <w:color w:val="000000"/>
          <w:sz w:val="24"/>
          <w:szCs w:val="24"/>
        </w:rPr>
        <w:t>Additional Skills: Reading Text - Level 2, Computer Use - Level 2</w:t>
      </w:r>
    </w:p>
    <w:p w14:paraId="1F93A51D" w14:textId="77777777" w:rsidR="003013F3" w:rsidRPr="00AF2C0B" w:rsidRDefault="003013F3" w:rsidP="003013F3">
      <w:pPr>
        <w:widowControl w:val="0"/>
        <w:autoSpaceDE w:val="0"/>
        <w:autoSpaceDN w:val="0"/>
        <w:adjustRightInd w:val="0"/>
        <w:spacing w:before="27" w:after="0" w:line="240" w:lineRule="auto"/>
        <w:ind w:left="116"/>
        <w:rPr>
          <w:rFonts w:ascii="Arial" w:hAnsi="Arial"/>
          <w:color w:val="000000"/>
          <w:sz w:val="24"/>
          <w:szCs w:val="24"/>
        </w:rPr>
        <w:sectPr w:rsidR="003013F3" w:rsidRPr="00AF2C0B">
          <w:pgSz w:w="12240" w:h="15840"/>
          <w:pgMar w:top="1180" w:right="1180" w:bottom="280" w:left="460" w:header="720" w:footer="720" w:gutter="0"/>
          <w:cols w:space="720"/>
          <w:noEndnote/>
        </w:sectPr>
      </w:pPr>
    </w:p>
    <w:p w14:paraId="7E320DB7" w14:textId="77777777" w:rsidR="003013F3" w:rsidRPr="00AF2C0B" w:rsidRDefault="003013F3" w:rsidP="003013F3">
      <w:pPr>
        <w:widowControl w:val="0"/>
        <w:autoSpaceDE w:val="0"/>
        <w:autoSpaceDN w:val="0"/>
        <w:adjustRightInd w:val="0"/>
        <w:spacing w:before="50" w:after="0" w:line="240" w:lineRule="auto"/>
        <w:ind w:left="116"/>
        <w:outlineLvl w:val="0"/>
        <w:rPr>
          <w:rFonts w:ascii="Arial" w:hAnsi="Arial"/>
          <w:color w:val="000000"/>
          <w:sz w:val="36"/>
          <w:szCs w:val="36"/>
        </w:rPr>
      </w:pPr>
      <w:r w:rsidRPr="00AF2C0B">
        <w:rPr>
          <w:rFonts w:ascii="Arial" w:hAnsi="Arial"/>
          <w:color w:val="000000"/>
          <w:sz w:val="36"/>
          <w:szCs w:val="36"/>
        </w:rPr>
        <w:lastRenderedPageBreak/>
        <w:t>Task 2 Answer Sheet</w:t>
      </w:r>
    </w:p>
    <w:p w14:paraId="614530EC" w14:textId="77777777" w:rsidR="003013F3" w:rsidRPr="00AF2C0B" w:rsidRDefault="003013F3" w:rsidP="003013F3">
      <w:pPr>
        <w:widowControl w:val="0"/>
        <w:autoSpaceDE w:val="0"/>
        <w:autoSpaceDN w:val="0"/>
        <w:adjustRightInd w:val="0"/>
        <w:spacing w:before="2" w:after="0" w:line="100" w:lineRule="exact"/>
        <w:rPr>
          <w:rFonts w:ascii="Arial" w:hAnsi="Arial"/>
          <w:color w:val="000000"/>
          <w:sz w:val="10"/>
          <w:szCs w:val="10"/>
        </w:rPr>
      </w:pPr>
    </w:p>
    <w:p w14:paraId="3672A8EC"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7C741BF" w14:textId="37FAFDDC"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r>
        <w:rPr>
          <w:rFonts w:ascii="Arial" w:hAnsi="Arial"/>
          <w:noProof/>
          <w:color w:val="000000"/>
          <w:lang w:eastAsia="en-CA"/>
        </w:rPr>
        <mc:AlternateContent>
          <mc:Choice Requires="wps">
            <w:drawing>
              <wp:anchor distT="0" distB="0" distL="114300" distR="114300" simplePos="0" relativeHeight="251712512" behindDoc="1" locked="0" layoutInCell="0" allowOverlap="1" wp14:anchorId="7C39F6DD" wp14:editId="0DD82473">
                <wp:simplePos x="0" y="0"/>
                <wp:positionH relativeFrom="page">
                  <wp:posOffset>256540</wp:posOffset>
                </wp:positionH>
                <wp:positionV relativeFrom="paragraph">
                  <wp:posOffset>74930</wp:posOffset>
                </wp:positionV>
                <wp:extent cx="6451600" cy="8343900"/>
                <wp:effectExtent l="2540" t="2540" r="0" b="0"/>
                <wp:wrapNone/>
                <wp:docPr id="9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0" cy="8343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4952B6" w14:textId="77777777" w:rsidR="00AC669D" w:rsidRDefault="004C5428" w:rsidP="003013F3">
                            <w:pPr>
                              <w:spacing w:after="0" w:line="13140" w:lineRule="atLeast"/>
                              <w:rPr>
                                <w:rFonts w:ascii="Times New Roman" w:hAnsi="Times New Roman"/>
                                <w:sz w:val="24"/>
                                <w:szCs w:val="24"/>
                              </w:rPr>
                            </w:pPr>
                            <w:r>
                              <w:rPr>
                                <w:rFonts w:ascii="Times New Roman" w:hAnsi="Times New Roman"/>
                                <w:sz w:val="24"/>
                                <w:szCs w:val="24"/>
                              </w:rPr>
                              <w:pict w14:anchorId="4FE3841F">
                                <v:shape id="_x0000_i1030" type="#_x0000_t75" style="width:508pt;height:656.5pt">
                                  <v:imagedata r:id="rId87" o:title=""/>
                                </v:shape>
                              </w:pict>
                            </w:r>
                          </w:p>
                          <w:p w14:paraId="7FF6C430" w14:textId="77777777" w:rsidR="00AC669D" w:rsidRDefault="00AC669D" w:rsidP="003013F3">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9F6DD" id="Rectangle 17" o:spid="_x0000_s1035" style="position:absolute;margin-left:20.2pt;margin-top:5.9pt;width:508pt;height:657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" o:allowincell="f" filled="f" stroked="f">
                <v:textbox inset="0,0,0,0">
                  <w:txbxContent>
                    <w:p w14:paraId="084952B6" w14:textId="77777777" w:rsidR="00AC669D" w:rsidRDefault="004C5428" w:rsidP="003013F3">
                      <w:pPr>
                        <w:spacing w:after="0" w:line="13140" w:lineRule="atLeast"/>
                        <w:rPr>
                          <w:rFonts w:ascii="Times New Roman" w:hAnsi="Times New Roman"/>
                          <w:sz w:val="24"/>
                          <w:szCs w:val="24"/>
                        </w:rPr>
                      </w:pPr>
                      <w:r>
                        <w:rPr>
                          <w:rFonts w:ascii="Times New Roman" w:hAnsi="Times New Roman"/>
                          <w:sz w:val="24"/>
                          <w:szCs w:val="24"/>
                        </w:rPr>
                        <w:pict w14:anchorId="4FE3841F">
                          <v:shape id="_x0000_i1030" type="#_x0000_t75" style="width:508pt;height:656.5pt">
                            <v:imagedata r:id="rId87" o:title=""/>
                          </v:shape>
                        </w:pict>
                      </w:r>
                    </w:p>
                    <w:p w14:paraId="7FF6C430" w14:textId="77777777" w:rsidR="00AC669D" w:rsidRDefault="00AC669D" w:rsidP="003013F3">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p>
    <w:p w14:paraId="62321852"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6DBFD1F"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08A675A"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8ABC069"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0015863"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EA87214"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2F2D583D"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99EDDDE"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EB29950"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4B0821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27B2850"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9C63FE2"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58D8B22"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21F7384"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B9F527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2A2B6BF5"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ED96FD7"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6A48324"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047D579"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ED52AD1"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2D8860B"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79B2E5C"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74E5B82"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4196D21"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E7C8234"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99BB811"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5F1405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33E0D1D"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E8A04A1"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FE047F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A35A067"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65768CF"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25C9B6C"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5C3705A"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5B9F8AB"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A85BF5D"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80B4DBD"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4B24EB5"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27826A1F"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12DDE1C"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7AEB083"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3B67159"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927426A"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22BC99A"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4E204C5"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DDDBBBB"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E77B751"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1C09C14"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5309CA1"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4F5C5E0"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3B4DFBE"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CF84CCC"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CA7009C"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DCF139F"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C30A862"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1B8877A"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F321EEC"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0D92823"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5E5AFD7"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7979EF3"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EB9B3EF"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7538A1A0"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189D741C"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B7C08BF" w14:textId="77777777" w:rsidR="003013F3" w:rsidRPr="00AF2C0B" w:rsidRDefault="003013F3" w:rsidP="003013F3">
      <w:pPr>
        <w:widowControl w:val="0"/>
        <w:autoSpaceDE w:val="0"/>
        <w:autoSpaceDN w:val="0"/>
        <w:adjustRightInd w:val="0"/>
        <w:spacing w:before="43" w:after="0" w:line="240" w:lineRule="auto"/>
        <w:ind w:right="120"/>
        <w:jc w:val="center"/>
        <w:outlineLvl w:val="0"/>
        <w:rPr>
          <w:rFonts w:ascii="Arial" w:hAnsi="Arial"/>
          <w:color w:val="000000"/>
          <w:sz w:val="12"/>
          <w:szCs w:val="12"/>
        </w:rPr>
      </w:pPr>
      <w:r w:rsidRPr="00476ABB">
        <w:rPr>
          <w:rFonts w:ascii="Arial" w:hAnsi="Arial"/>
          <w:color w:val="000000"/>
          <w:sz w:val="12"/>
          <w:szCs w:val="12"/>
        </w:rPr>
        <w:t xml:space="preserve">                                                                                                                                                                            </w:t>
      </w:r>
      <w:r w:rsidRPr="00AF2C0B">
        <w:rPr>
          <w:rFonts w:ascii="Arial" w:hAnsi="Arial"/>
          <w:color w:val="000000"/>
          <w:sz w:val="12"/>
          <w:szCs w:val="12"/>
        </w:rPr>
        <w:t xml:space="preserve">            Retrieved from </w:t>
      </w:r>
      <w:hyperlink r:id="rId88" w:history="1">
        <w:r w:rsidRPr="00AF2C0B">
          <w:rPr>
            <w:rFonts w:ascii="Arial" w:hAnsi="Arial"/>
            <w:color w:val="000000"/>
            <w:sz w:val="12"/>
            <w:szCs w:val="12"/>
          </w:rPr>
          <w:t>http://www.hilti.ca</w:t>
        </w:r>
      </w:hyperlink>
    </w:p>
    <w:p w14:paraId="10687888" w14:textId="77777777" w:rsidR="003013F3" w:rsidRPr="00AF2C0B" w:rsidRDefault="003013F3" w:rsidP="003013F3">
      <w:pPr>
        <w:widowControl w:val="0"/>
        <w:autoSpaceDE w:val="0"/>
        <w:autoSpaceDN w:val="0"/>
        <w:adjustRightInd w:val="0"/>
        <w:spacing w:before="43" w:after="0" w:line="240" w:lineRule="auto"/>
        <w:ind w:right="120"/>
        <w:jc w:val="right"/>
        <w:rPr>
          <w:rFonts w:ascii="Arial" w:hAnsi="Arial"/>
          <w:color w:val="000000"/>
          <w:sz w:val="12"/>
          <w:szCs w:val="12"/>
        </w:rPr>
        <w:sectPr w:rsidR="003013F3" w:rsidRPr="00AF2C0B" w:rsidSect="007D7C1F">
          <w:pgSz w:w="12240" w:h="15840"/>
          <w:pgMar w:top="680" w:right="600" w:bottom="280" w:left="620" w:header="720" w:footer="396" w:gutter="0"/>
          <w:cols w:space="720" w:equalWidth="0">
            <w:col w:w="11020"/>
          </w:cols>
          <w:noEndnote/>
        </w:sectPr>
      </w:pPr>
    </w:p>
    <w:p w14:paraId="12E4B7AD" w14:textId="172E5831" w:rsidR="003013F3" w:rsidRPr="00AF2C0B" w:rsidRDefault="003013F3" w:rsidP="003013F3">
      <w:pPr>
        <w:widowControl w:val="0"/>
        <w:autoSpaceDE w:val="0"/>
        <w:autoSpaceDN w:val="0"/>
        <w:adjustRightInd w:val="0"/>
        <w:spacing w:before="50" w:after="0" w:line="240" w:lineRule="auto"/>
        <w:outlineLvl w:val="0"/>
        <w:rPr>
          <w:rFonts w:ascii="Arial" w:hAnsi="Arial"/>
          <w:color w:val="000000"/>
          <w:sz w:val="36"/>
          <w:szCs w:val="36"/>
        </w:rPr>
      </w:pPr>
      <w:r>
        <w:rPr>
          <w:rFonts w:ascii="Arial" w:hAnsi="Arial"/>
          <w:noProof/>
          <w:color w:val="000000"/>
          <w:lang w:eastAsia="en-CA"/>
        </w:rPr>
        <w:lastRenderedPageBreak/>
        <mc:AlternateContent>
          <mc:Choice Requires="wpg">
            <w:drawing>
              <wp:anchor distT="0" distB="0" distL="114300" distR="114300" simplePos="0" relativeHeight="251713536" behindDoc="1" locked="0" layoutInCell="0" allowOverlap="1" wp14:anchorId="56C069FB" wp14:editId="17ED95C0">
                <wp:simplePos x="0" y="0"/>
                <wp:positionH relativeFrom="page">
                  <wp:posOffset>362585</wp:posOffset>
                </wp:positionH>
                <wp:positionV relativeFrom="page">
                  <wp:posOffset>1174115</wp:posOffset>
                </wp:positionV>
                <wp:extent cx="6612890" cy="6166485"/>
                <wp:effectExtent l="0" t="0" r="16510" b="31115"/>
                <wp:wrapNone/>
                <wp:docPr id="8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2890" cy="6166485"/>
                          <a:chOff x="571" y="1729"/>
                          <a:chExt cx="10414" cy="9711"/>
                        </a:xfrm>
                      </wpg:grpSpPr>
                      <wps:wsp>
                        <wps:cNvPr id="90" name="Rectangle 19"/>
                        <wps:cNvSpPr>
                          <a:spLocks/>
                        </wps:cNvSpPr>
                        <wps:spPr bwMode="auto">
                          <a:xfrm>
                            <a:off x="581" y="1739"/>
                            <a:ext cx="10394" cy="9691"/>
                          </a:xfrm>
                          <a:prstGeom prst="rect">
                            <a:avLst/>
                          </a:prstGeom>
                          <a:solidFill>
                            <a:srgbClr val="FDFD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20"/>
                        <wps:cNvSpPr>
                          <a:spLocks/>
                        </wps:cNvSpPr>
                        <wps:spPr bwMode="auto">
                          <a:xfrm>
                            <a:off x="581" y="1739"/>
                            <a:ext cx="10394" cy="9691"/>
                          </a:xfrm>
                          <a:prstGeom prst="rect">
                            <a:avLst/>
                          </a:prstGeom>
                          <a:noFill/>
                          <a:ln w="6350">
                            <a:solidFill>
                              <a:srgbClr val="363435"/>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61F49" id="Group 18" o:spid="_x0000_s1026" style="position:absolute;margin-left:28.55pt;margin-top:92.45pt;width:520.7pt;height:485.55pt;z-index:-251602944;mso-position-horizontal-relative:page;mso-position-vertical-relative:page" coordorigin="571,1729" coordsize="10414,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" o:allowincell="f">
                <v:rect id="Rectangle 19" o:spid="_x0000_s1027" style="position:absolute;left:581;top:1739;width:10394;height:9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vO70A&#10;AADbAAAADwAAAGRycy9kb3ducmV2LnhtbERPTYvCMBC9C/6HMII3TdeDaDUtq1jxqqv3oZltwjaT&#10;0kSt/94chD0+3ve2HFwrHtQH61nB1zwDQVx7bblRcP2pZisQISJrbD2TghcFKIvxaIu59k8+0+MS&#10;G5FCOOSowMTY5VKG2pDDMPcdceJ+fe8wJtg3Uvf4TOGulYssW0qHllODwY72huq/y90pOF13cXVs&#10;dvZ86OpqbU0lb7JSajoZvjcgIg3xX/xxn7SCdVqfvqQfIIs3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LgvO70AAADbAAAADwAAAAAAAAAAAAAAAACYAgAAZHJzL2Rvd25yZXYu&#10;eG1sUEsFBgAAAAAEAAQA9QAAAIIDAAAAAA==&#10;" fillcolor="#fdfdfd" stroked="f">
                  <v:path arrowok="t"/>
                </v:rect>
                <v:rect id="Rectangle 20" o:spid="_x0000_s1028" style="position:absolute;left:581;top:1739;width:10394;height:9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4bdsIA&#10;AADbAAAADwAAAGRycy9kb3ducmV2LnhtbESPT2vCQBTE74LfYXlCb7pJhWJTVymCUHsRE6HXR/bl&#10;D8m+DbsbTb99Vyh4HGbmN8x2P5le3Mj51rKCdJWAIC6tbrlWcC2Oyw0IH5A19pZJwS952O/msy1m&#10;2t75Qrc81CJC2GeooAlhyKT0ZUMG/coOxNGrrDMYonS11A7vEW56+Zokb9Jgy3GhwYEODZVdPhoF&#10;+bfuqhHHdedOOV9SXbXFz1mpl8X0+QEi0BSe4f/2l1bwnsLjS/wB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jht2wgAAANsAAAAPAAAAAAAAAAAAAAAAAJgCAABkcnMvZG93&#10;bnJldi54bWxQSwUGAAAAAAQABAD1AAAAhwMAAAAA&#10;" filled="f" strokecolor="#363435" strokeweight=".5pt">
                  <v:path arrowok="t"/>
                </v:rect>
                <w10:wrap anchorx="page" anchory="page"/>
              </v:group>
            </w:pict>
          </mc:Fallback>
        </mc:AlternateContent>
      </w:r>
      <w:r w:rsidRPr="00AF2C0B">
        <w:rPr>
          <w:rFonts w:ascii="Arial" w:hAnsi="Arial"/>
          <w:color w:val="000000"/>
          <w:sz w:val="36"/>
          <w:szCs w:val="36"/>
        </w:rPr>
        <w:t>Task 4 Answer Sheet</w:t>
      </w:r>
    </w:p>
    <w:p w14:paraId="6B671926" w14:textId="77777777" w:rsidR="003013F3" w:rsidRPr="00AF2C0B" w:rsidRDefault="003013F3" w:rsidP="003013F3">
      <w:pPr>
        <w:widowControl w:val="0"/>
        <w:autoSpaceDE w:val="0"/>
        <w:autoSpaceDN w:val="0"/>
        <w:adjustRightInd w:val="0"/>
        <w:spacing w:before="9" w:after="0" w:line="190" w:lineRule="exact"/>
        <w:rPr>
          <w:rFonts w:ascii="Arial" w:hAnsi="Arial"/>
          <w:color w:val="000000"/>
          <w:sz w:val="19"/>
          <w:szCs w:val="19"/>
        </w:rPr>
      </w:pPr>
    </w:p>
    <w:p w14:paraId="6D3CB492"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CE84949"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650664A"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570E685"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67485AA6"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5DCA8671"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D948BB8" w14:textId="633FD8FF" w:rsidR="003013F3" w:rsidRPr="00AF2C0B" w:rsidRDefault="003013F3" w:rsidP="003013F3">
      <w:pPr>
        <w:widowControl w:val="0"/>
        <w:tabs>
          <w:tab w:val="left" w:pos="1840"/>
        </w:tabs>
        <w:autoSpaceDE w:val="0"/>
        <w:autoSpaceDN w:val="0"/>
        <w:adjustRightInd w:val="0"/>
        <w:spacing w:before="26" w:after="0" w:line="312" w:lineRule="auto"/>
        <w:ind w:left="406" w:right="5513" w:firstLine="1440"/>
        <w:rPr>
          <w:rFonts w:ascii="Arial" w:hAnsi="Arial"/>
          <w:color w:val="000000"/>
          <w:sz w:val="24"/>
          <w:szCs w:val="24"/>
        </w:rPr>
      </w:pPr>
      <w:r>
        <w:rPr>
          <w:rFonts w:ascii="Arial" w:hAnsi="Arial"/>
          <w:color w:val="000000"/>
          <w:sz w:val="24"/>
          <w:szCs w:val="24"/>
        </w:rPr>
        <w:t xml:space="preserve"> </w:t>
      </w:r>
      <w:r w:rsidRPr="00AF2C0B">
        <w:rPr>
          <w:rFonts w:ascii="Arial" w:hAnsi="Arial"/>
          <w:color w:val="000000"/>
          <w:sz w:val="24"/>
          <w:szCs w:val="24"/>
        </w:rPr>
        <w:t>April 3, 2007 1:15:35 PM Subject:</w:t>
      </w:r>
      <w:r w:rsidRPr="00AF2C0B">
        <w:rPr>
          <w:rFonts w:ascii="Arial" w:hAnsi="Arial"/>
          <w:color w:val="000000"/>
          <w:sz w:val="24"/>
          <w:szCs w:val="24"/>
        </w:rPr>
        <w:tab/>
        <w:t xml:space="preserve"> MSDS 266C</w:t>
      </w:r>
    </w:p>
    <w:p w14:paraId="06C0F68D" w14:textId="77777777" w:rsidR="003013F3" w:rsidRPr="00AF2C0B" w:rsidRDefault="003013F3" w:rsidP="003013F3">
      <w:pPr>
        <w:widowControl w:val="0"/>
        <w:tabs>
          <w:tab w:val="left" w:pos="1840"/>
        </w:tabs>
        <w:autoSpaceDE w:val="0"/>
        <w:autoSpaceDN w:val="0"/>
        <w:adjustRightInd w:val="0"/>
        <w:spacing w:before="3" w:after="0" w:line="240" w:lineRule="auto"/>
        <w:ind w:left="406"/>
        <w:rPr>
          <w:rFonts w:ascii="Arial" w:hAnsi="Arial"/>
          <w:color w:val="000000"/>
          <w:sz w:val="24"/>
          <w:szCs w:val="24"/>
        </w:rPr>
      </w:pPr>
      <w:r w:rsidRPr="00AF2C0B">
        <w:rPr>
          <w:rFonts w:ascii="Arial" w:hAnsi="Arial"/>
          <w:color w:val="000000"/>
          <w:sz w:val="24"/>
          <w:szCs w:val="24"/>
        </w:rPr>
        <w:t>To:</w:t>
      </w:r>
      <w:r w:rsidRPr="00AF2C0B">
        <w:rPr>
          <w:rFonts w:ascii="Arial" w:hAnsi="Arial"/>
          <w:color w:val="000000"/>
          <w:sz w:val="24"/>
          <w:szCs w:val="24"/>
        </w:rPr>
        <w:tab/>
        <w:t xml:space="preserve"> </w:t>
      </w:r>
      <w:hyperlink r:id="rId89" w:history="1">
        <w:r w:rsidRPr="00AF2C0B">
          <w:rPr>
            <w:rFonts w:ascii="Arial" w:hAnsi="Arial"/>
            <w:color w:val="000000"/>
            <w:sz w:val="24"/>
            <w:szCs w:val="24"/>
          </w:rPr>
          <w:t>info@msds.com</w:t>
        </w:r>
      </w:hyperlink>
    </w:p>
    <w:p w14:paraId="33BF377F"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49C0C66C"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0388FB6C" w14:textId="77777777" w:rsidR="003013F3" w:rsidRPr="00AF2C0B" w:rsidRDefault="003013F3" w:rsidP="003013F3">
      <w:pPr>
        <w:widowControl w:val="0"/>
        <w:autoSpaceDE w:val="0"/>
        <w:autoSpaceDN w:val="0"/>
        <w:adjustRightInd w:val="0"/>
        <w:spacing w:after="0" w:line="200" w:lineRule="exact"/>
        <w:rPr>
          <w:rFonts w:ascii="Arial" w:hAnsi="Arial"/>
          <w:color w:val="000000"/>
          <w:sz w:val="20"/>
          <w:szCs w:val="20"/>
        </w:rPr>
      </w:pPr>
    </w:p>
    <w:p w14:paraId="39221E13" w14:textId="77777777" w:rsidR="003013F3" w:rsidRPr="00AF2C0B" w:rsidRDefault="003013F3" w:rsidP="003013F3">
      <w:pPr>
        <w:widowControl w:val="0"/>
        <w:autoSpaceDE w:val="0"/>
        <w:autoSpaceDN w:val="0"/>
        <w:adjustRightInd w:val="0"/>
        <w:spacing w:before="6" w:after="0" w:line="200" w:lineRule="exact"/>
        <w:rPr>
          <w:rFonts w:ascii="Arial" w:hAnsi="Arial"/>
          <w:color w:val="000000"/>
          <w:sz w:val="20"/>
          <w:szCs w:val="20"/>
        </w:rPr>
      </w:pPr>
    </w:p>
    <w:p w14:paraId="6CE88F73" w14:textId="77777777" w:rsidR="003013F3" w:rsidRPr="00AF2C0B" w:rsidRDefault="003013F3" w:rsidP="003013F3">
      <w:pPr>
        <w:widowControl w:val="0"/>
        <w:autoSpaceDE w:val="0"/>
        <w:autoSpaceDN w:val="0"/>
        <w:adjustRightInd w:val="0"/>
        <w:spacing w:after="0" w:line="240" w:lineRule="auto"/>
        <w:ind w:left="406"/>
        <w:outlineLvl w:val="0"/>
        <w:rPr>
          <w:rFonts w:ascii="Arial" w:hAnsi="Arial" w:cs="Courier New"/>
          <w:color w:val="000000"/>
          <w:sz w:val="24"/>
          <w:szCs w:val="24"/>
        </w:rPr>
      </w:pPr>
      <w:r w:rsidRPr="00AF2C0B">
        <w:rPr>
          <w:rFonts w:ascii="Arial" w:hAnsi="Arial" w:cs="Courier New"/>
          <w:color w:val="000000"/>
          <w:sz w:val="24"/>
          <w:szCs w:val="24"/>
        </w:rPr>
        <w:t>Dear Sir or Madame,</w:t>
      </w:r>
    </w:p>
    <w:p w14:paraId="30D412BC" w14:textId="77777777" w:rsidR="003013F3" w:rsidRPr="00AF2C0B" w:rsidRDefault="003013F3" w:rsidP="003013F3">
      <w:pPr>
        <w:widowControl w:val="0"/>
        <w:autoSpaceDE w:val="0"/>
        <w:autoSpaceDN w:val="0"/>
        <w:adjustRightInd w:val="0"/>
        <w:spacing w:before="4" w:after="0" w:line="100" w:lineRule="exact"/>
        <w:rPr>
          <w:rFonts w:ascii="Arial" w:hAnsi="Arial" w:cs="Courier New"/>
          <w:color w:val="000000"/>
          <w:sz w:val="10"/>
          <w:szCs w:val="10"/>
        </w:rPr>
      </w:pPr>
    </w:p>
    <w:p w14:paraId="52DF75C3" w14:textId="77777777" w:rsidR="003013F3" w:rsidRPr="00AF2C0B" w:rsidRDefault="003013F3" w:rsidP="003013F3">
      <w:pPr>
        <w:widowControl w:val="0"/>
        <w:autoSpaceDE w:val="0"/>
        <w:autoSpaceDN w:val="0"/>
        <w:adjustRightInd w:val="0"/>
        <w:spacing w:after="0" w:line="200" w:lineRule="exact"/>
        <w:rPr>
          <w:rFonts w:ascii="Arial" w:hAnsi="Arial" w:cs="Courier New"/>
          <w:color w:val="000000"/>
          <w:sz w:val="20"/>
          <w:szCs w:val="20"/>
        </w:rPr>
      </w:pPr>
    </w:p>
    <w:p w14:paraId="61B58DE8" w14:textId="0E3CFADB" w:rsidR="003013F3" w:rsidRPr="00AF2C0B" w:rsidRDefault="003013F3" w:rsidP="003013F3">
      <w:pPr>
        <w:widowControl w:val="0"/>
        <w:tabs>
          <w:tab w:val="left" w:pos="3180"/>
          <w:tab w:val="left" w:pos="6740"/>
          <w:tab w:val="left" w:pos="8780"/>
          <w:tab w:val="left" w:pos="9040"/>
        </w:tabs>
        <w:autoSpaceDE w:val="0"/>
        <w:autoSpaceDN w:val="0"/>
        <w:adjustRightInd w:val="0"/>
        <w:spacing w:after="0" w:line="254" w:lineRule="auto"/>
        <w:ind w:left="406" w:right="62"/>
        <w:rPr>
          <w:rFonts w:ascii="Arial" w:hAnsi="Arial" w:cs="Courier New"/>
          <w:color w:val="000000"/>
          <w:sz w:val="24"/>
          <w:szCs w:val="24"/>
        </w:rPr>
      </w:pPr>
      <w:r w:rsidRPr="00AF2C0B">
        <w:rPr>
          <w:rFonts w:ascii="Arial" w:hAnsi="Arial" w:cs="Courier New"/>
          <w:color w:val="000000"/>
          <w:sz w:val="24"/>
          <w:szCs w:val="24"/>
        </w:rPr>
        <w:t>I am a worker using your product CP 601S. Because I use this product every day I am interested in finding out more about the health problems that might occur from long term exposure. I have downloaded your MSDS No 266 and I have a few questions.</w:t>
      </w:r>
      <w:r w:rsidRPr="00AF2C0B">
        <w:rPr>
          <w:rFonts w:ascii="Arial" w:hAnsi="Arial" w:cs="Courier New"/>
          <w:color w:val="000000"/>
          <w:sz w:val="24"/>
          <w:szCs w:val="24"/>
        </w:rPr>
        <w:tab/>
        <w:t xml:space="preserve">Under Toxicological properties it says that no effects are </w:t>
      </w:r>
      <w:r>
        <w:rPr>
          <w:rFonts w:ascii="Arial" w:hAnsi="Arial" w:cs="Courier New"/>
          <w:color w:val="000000"/>
          <w:sz w:val="24"/>
          <w:szCs w:val="24"/>
        </w:rPr>
        <w:t>expected from chronic exposure.</w:t>
      </w:r>
      <w:r w:rsidR="004A0122">
        <w:rPr>
          <w:rFonts w:ascii="Arial" w:hAnsi="Arial" w:cs="Courier New"/>
          <w:color w:val="000000"/>
          <w:sz w:val="24"/>
          <w:szCs w:val="24"/>
        </w:rPr>
        <w:t xml:space="preserve"> </w:t>
      </w:r>
      <w:r w:rsidRPr="00AF2C0B">
        <w:rPr>
          <w:rFonts w:ascii="Arial" w:hAnsi="Arial" w:cs="Courier New"/>
          <w:color w:val="000000"/>
          <w:sz w:val="24"/>
          <w:szCs w:val="24"/>
        </w:rPr>
        <w:t>In the handling section it says “avoid prolonged or repeated contact with the skin and cloth gloves are recommended. I’m not completely familiar with HMIS codes but the Health rating is 1 not 0 so some hazard is involved.</w:t>
      </w:r>
    </w:p>
    <w:p w14:paraId="0D11F5D8" w14:textId="77777777" w:rsidR="003013F3" w:rsidRPr="00AF2C0B" w:rsidRDefault="003013F3" w:rsidP="003013F3">
      <w:pPr>
        <w:widowControl w:val="0"/>
        <w:autoSpaceDE w:val="0"/>
        <w:autoSpaceDN w:val="0"/>
        <w:adjustRightInd w:val="0"/>
        <w:spacing w:before="8" w:after="0" w:line="280" w:lineRule="exact"/>
        <w:rPr>
          <w:rFonts w:ascii="Arial" w:hAnsi="Arial" w:cs="Courier New"/>
          <w:color w:val="000000"/>
          <w:sz w:val="28"/>
          <w:szCs w:val="28"/>
        </w:rPr>
      </w:pPr>
    </w:p>
    <w:p w14:paraId="05111CEA" w14:textId="77777777" w:rsidR="003013F3" w:rsidRPr="00AF2C0B" w:rsidRDefault="003013F3" w:rsidP="003013F3">
      <w:pPr>
        <w:widowControl w:val="0"/>
        <w:autoSpaceDE w:val="0"/>
        <w:autoSpaceDN w:val="0"/>
        <w:adjustRightInd w:val="0"/>
        <w:spacing w:after="0" w:line="254" w:lineRule="auto"/>
        <w:ind w:left="406" w:right="292"/>
        <w:rPr>
          <w:rFonts w:ascii="Arial" w:hAnsi="Arial" w:cs="Courier New"/>
          <w:color w:val="000000"/>
          <w:sz w:val="24"/>
          <w:szCs w:val="24"/>
        </w:rPr>
      </w:pPr>
      <w:r w:rsidRPr="00AF2C0B">
        <w:rPr>
          <w:rFonts w:ascii="Arial" w:hAnsi="Arial" w:cs="Courier New"/>
          <w:color w:val="000000"/>
          <w:sz w:val="24"/>
          <w:szCs w:val="24"/>
        </w:rPr>
        <w:t>I would appreciate clarification of the risk of this product to the skin or any other risk I should be aware of at your earliest convenience.</w:t>
      </w:r>
    </w:p>
    <w:p w14:paraId="7C8EEE62" w14:textId="77777777" w:rsidR="003013F3" w:rsidRPr="00AF2C0B" w:rsidRDefault="003013F3" w:rsidP="003013F3">
      <w:pPr>
        <w:widowControl w:val="0"/>
        <w:autoSpaceDE w:val="0"/>
        <w:autoSpaceDN w:val="0"/>
        <w:adjustRightInd w:val="0"/>
        <w:spacing w:before="8" w:after="0" w:line="280" w:lineRule="exact"/>
        <w:rPr>
          <w:rFonts w:ascii="Arial" w:hAnsi="Arial" w:cs="Courier New"/>
          <w:color w:val="000000"/>
          <w:sz w:val="28"/>
          <w:szCs w:val="28"/>
        </w:rPr>
      </w:pPr>
    </w:p>
    <w:p w14:paraId="36CFCE98" w14:textId="77777777" w:rsidR="003013F3" w:rsidRDefault="003013F3" w:rsidP="003013F3">
      <w:pPr>
        <w:widowControl w:val="0"/>
        <w:autoSpaceDE w:val="0"/>
        <w:autoSpaceDN w:val="0"/>
        <w:adjustRightInd w:val="0"/>
        <w:spacing w:after="0" w:line="762" w:lineRule="auto"/>
        <w:ind w:left="406" w:right="8383"/>
        <w:rPr>
          <w:rFonts w:ascii="Arial" w:hAnsi="Arial" w:cs="Courier New"/>
          <w:color w:val="000000"/>
          <w:sz w:val="24"/>
          <w:szCs w:val="24"/>
        </w:rPr>
      </w:pPr>
      <w:r w:rsidRPr="00AF2C0B">
        <w:rPr>
          <w:rFonts w:ascii="Arial" w:hAnsi="Arial" w:cs="Courier New"/>
          <w:color w:val="000000"/>
          <w:sz w:val="24"/>
          <w:szCs w:val="24"/>
        </w:rPr>
        <w:t xml:space="preserve">Thanks. </w:t>
      </w:r>
    </w:p>
    <w:p w14:paraId="125C1A58" w14:textId="5D355D0E" w:rsidR="003013F3" w:rsidRPr="00AF2C0B" w:rsidRDefault="003013F3" w:rsidP="003013F3">
      <w:pPr>
        <w:widowControl w:val="0"/>
        <w:autoSpaceDE w:val="0"/>
        <w:autoSpaceDN w:val="0"/>
        <w:adjustRightInd w:val="0"/>
        <w:spacing w:after="0" w:line="762" w:lineRule="auto"/>
        <w:ind w:left="406" w:right="8383"/>
        <w:rPr>
          <w:rFonts w:ascii="Arial" w:hAnsi="Arial" w:cs="Courier New"/>
          <w:color w:val="000000"/>
          <w:sz w:val="24"/>
          <w:szCs w:val="24"/>
        </w:rPr>
      </w:pPr>
      <w:r w:rsidRPr="00AF2C0B">
        <w:rPr>
          <w:rFonts w:ascii="Arial" w:hAnsi="Arial" w:cs="Courier New"/>
          <w:color w:val="000000"/>
          <w:sz w:val="24"/>
          <w:szCs w:val="24"/>
        </w:rPr>
        <w:t>Your name</w:t>
      </w:r>
    </w:p>
    <w:p w14:paraId="23749298" w14:textId="77777777" w:rsidR="003013F3" w:rsidRDefault="003013F3" w:rsidP="00C302D7">
      <w:pPr>
        <w:pStyle w:val="Heading1"/>
        <w:rPr>
          <w:rFonts w:ascii="Arial" w:hAnsi="Arial" w:cs="Arial"/>
          <w:lang w:val="en"/>
        </w:rPr>
      </w:pPr>
    </w:p>
    <w:p w14:paraId="556489B0" w14:textId="77777777" w:rsidR="003013F3" w:rsidRDefault="003013F3">
      <w:pPr>
        <w:rPr>
          <w:rFonts w:ascii="Arial" w:eastAsiaTheme="majorEastAsia" w:hAnsi="Arial" w:cs="Arial"/>
          <w:b/>
          <w:bCs/>
          <w:color w:val="365F91" w:themeColor="accent1" w:themeShade="BF"/>
          <w:sz w:val="28"/>
          <w:szCs w:val="28"/>
          <w:lang w:val="en"/>
        </w:rPr>
      </w:pPr>
      <w:r>
        <w:rPr>
          <w:rFonts w:ascii="Arial" w:hAnsi="Arial" w:cs="Arial"/>
          <w:lang w:val="en"/>
        </w:rPr>
        <w:br w:type="page"/>
      </w:r>
    </w:p>
    <w:p w14:paraId="34C09FF6" w14:textId="7554E866" w:rsidR="00C51F34" w:rsidRPr="00057F95" w:rsidRDefault="00057F95" w:rsidP="00C302D7">
      <w:pPr>
        <w:pStyle w:val="Heading1"/>
        <w:rPr>
          <w:rFonts w:ascii="Arial" w:hAnsi="Arial" w:cs="Arial"/>
          <w:lang w:val="en"/>
        </w:rPr>
      </w:pPr>
      <w:bookmarkStart w:id="9" w:name="app2"/>
      <w:bookmarkEnd w:id="9"/>
      <w:r w:rsidRPr="00057F95">
        <w:rPr>
          <w:rFonts w:ascii="Arial" w:hAnsi="Arial" w:cs="Arial"/>
          <w:lang w:val="en"/>
        </w:rPr>
        <w:lastRenderedPageBreak/>
        <w:t>Appendix 2</w:t>
      </w:r>
      <w:r w:rsidR="005F4EE1" w:rsidRPr="00057F95">
        <w:rPr>
          <w:rFonts w:ascii="Arial" w:hAnsi="Arial" w:cs="Arial"/>
          <w:lang w:val="en"/>
        </w:rPr>
        <w:t xml:space="preserve">: Additional </w:t>
      </w:r>
      <w:r w:rsidR="00C51F34" w:rsidRPr="00057F95">
        <w:rPr>
          <w:rFonts w:ascii="Arial" w:hAnsi="Arial" w:cs="Arial"/>
          <w:lang w:val="en"/>
        </w:rPr>
        <w:t>Resources</w:t>
      </w:r>
    </w:p>
    <w:p w14:paraId="4B723D06" w14:textId="729E6528" w:rsidR="000F1737" w:rsidRDefault="000F1737" w:rsidP="0031196C">
      <w:pPr>
        <w:spacing w:before="120" w:after="120" w:line="240" w:lineRule="auto"/>
        <w:contextualSpacing/>
        <w:rPr>
          <w:rFonts w:ascii="Arial" w:hAnsi="Arial" w:cs="Arial"/>
          <w:color w:val="000000"/>
          <w:sz w:val="23"/>
          <w:szCs w:val="23"/>
        </w:rPr>
      </w:pPr>
      <w:r w:rsidRPr="0031196C">
        <w:rPr>
          <w:rFonts w:ascii="Arial" w:hAnsi="Arial" w:cs="Arial"/>
          <w:color w:val="000000"/>
          <w:sz w:val="23"/>
          <w:szCs w:val="23"/>
        </w:rPr>
        <w:t>Ontario Skills Passport – Use your Essential Skills and work habits</w:t>
      </w:r>
      <w:r w:rsidRPr="0031196C">
        <w:rPr>
          <w:rFonts w:ascii="Arial" w:hAnsi="Arial" w:cs="Arial"/>
        </w:rPr>
        <w:t xml:space="preserve"> to keep yourself safe at work</w:t>
      </w:r>
      <w:r w:rsidR="0031196C" w:rsidRPr="0031196C">
        <w:rPr>
          <w:rFonts w:ascii="Arial" w:hAnsi="Arial" w:cs="Arial"/>
        </w:rPr>
        <w:t xml:space="preserve">: </w:t>
      </w:r>
      <w:hyperlink r:id="rId90" w:history="1">
        <w:r w:rsidRPr="0031196C">
          <w:rPr>
            <w:rStyle w:val="Hyperlink"/>
            <w:rFonts w:ascii="Arial" w:hAnsi="Arial" w:cs="Arial"/>
            <w:sz w:val="23"/>
            <w:szCs w:val="23"/>
          </w:rPr>
          <w:t>www.ontario.ca/skillspassport</w:t>
        </w:r>
      </w:hyperlink>
    </w:p>
    <w:p w14:paraId="6B90DCAC" w14:textId="77777777" w:rsidR="0031196C" w:rsidRDefault="0031196C" w:rsidP="0031196C">
      <w:pPr>
        <w:spacing w:before="120" w:after="120" w:line="240" w:lineRule="auto"/>
        <w:contextualSpacing/>
        <w:rPr>
          <w:rFonts w:ascii="Arial" w:hAnsi="Arial" w:cs="Arial"/>
          <w:color w:val="000000"/>
          <w:sz w:val="23"/>
          <w:szCs w:val="23"/>
        </w:rPr>
      </w:pPr>
    </w:p>
    <w:p w14:paraId="419BB62D" w14:textId="06F8151F" w:rsidR="0031196C" w:rsidRPr="0031196C" w:rsidRDefault="0031196C" w:rsidP="0031196C">
      <w:pPr>
        <w:spacing w:before="120" w:after="120" w:line="240" w:lineRule="auto"/>
        <w:contextualSpacing/>
        <w:rPr>
          <w:rFonts w:ascii="Arial" w:hAnsi="Arial" w:cs="Arial"/>
          <w:color w:val="000000"/>
          <w:sz w:val="23"/>
          <w:szCs w:val="23"/>
        </w:rPr>
      </w:pPr>
      <w:r>
        <w:rPr>
          <w:rFonts w:ascii="Arial" w:hAnsi="Arial" w:cs="Arial"/>
          <w:color w:val="000000"/>
          <w:sz w:val="23"/>
          <w:szCs w:val="23"/>
        </w:rPr>
        <w:t>Protect Yourself: Stuff You Need to Know</w:t>
      </w:r>
    </w:p>
    <w:p w14:paraId="38C87752" w14:textId="6CD56188" w:rsidR="00627027" w:rsidRPr="0031196C" w:rsidRDefault="00E2523B" w:rsidP="006122D4">
      <w:pPr>
        <w:pStyle w:val="ListParagraph"/>
        <w:numPr>
          <w:ilvl w:val="0"/>
          <w:numId w:val="2"/>
        </w:numPr>
        <w:autoSpaceDE w:val="0"/>
        <w:autoSpaceDN w:val="0"/>
        <w:adjustRightInd w:val="0"/>
        <w:spacing w:before="120" w:after="120" w:line="240" w:lineRule="auto"/>
        <w:rPr>
          <w:rFonts w:ascii="Arial" w:hAnsi="Arial" w:cs="Arial"/>
          <w:color w:val="000000"/>
          <w:sz w:val="23"/>
          <w:szCs w:val="23"/>
          <w:lang w:val="en"/>
        </w:rPr>
      </w:pPr>
      <w:r w:rsidRPr="0031196C">
        <w:rPr>
          <w:rFonts w:ascii="Arial" w:hAnsi="Arial" w:cs="Arial"/>
          <w:color w:val="000000"/>
          <w:sz w:val="23"/>
          <w:szCs w:val="23"/>
          <w:lang w:val="en"/>
        </w:rPr>
        <w:t>In an emergency, always call 911 immediately.</w:t>
      </w:r>
      <w:r w:rsidRPr="0031196C">
        <w:rPr>
          <w:rFonts w:ascii="Arial" w:hAnsi="Arial" w:cs="Arial"/>
          <w:color w:val="000000"/>
          <w:sz w:val="23"/>
          <w:szCs w:val="23"/>
          <w:lang w:val="en"/>
        </w:rPr>
        <w:br/>
      </w:r>
      <w:r w:rsidRPr="0031196C">
        <w:rPr>
          <w:rFonts w:ascii="Arial" w:hAnsi="Arial" w:cs="Arial"/>
          <w:bCs/>
          <w:color w:val="000000"/>
          <w:sz w:val="23"/>
          <w:szCs w:val="23"/>
          <w:lang w:val="en"/>
        </w:rPr>
        <w:t>(TTY: 1-855-653-9260)</w:t>
      </w:r>
    </w:p>
    <w:p w14:paraId="7454529F" w14:textId="1F106872" w:rsidR="00627027" w:rsidRPr="0031196C" w:rsidRDefault="00E2523B" w:rsidP="006122D4">
      <w:pPr>
        <w:pStyle w:val="ListParagraph"/>
        <w:numPr>
          <w:ilvl w:val="0"/>
          <w:numId w:val="2"/>
        </w:numPr>
        <w:autoSpaceDE w:val="0"/>
        <w:autoSpaceDN w:val="0"/>
        <w:adjustRightInd w:val="0"/>
        <w:spacing w:before="120" w:after="120" w:line="240" w:lineRule="auto"/>
        <w:rPr>
          <w:rFonts w:ascii="Arial" w:hAnsi="Arial" w:cs="Arial"/>
        </w:rPr>
      </w:pPr>
      <w:r w:rsidRPr="0031196C">
        <w:rPr>
          <w:rFonts w:ascii="Arial" w:hAnsi="Arial" w:cs="Arial"/>
          <w:bCs/>
          <w:color w:val="000000"/>
          <w:sz w:val="23"/>
          <w:szCs w:val="23"/>
          <w:lang w:val="en"/>
        </w:rPr>
        <w:t>Call 1-877-202-0008 toll-free during b</w:t>
      </w:r>
      <w:r w:rsidR="00454B1D" w:rsidRPr="0031196C">
        <w:rPr>
          <w:rFonts w:ascii="Arial" w:hAnsi="Arial" w:cs="Arial"/>
          <w:bCs/>
          <w:color w:val="000000"/>
          <w:sz w:val="23"/>
          <w:szCs w:val="23"/>
          <w:lang w:val="en"/>
        </w:rPr>
        <w:t xml:space="preserve">usiness hours to ask a question and 24/7 to report any incidents to </w:t>
      </w:r>
      <w:r w:rsidR="00454B1D" w:rsidRPr="0031196C">
        <w:rPr>
          <w:rFonts w:ascii="Arial" w:hAnsi="Arial" w:cs="Arial"/>
          <w:color w:val="000000"/>
          <w:sz w:val="23"/>
          <w:szCs w:val="23"/>
          <w:lang w:val="en"/>
        </w:rPr>
        <w:t xml:space="preserve">Ministry of </w:t>
      </w:r>
      <w:proofErr w:type="spellStart"/>
      <w:r w:rsidR="00454B1D" w:rsidRPr="0031196C">
        <w:rPr>
          <w:rFonts w:ascii="Arial" w:hAnsi="Arial" w:cs="Arial"/>
          <w:color w:val="000000"/>
          <w:sz w:val="23"/>
          <w:szCs w:val="23"/>
          <w:lang w:val="en"/>
        </w:rPr>
        <w:t>Labour</w:t>
      </w:r>
      <w:proofErr w:type="spellEnd"/>
      <w:r w:rsidR="00454B1D" w:rsidRPr="0031196C">
        <w:rPr>
          <w:rFonts w:ascii="Arial" w:hAnsi="Arial" w:cs="Arial"/>
          <w:color w:val="000000"/>
          <w:sz w:val="23"/>
          <w:szCs w:val="23"/>
          <w:lang w:val="en"/>
        </w:rPr>
        <w:t xml:space="preserve"> Inspectors.  </w:t>
      </w:r>
    </w:p>
    <w:p w14:paraId="3C01EBC6" w14:textId="231990BF" w:rsidR="007D1971" w:rsidRPr="0031196C" w:rsidRDefault="007D1971" w:rsidP="0031196C">
      <w:pPr>
        <w:spacing w:before="120" w:after="120" w:line="240" w:lineRule="auto"/>
        <w:rPr>
          <w:rFonts w:ascii="Arial" w:hAnsi="Arial" w:cs="Arial"/>
        </w:rPr>
      </w:pPr>
      <w:r w:rsidRPr="0031196C">
        <w:rPr>
          <w:rFonts w:ascii="Arial" w:hAnsi="Arial" w:cs="Arial"/>
        </w:rPr>
        <w:t>Health and Safety</w:t>
      </w:r>
    </w:p>
    <w:p w14:paraId="1E108886" w14:textId="0D245236" w:rsidR="00627027" w:rsidRPr="0031196C" w:rsidRDefault="00627027" w:rsidP="0031196C">
      <w:pPr>
        <w:pStyle w:val="ListParagraph"/>
        <w:numPr>
          <w:ilvl w:val="0"/>
          <w:numId w:val="2"/>
        </w:numPr>
        <w:autoSpaceDE w:val="0"/>
        <w:autoSpaceDN w:val="0"/>
        <w:adjustRightInd w:val="0"/>
        <w:spacing w:before="120" w:after="120" w:line="240" w:lineRule="auto"/>
        <w:rPr>
          <w:rFonts w:ascii="Arial" w:hAnsi="Arial" w:cs="Arial"/>
          <w:color w:val="000000"/>
          <w:sz w:val="23"/>
          <w:szCs w:val="23"/>
          <w:lang w:val="en"/>
        </w:rPr>
      </w:pPr>
      <w:r w:rsidRPr="0031196C">
        <w:rPr>
          <w:rFonts w:ascii="Arial" w:hAnsi="Arial" w:cs="Arial"/>
        </w:rPr>
        <w:t>Ontario Ministry of Labour: Young Workers</w:t>
      </w:r>
    </w:p>
    <w:p w14:paraId="7148433D" w14:textId="6D32E563" w:rsidR="00E2523B" w:rsidRPr="0031196C" w:rsidRDefault="004C5428" w:rsidP="0031196C">
      <w:pPr>
        <w:pStyle w:val="ListParagraph"/>
        <w:autoSpaceDE w:val="0"/>
        <w:autoSpaceDN w:val="0"/>
        <w:adjustRightInd w:val="0"/>
        <w:spacing w:before="120" w:after="120" w:line="240" w:lineRule="auto"/>
        <w:rPr>
          <w:rFonts w:ascii="Arial" w:hAnsi="Arial" w:cs="Arial"/>
          <w:color w:val="000000"/>
          <w:sz w:val="23"/>
          <w:szCs w:val="23"/>
          <w:lang w:val="en"/>
        </w:rPr>
      </w:pPr>
      <w:hyperlink r:id="rId91" w:history="1">
        <w:r w:rsidR="00E2523B" w:rsidRPr="0031196C">
          <w:rPr>
            <w:rStyle w:val="Hyperlink"/>
            <w:rFonts w:ascii="Arial" w:hAnsi="Arial" w:cs="Arial"/>
            <w:sz w:val="23"/>
            <w:szCs w:val="23"/>
            <w:lang w:val="en"/>
          </w:rPr>
          <w:t>Ontario.ca/</w:t>
        </w:r>
        <w:proofErr w:type="spellStart"/>
        <w:r w:rsidR="00E2523B" w:rsidRPr="0031196C">
          <w:rPr>
            <w:rStyle w:val="Hyperlink"/>
            <w:rFonts w:ascii="Arial" w:hAnsi="Arial" w:cs="Arial"/>
            <w:sz w:val="23"/>
            <w:szCs w:val="23"/>
            <w:lang w:val="en"/>
          </w:rPr>
          <w:t>YoungWorkers</w:t>
        </w:r>
        <w:proofErr w:type="spellEnd"/>
      </w:hyperlink>
    </w:p>
    <w:p w14:paraId="1238F550" w14:textId="6AF829B0" w:rsidR="00627027" w:rsidRPr="0031196C" w:rsidRDefault="007D1971" w:rsidP="0031196C">
      <w:pPr>
        <w:pStyle w:val="ListParagraph"/>
        <w:numPr>
          <w:ilvl w:val="0"/>
          <w:numId w:val="2"/>
        </w:numPr>
        <w:autoSpaceDE w:val="0"/>
        <w:autoSpaceDN w:val="0"/>
        <w:adjustRightInd w:val="0"/>
        <w:spacing w:before="120" w:after="120" w:line="240" w:lineRule="auto"/>
        <w:rPr>
          <w:rFonts w:ascii="Arial" w:hAnsi="Arial" w:cs="Arial"/>
          <w:color w:val="000000"/>
          <w:sz w:val="23"/>
          <w:szCs w:val="23"/>
          <w:lang w:val="en"/>
        </w:rPr>
      </w:pPr>
      <w:r w:rsidRPr="0031196C">
        <w:rPr>
          <w:rFonts w:ascii="Arial" w:hAnsi="Arial" w:cs="Arial"/>
          <w:color w:val="000000"/>
          <w:sz w:val="23"/>
          <w:szCs w:val="23"/>
          <w:lang w:val="en"/>
        </w:rPr>
        <w:t xml:space="preserve">Ontario Ministry of </w:t>
      </w:r>
      <w:proofErr w:type="spellStart"/>
      <w:r w:rsidRPr="0031196C">
        <w:rPr>
          <w:rFonts w:ascii="Arial" w:hAnsi="Arial" w:cs="Arial"/>
          <w:color w:val="000000"/>
          <w:sz w:val="23"/>
          <w:szCs w:val="23"/>
          <w:lang w:val="en"/>
        </w:rPr>
        <w:t>Labour</w:t>
      </w:r>
      <w:proofErr w:type="spellEnd"/>
      <w:r w:rsidRPr="0031196C">
        <w:rPr>
          <w:rFonts w:ascii="Arial" w:hAnsi="Arial" w:cs="Arial"/>
          <w:color w:val="000000"/>
          <w:sz w:val="23"/>
          <w:szCs w:val="23"/>
          <w:lang w:val="en"/>
        </w:rPr>
        <w:t>: Health and Safety</w:t>
      </w:r>
    </w:p>
    <w:p w14:paraId="377C49FD" w14:textId="5496EC91" w:rsidR="007D1971" w:rsidRPr="0031196C" w:rsidRDefault="004C5428" w:rsidP="0031196C">
      <w:pPr>
        <w:pStyle w:val="ListParagraph"/>
        <w:autoSpaceDE w:val="0"/>
        <w:autoSpaceDN w:val="0"/>
        <w:adjustRightInd w:val="0"/>
        <w:spacing w:before="120" w:after="120" w:line="240" w:lineRule="auto"/>
        <w:rPr>
          <w:rFonts w:ascii="Arial" w:hAnsi="Arial" w:cs="Arial"/>
          <w:color w:val="000000"/>
          <w:sz w:val="23"/>
          <w:szCs w:val="23"/>
          <w:lang w:val="en"/>
        </w:rPr>
      </w:pPr>
      <w:hyperlink r:id="rId92" w:history="1">
        <w:r w:rsidR="00E2523B" w:rsidRPr="0031196C">
          <w:rPr>
            <w:rStyle w:val="Hyperlink"/>
            <w:rFonts w:ascii="Arial" w:hAnsi="Arial" w:cs="Arial"/>
            <w:sz w:val="23"/>
            <w:szCs w:val="23"/>
            <w:lang w:val="en"/>
          </w:rPr>
          <w:t>Ontario.ca/</w:t>
        </w:r>
        <w:proofErr w:type="spellStart"/>
        <w:r w:rsidR="00E2523B" w:rsidRPr="0031196C">
          <w:rPr>
            <w:rStyle w:val="Hyperlink"/>
            <w:rFonts w:ascii="Arial" w:hAnsi="Arial" w:cs="Arial"/>
            <w:sz w:val="23"/>
            <w:szCs w:val="23"/>
            <w:lang w:val="en"/>
          </w:rPr>
          <w:t>HealthAndSafetyAtWork</w:t>
        </w:r>
        <w:proofErr w:type="spellEnd"/>
      </w:hyperlink>
    </w:p>
    <w:p w14:paraId="4D643867" w14:textId="3CFE5C34" w:rsidR="007D1971" w:rsidRPr="0031196C" w:rsidRDefault="007D1971" w:rsidP="0031196C">
      <w:pPr>
        <w:pStyle w:val="ListParagraph"/>
        <w:numPr>
          <w:ilvl w:val="0"/>
          <w:numId w:val="2"/>
        </w:numPr>
        <w:autoSpaceDE w:val="0"/>
        <w:autoSpaceDN w:val="0"/>
        <w:adjustRightInd w:val="0"/>
        <w:spacing w:before="120" w:after="120" w:line="240" w:lineRule="auto"/>
        <w:rPr>
          <w:rFonts w:ascii="Arial" w:hAnsi="Arial" w:cs="Arial"/>
          <w:color w:val="000000"/>
          <w:sz w:val="23"/>
          <w:szCs w:val="23"/>
        </w:rPr>
      </w:pPr>
      <w:r w:rsidRPr="0031196C">
        <w:rPr>
          <w:rFonts w:ascii="Arial" w:hAnsi="Arial" w:cs="Arial"/>
          <w:color w:val="000000"/>
          <w:sz w:val="23"/>
          <w:szCs w:val="23"/>
        </w:rPr>
        <w:t>Canadian Centre for Occupational Health and Safely: Information on WHMIS</w:t>
      </w:r>
      <w:r w:rsidR="00202CB9" w:rsidRPr="0031196C">
        <w:rPr>
          <w:rFonts w:ascii="Arial" w:hAnsi="Arial" w:cs="Arial"/>
          <w:color w:val="000000"/>
          <w:sz w:val="23"/>
          <w:szCs w:val="23"/>
        </w:rPr>
        <w:t>/GHS</w:t>
      </w:r>
      <w:r w:rsidRPr="0031196C">
        <w:rPr>
          <w:rFonts w:ascii="Arial" w:hAnsi="Arial" w:cs="Arial"/>
          <w:color w:val="000000"/>
          <w:sz w:val="23"/>
          <w:szCs w:val="23"/>
        </w:rPr>
        <w:t xml:space="preserve"> Symbols</w:t>
      </w:r>
      <w:r w:rsidR="0031196C">
        <w:rPr>
          <w:rFonts w:ascii="Arial" w:hAnsi="Arial" w:cs="Arial"/>
          <w:color w:val="000000"/>
          <w:sz w:val="23"/>
          <w:szCs w:val="23"/>
        </w:rPr>
        <w:t xml:space="preserve"> </w:t>
      </w:r>
    </w:p>
    <w:p w14:paraId="3FEBDC7D" w14:textId="7938A40D" w:rsidR="00E2523B" w:rsidRPr="0031196C" w:rsidRDefault="004C5428" w:rsidP="0031196C">
      <w:pPr>
        <w:pStyle w:val="ListParagraph"/>
        <w:autoSpaceDE w:val="0"/>
        <w:autoSpaceDN w:val="0"/>
        <w:adjustRightInd w:val="0"/>
        <w:spacing w:before="120" w:after="120" w:line="240" w:lineRule="auto"/>
        <w:rPr>
          <w:rStyle w:val="Hyperlink"/>
          <w:rFonts w:ascii="Arial" w:hAnsi="Arial" w:cs="Arial"/>
          <w:sz w:val="23"/>
          <w:szCs w:val="23"/>
          <w:highlight w:val="lightGray"/>
        </w:rPr>
      </w:pPr>
      <w:hyperlink r:id="rId93" w:history="1">
        <w:r w:rsidR="00BB394C" w:rsidRPr="0031196C">
          <w:rPr>
            <w:rStyle w:val="Hyperlink"/>
            <w:rFonts w:ascii="Arial" w:hAnsi="Arial" w:cs="Arial"/>
            <w:sz w:val="23"/>
            <w:szCs w:val="23"/>
          </w:rPr>
          <w:t>http://www.ccohs.ca/oshanswers/legisl/whmis_classifi.html</w:t>
        </w:r>
      </w:hyperlink>
    </w:p>
    <w:p w14:paraId="1B9A63F8" w14:textId="2D2139E8" w:rsidR="007D1971" w:rsidRPr="0031196C" w:rsidRDefault="007D1971" w:rsidP="0031196C">
      <w:pPr>
        <w:pStyle w:val="ListParagraph"/>
        <w:numPr>
          <w:ilvl w:val="0"/>
          <w:numId w:val="2"/>
        </w:numPr>
        <w:spacing w:before="120" w:after="120" w:line="240" w:lineRule="auto"/>
        <w:rPr>
          <w:rFonts w:ascii="Arial" w:hAnsi="Arial" w:cs="Arial"/>
          <w:color w:val="000000"/>
          <w:sz w:val="23"/>
          <w:szCs w:val="23"/>
        </w:rPr>
      </w:pPr>
      <w:r w:rsidRPr="0031196C">
        <w:rPr>
          <w:rFonts w:ascii="Arial" w:hAnsi="Arial" w:cs="Arial"/>
          <w:color w:val="000000"/>
          <w:sz w:val="23"/>
          <w:szCs w:val="23"/>
        </w:rPr>
        <w:t xml:space="preserve">Ministry of Labour – </w:t>
      </w:r>
      <w:r w:rsidRPr="0031196C">
        <w:rPr>
          <w:rFonts w:ascii="Arial" w:hAnsi="Arial" w:cs="Arial"/>
          <w:i/>
          <w:color w:val="000000"/>
          <w:sz w:val="23"/>
          <w:szCs w:val="23"/>
        </w:rPr>
        <w:t>It’s Your Job</w:t>
      </w:r>
      <w:r w:rsidRPr="0031196C">
        <w:rPr>
          <w:rFonts w:ascii="Arial" w:hAnsi="Arial" w:cs="Arial"/>
          <w:color w:val="000000"/>
          <w:sz w:val="23"/>
          <w:szCs w:val="23"/>
        </w:rPr>
        <w:t xml:space="preserve"> Tips Sheet</w:t>
      </w:r>
    </w:p>
    <w:p w14:paraId="5676770F" w14:textId="48A0D863" w:rsidR="00E2523B" w:rsidRPr="0031196C" w:rsidRDefault="004C5428" w:rsidP="0031196C">
      <w:pPr>
        <w:pStyle w:val="ListParagraph"/>
        <w:spacing w:before="120" w:after="120" w:line="240" w:lineRule="auto"/>
        <w:rPr>
          <w:rFonts w:ascii="Arial" w:hAnsi="Arial" w:cs="Arial"/>
          <w:color w:val="000000"/>
          <w:sz w:val="23"/>
          <w:szCs w:val="23"/>
        </w:rPr>
      </w:pPr>
      <w:hyperlink r:id="rId94" w:history="1">
        <w:r w:rsidR="00E2523B" w:rsidRPr="0031196C">
          <w:rPr>
            <w:rStyle w:val="Hyperlink"/>
            <w:rFonts w:ascii="Arial" w:hAnsi="Arial" w:cs="Arial"/>
            <w:sz w:val="23"/>
            <w:szCs w:val="23"/>
          </w:rPr>
          <w:t>http://www.labour.gov.on.ca/english/atwork/pdf/yw_tips_workplaces.pdf</w:t>
        </w:r>
      </w:hyperlink>
    </w:p>
    <w:p w14:paraId="19C25783" w14:textId="77777777" w:rsidR="00E2523B" w:rsidRPr="0031196C" w:rsidRDefault="00E2523B" w:rsidP="0031196C">
      <w:pPr>
        <w:pStyle w:val="ListParagraph"/>
        <w:autoSpaceDE w:val="0"/>
        <w:autoSpaceDN w:val="0"/>
        <w:adjustRightInd w:val="0"/>
        <w:spacing w:before="120" w:after="120" w:line="240" w:lineRule="auto"/>
        <w:rPr>
          <w:rFonts w:ascii="Arial" w:hAnsi="Arial" w:cs="Arial"/>
          <w:color w:val="000000"/>
          <w:sz w:val="23"/>
          <w:szCs w:val="23"/>
        </w:rPr>
      </w:pPr>
    </w:p>
    <w:p w14:paraId="4FA406FE" w14:textId="1376A294" w:rsidR="00E2523B" w:rsidRPr="0031196C" w:rsidRDefault="0031196C" w:rsidP="0031196C">
      <w:pPr>
        <w:autoSpaceDE w:val="0"/>
        <w:autoSpaceDN w:val="0"/>
        <w:adjustRightInd w:val="0"/>
        <w:spacing w:before="120" w:after="120" w:line="240" w:lineRule="auto"/>
        <w:rPr>
          <w:rFonts w:ascii="Arial" w:hAnsi="Arial" w:cs="Arial"/>
          <w:color w:val="000000"/>
          <w:sz w:val="23"/>
          <w:szCs w:val="23"/>
        </w:rPr>
      </w:pPr>
      <w:r>
        <w:rPr>
          <w:rFonts w:ascii="Arial" w:hAnsi="Arial" w:cs="Arial"/>
          <w:color w:val="000000"/>
          <w:sz w:val="23"/>
          <w:szCs w:val="23"/>
        </w:rPr>
        <w:t xml:space="preserve">Information </w:t>
      </w:r>
      <w:proofErr w:type="gramStart"/>
      <w:r>
        <w:rPr>
          <w:rFonts w:ascii="Arial" w:hAnsi="Arial" w:cs="Arial"/>
          <w:color w:val="000000"/>
          <w:sz w:val="23"/>
          <w:szCs w:val="23"/>
        </w:rPr>
        <w:t>About</w:t>
      </w:r>
      <w:proofErr w:type="gramEnd"/>
      <w:r>
        <w:rPr>
          <w:rFonts w:ascii="Arial" w:hAnsi="Arial" w:cs="Arial"/>
          <w:color w:val="000000"/>
          <w:sz w:val="23"/>
          <w:szCs w:val="23"/>
        </w:rPr>
        <w:t xml:space="preserve"> Work R</w:t>
      </w:r>
      <w:r w:rsidR="00E2523B" w:rsidRPr="0031196C">
        <w:rPr>
          <w:rFonts w:ascii="Arial" w:hAnsi="Arial" w:cs="Arial"/>
          <w:color w:val="000000"/>
          <w:sz w:val="23"/>
          <w:szCs w:val="23"/>
        </w:rPr>
        <w:t>efusals</w:t>
      </w:r>
    </w:p>
    <w:p w14:paraId="62AD2646" w14:textId="77777777" w:rsidR="00E2523B" w:rsidRPr="0031196C" w:rsidRDefault="004C5428" w:rsidP="0031196C">
      <w:pPr>
        <w:pStyle w:val="ListParagraph"/>
        <w:numPr>
          <w:ilvl w:val="0"/>
          <w:numId w:val="2"/>
        </w:numPr>
        <w:autoSpaceDE w:val="0"/>
        <w:autoSpaceDN w:val="0"/>
        <w:adjustRightInd w:val="0"/>
        <w:spacing w:before="120" w:after="120" w:line="240" w:lineRule="auto"/>
        <w:rPr>
          <w:rFonts w:ascii="Arial" w:hAnsi="Arial" w:cs="Arial"/>
          <w:color w:val="000000"/>
          <w:sz w:val="23"/>
          <w:szCs w:val="23"/>
        </w:rPr>
      </w:pPr>
      <w:hyperlink r:id="rId95" w:history="1">
        <w:r w:rsidR="00E2523B" w:rsidRPr="0031196C">
          <w:rPr>
            <w:rStyle w:val="Hyperlink"/>
            <w:rFonts w:ascii="Arial" w:hAnsi="Arial" w:cs="Arial"/>
            <w:sz w:val="23"/>
            <w:szCs w:val="23"/>
          </w:rPr>
          <w:t>http://www.labour.gov.on.ca/english/atwork/yw_tips_workplaces.php</w:t>
        </w:r>
      </w:hyperlink>
    </w:p>
    <w:p w14:paraId="27A229C4" w14:textId="77777777" w:rsidR="00E2523B" w:rsidRPr="0031196C" w:rsidRDefault="004C5428" w:rsidP="0031196C">
      <w:pPr>
        <w:pStyle w:val="ListParagraph"/>
        <w:numPr>
          <w:ilvl w:val="0"/>
          <w:numId w:val="2"/>
        </w:numPr>
        <w:autoSpaceDE w:val="0"/>
        <w:autoSpaceDN w:val="0"/>
        <w:adjustRightInd w:val="0"/>
        <w:spacing w:before="120" w:after="120" w:line="240" w:lineRule="auto"/>
        <w:rPr>
          <w:rStyle w:val="Hyperlink"/>
          <w:rFonts w:ascii="Arial" w:hAnsi="Arial" w:cs="Arial"/>
          <w:sz w:val="23"/>
          <w:szCs w:val="23"/>
        </w:rPr>
      </w:pPr>
      <w:hyperlink r:id="rId96" w:anchor="s50s1" w:history="1">
        <w:r w:rsidR="00E2523B" w:rsidRPr="0031196C">
          <w:rPr>
            <w:rStyle w:val="Hyperlink"/>
            <w:rFonts w:ascii="Arial" w:hAnsi="Arial" w:cs="Arial"/>
            <w:sz w:val="23"/>
            <w:szCs w:val="23"/>
          </w:rPr>
          <w:t>http://www.e-laws.gov.on.ca/html/statutes/english/elaws_statutes_90o01_e.htm#s50s1</w:t>
        </w:r>
      </w:hyperlink>
    </w:p>
    <w:p w14:paraId="297E9325" w14:textId="77DFC2D6" w:rsidR="007D1971" w:rsidRPr="003309F4" w:rsidRDefault="004C5428" w:rsidP="0031196C">
      <w:pPr>
        <w:pStyle w:val="ListParagraph"/>
        <w:numPr>
          <w:ilvl w:val="0"/>
          <w:numId w:val="2"/>
        </w:numPr>
        <w:autoSpaceDE w:val="0"/>
        <w:autoSpaceDN w:val="0"/>
        <w:adjustRightInd w:val="0"/>
        <w:spacing w:before="120" w:after="120" w:line="240" w:lineRule="auto"/>
        <w:rPr>
          <w:rStyle w:val="Hyperlink"/>
          <w:rFonts w:ascii="Arial" w:hAnsi="Arial" w:cs="Arial"/>
          <w:color w:val="000000"/>
          <w:sz w:val="23"/>
          <w:szCs w:val="23"/>
          <w:u w:val="none"/>
        </w:rPr>
      </w:pPr>
      <w:hyperlink r:id="rId97" w:anchor="H2" w:history="1">
        <w:r w:rsidR="007D1971" w:rsidRPr="0031196C">
          <w:rPr>
            <w:rStyle w:val="Hyperlink"/>
          </w:rPr>
          <w:t>http://www.worksmartontario.gov.on.ca/scripts/default.asp?contentid=2-4-3#H2</w:t>
        </w:r>
      </w:hyperlink>
    </w:p>
    <w:p w14:paraId="1914953D" w14:textId="77777777" w:rsidR="003309F4" w:rsidRPr="0031196C" w:rsidRDefault="003309F4" w:rsidP="003309F4">
      <w:pPr>
        <w:pStyle w:val="ListParagraph"/>
        <w:autoSpaceDE w:val="0"/>
        <w:autoSpaceDN w:val="0"/>
        <w:adjustRightInd w:val="0"/>
        <w:spacing w:before="120" w:after="120" w:line="240" w:lineRule="auto"/>
        <w:rPr>
          <w:rStyle w:val="Hyperlink"/>
          <w:rFonts w:ascii="Arial" w:hAnsi="Arial" w:cs="Arial"/>
          <w:color w:val="000000"/>
          <w:sz w:val="23"/>
          <w:szCs w:val="23"/>
          <w:u w:val="none"/>
        </w:rPr>
      </w:pPr>
    </w:p>
    <w:tbl>
      <w:tblPr>
        <w:tblStyle w:val="TableGrid"/>
        <w:tblW w:w="0" w:type="auto"/>
        <w:tblLook w:val="04A0" w:firstRow="1" w:lastRow="0" w:firstColumn="1" w:lastColumn="0" w:noHBand="0" w:noVBand="1"/>
      </w:tblPr>
      <w:tblGrid>
        <w:gridCol w:w="9350"/>
      </w:tblGrid>
      <w:tr w:rsidR="0031196C" w14:paraId="10B2117C" w14:textId="77777777" w:rsidTr="0031196C">
        <w:tc>
          <w:tcPr>
            <w:tcW w:w="9350" w:type="dxa"/>
          </w:tcPr>
          <w:p w14:paraId="39D26C97" w14:textId="77777777" w:rsidR="0031196C" w:rsidRPr="0031196C" w:rsidRDefault="0031196C" w:rsidP="0031196C">
            <w:pPr>
              <w:spacing w:before="120" w:after="120"/>
              <w:rPr>
                <w:rFonts w:ascii="Arial" w:hAnsi="Arial" w:cs="Arial"/>
                <w:sz w:val="23"/>
                <w:szCs w:val="23"/>
                <w:lang w:val="en"/>
              </w:rPr>
            </w:pPr>
            <w:r w:rsidRPr="0031196C">
              <w:rPr>
                <w:rFonts w:ascii="Arial" w:hAnsi="Arial" w:cs="Arial"/>
                <w:bCs/>
                <w:sz w:val="23"/>
                <w:szCs w:val="23"/>
              </w:rPr>
              <w:t xml:space="preserve">Section </w:t>
            </w:r>
            <w:hyperlink r:id="rId98" w:anchor="s43s1" w:history="1">
              <w:r w:rsidRPr="0031196C">
                <w:rPr>
                  <w:rStyle w:val="Hyperlink"/>
                  <w:rFonts w:ascii="Arial" w:hAnsi="Arial" w:cs="Arial"/>
                  <w:bCs/>
                  <w:color w:val="auto"/>
                  <w:sz w:val="23"/>
                  <w:szCs w:val="23"/>
                </w:rPr>
                <w:t>43.</w:t>
              </w:r>
            </w:hyperlink>
            <w:hyperlink r:id="rId99" w:anchor="s43s1" w:history="1">
              <w:r w:rsidRPr="0031196C">
                <w:rPr>
                  <w:rStyle w:val="Hyperlink"/>
                  <w:rFonts w:ascii="Arial" w:hAnsi="Arial" w:cs="Arial"/>
                  <w:color w:val="auto"/>
                  <w:sz w:val="23"/>
                  <w:szCs w:val="23"/>
                </w:rPr>
                <w:t>(1)</w:t>
              </w:r>
            </w:hyperlink>
            <w:r w:rsidRPr="0031196C">
              <w:rPr>
                <w:rFonts w:ascii="Arial" w:hAnsi="Arial" w:cs="Arial"/>
                <w:sz w:val="23"/>
                <w:szCs w:val="23"/>
              </w:rPr>
              <w:t xml:space="preserve"> of OHSA </w:t>
            </w:r>
            <w:r w:rsidRPr="0031196C">
              <w:rPr>
                <w:rFonts w:ascii="Arial" w:hAnsi="Arial" w:cs="Arial"/>
                <w:bCs/>
                <w:sz w:val="23"/>
                <w:szCs w:val="23"/>
              </w:rPr>
              <w:t>Refusal to work</w:t>
            </w:r>
            <w:r w:rsidRPr="0031196C">
              <w:rPr>
                <w:rFonts w:ascii="Arial" w:hAnsi="Arial" w:cs="Arial"/>
                <w:sz w:val="23"/>
                <w:szCs w:val="23"/>
              </w:rPr>
              <w:t xml:space="preserve"> A </w:t>
            </w:r>
            <w:r w:rsidRPr="0031196C">
              <w:rPr>
                <w:rFonts w:ascii="Arial" w:hAnsi="Arial" w:cs="Arial"/>
                <w:sz w:val="23"/>
                <w:szCs w:val="23"/>
                <w:lang w:val="en"/>
              </w:rPr>
              <w:t>worker can refuse to work if he or she has reason to believe that one or more of the following is true:</w:t>
            </w:r>
          </w:p>
          <w:p w14:paraId="589CB3EC" w14:textId="77777777" w:rsidR="0031196C" w:rsidRPr="0031196C" w:rsidRDefault="0031196C" w:rsidP="0031196C">
            <w:pPr>
              <w:pStyle w:val="ListParagraph"/>
              <w:numPr>
                <w:ilvl w:val="0"/>
                <w:numId w:val="1"/>
              </w:numPr>
              <w:autoSpaceDE w:val="0"/>
              <w:autoSpaceDN w:val="0"/>
              <w:adjustRightInd w:val="0"/>
              <w:spacing w:before="120" w:after="120"/>
              <w:rPr>
                <w:rFonts w:ascii="Arial" w:hAnsi="Arial" w:cs="Arial"/>
                <w:sz w:val="23"/>
                <w:szCs w:val="23"/>
                <w:lang w:val="en"/>
              </w:rPr>
            </w:pPr>
            <w:r w:rsidRPr="0031196C">
              <w:rPr>
                <w:rFonts w:ascii="Arial" w:hAnsi="Arial" w:cs="Arial"/>
                <w:sz w:val="23"/>
                <w:szCs w:val="23"/>
                <w:lang w:val="en"/>
              </w:rPr>
              <w:t>Any machine, equipment or tool that the worker is using or is told to use is likely to endanger himself or herself or another worker [section 43(3</w:t>
            </w:r>
            <w:proofErr w:type="gramStart"/>
            <w:r w:rsidRPr="0031196C">
              <w:rPr>
                <w:rFonts w:ascii="Arial" w:hAnsi="Arial" w:cs="Arial"/>
                <w:sz w:val="23"/>
                <w:szCs w:val="23"/>
                <w:lang w:val="en"/>
              </w:rPr>
              <w:t>)(</w:t>
            </w:r>
            <w:proofErr w:type="gramEnd"/>
            <w:r w:rsidRPr="0031196C">
              <w:rPr>
                <w:rFonts w:ascii="Arial" w:hAnsi="Arial" w:cs="Arial"/>
                <w:sz w:val="23"/>
                <w:szCs w:val="23"/>
                <w:lang w:val="en"/>
              </w:rPr>
              <w:t>a)].</w:t>
            </w:r>
          </w:p>
          <w:p w14:paraId="0EAF4120" w14:textId="77777777" w:rsidR="0031196C" w:rsidRPr="0031196C" w:rsidRDefault="0031196C" w:rsidP="0031196C">
            <w:pPr>
              <w:pStyle w:val="ListParagraph"/>
              <w:numPr>
                <w:ilvl w:val="0"/>
                <w:numId w:val="1"/>
              </w:numPr>
              <w:autoSpaceDE w:val="0"/>
              <w:autoSpaceDN w:val="0"/>
              <w:adjustRightInd w:val="0"/>
              <w:spacing w:before="120" w:after="120"/>
              <w:rPr>
                <w:rFonts w:ascii="Arial" w:hAnsi="Arial" w:cs="Arial"/>
                <w:sz w:val="23"/>
                <w:szCs w:val="23"/>
                <w:lang w:val="en"/>
              </w:rPr>
            </w:pPr>
            <w:r w:rsidRPr="0031196C">
              <w:rPr>
                <w:rFonts w:ascii="Arial" w:hAnsi="Arial" w:cs="Arial"/>
                <w:sz w:val="23"/>
                <w:szCs w:val="23"/>
                <w:lang w:val="en"/>
              </w:rPr>
              <w:t>The physical condition of the workplace or work station is likely to endanger the worker [section 43(3</w:t>
            </w:r>
            <w:proofErr w:type="gramStart"/>
            <w:r w:rsidRPr="0031196C">
              <w:rPr>
                <w:rFonts w:ascii="Arial" w:hAnsi="Arial" w:cs="Arial"/>
                <w:sz w:val="23"/>
                <w:szCs w:val="23"/>
                <w:lang w:val="en"/>
              </w:rPr>
              <w:t>)(</w:t>
            </w:r>
            <w:proofErr w:type="gramEnd"/>
            <w:r w:rsidRPr="0031196C">
              <w:rPr>
                <w:rFonts w:ascii="Arial" w:hAnsi="Arial" w:cs="Arial"/>
                <w:sz w:val="23"/>
                <w:szCs w:val="23"/>
                <w:lang w:val="en"/>
              </w:rPr>
              <w:t>b)].</w:t>
            </w:r>
          </w:p>
          <w:p w14:paraId="6721A489" w14:textId="6768354F" w:rsidR="0031196C" w:rsidRDefault="0031196C" w:rsidP="0031196C">
            <w:pPr>
              <w:pStyle w:val="ListParagraph"/>
              <w:numPr>
                <w:ilvl w:val="0"/>
                <w:numId w:val="1"/>
              </w:numPr>
              <w:autoSpaceDE w:val="0"/>
              <w:autoSpaceDN w:val="0"/>
              <w:adjustRightInd w:val="0"/>
              <w:spacing w:before="120" w:after="120"/>
              <w:rPr>
                <w:rFonts w:ascii="Arial" w:hAnsi="Arial" w:cs="Arial"/>
                <w:color w:val="000000"/>
                <w:sz w:val="23"/>
                <w:szCs w:val="23"/>
              </w:rPr>
            </w:pPr>
            <w:r w:rsidRPr="0031196C">
              <w:rPr>
                <w:rFonts w:ascii="Arial" w:hAnsi="Arial" w:cs="Arial"/>
                <w:sz w:val="23"/>
                <w:szCs w:val="23"/>
                <w:lang w:val="en"/>
              </w:rPr>
              <w:t xml:space="preserve">Any machine, equipment or tool that the worker is using, or the physical condition of the workplace, contravenes the Act or regulations and is likely to endanger himself or herself or another worker [section 43(3)(c)]. </w:t>
            </w:r>
          </w:p>
        </w:tc>
      </w:tr>
    </w:tbl>
    <w:p w14:paraId="4947CD86" w14:textId="77777777" w:rsidR="0031196C" w:rsidRPr="0031196C" w:rsidRDefault="0031196C" w:rsidP="0031196C">
      <w:pPr>
        <w:autoSpaceDE w:val="0"/>
        <w:autoSpaceDN w:val="0"/>
        <w:adjustRightInd w:val="0"/>
        <w:spacing w:before="120" w:after="120" w:line="240" w:lineRule="auto"/>
        <w:rPr>
          <w:rFonts w:ascii="Arial" w:hAnsi="Arial" w:cs="Arial"/>
          <w:color w:val="000000"/>
          <w:sz w:val="23"/>
          <w:szCs w:val="23"/>
        </w:rPr>
      </w:pPr>
    </w:p>
    <w:p w14:paraId="40D757FA" w14:textId="77777777" w:rsidR="003309F4" w:rsidRDefault="003309F4">
      <w:pPr>
        <w:rPr>
          <w:rFonts w:ascii="Arial" w:hAnsi="Arial" w:cs="Arial"/>
          <w:color w:val="000000"/>
          <w:sz w:val="23"/>
          <w:szCs w:val="23"/>
        </w:rPr>
      </w:pPr>
      <w:r>
        <w:rPr>
          <w:rFonts w:ascii="Arial" w:hAnsi="Arial" w:cs="Arial"/>
          <w:color w:val="000000"/>
          <w:sz w:val="23"/>
          <w:szCs w:val="23"/>
        </w:rPr>
        <w:br w:type="page"/>
      </w:r>
    </w:p>
    <w:p w14:paraId="60E623C0" w14:textId="45AE0A8B" w:rsidR="00E2523B" w:rsidRPr="0031196C" w:rsidRDefault="0031196C" w:rsidP="0031196C">
      <w:pPr>
        <w:autoSpaceDE w:val="0"/>
        <w:autoSpaceDN w:val="0"/>
        <w:adjustRightInd w:val="0"/>
        <w:spacing w:before="120" w:after="120" w:line="240" w:lineRule="auto"/>
        <w:rPr>
          <w:rFonts w:ascii="Arial" w:hAnsi="Arial" w:cs="Arial"/>
          <w:color w:val="000000"/>
          <w:sz w:val="23"/>
          <w:szCs w:val="23"/>
        </w:rPr>
      </w:pPr>
      <w:r>
        <w:rPr>
          <w:rFonts w:ascii="Arial" w:hAnsi="Arial" w:cs="Arial"/>
          <w:color w:val="000000"/>
          <w:sz w:val="23"/>
          <w:szCs w:val="23"/>
        </w:rPr>
        <w:lastRenderedPageBreak/>
        <w:t>Information about R</w:t>
      </w:r>
      <w:r w:rsidR="00E2523B" w:rsidRPr="0031196C">
        <w:rPr>
          <w:rFonts w:ascii="Arial" w:hAnsi="Arial" w:cs="Arial"/>
          <w:color w:val="000000"/>
          <w:sz w:val="23"/>
          <w:szCs w:val="23"/>
        </w:rPr>
        <w:t>eprisals</w:t>
      </w:r>
    </w:p>
    <w:p w14:paraId="46E68B5C" w14:textId="77777777" w:rsidR="0031196C" w:rsidRPr="0031196C" w:rsidRDefault="004C5428" w:rsidP="001B55E6">
      <w:pPr>
        <w:pStyle w:val="ListParagraph"/>
        <w:numPr>
          <w:ilvl w:val="0"/>
          <w:numId w:val="19"/>
        </w:numPr>
        <w:autoSpaceDE w:val="0"/>
        <w:autoSpaceDN w:val="0"/>
        <w:adjustRightInd w:val="0"/>
        <w:spacing w:before="120" w:after="120" w:line="240" w:lineRule="auto"/>
        <w:rPr>
          <w:rStyle w:val="Hyperlink"/>
          <w:rFonts w:ascii="Arial" w:hAnsi="Arial" w:cs="Arial"/>
          <w:color w:val="000000"/>
          <w:sz w:val="23"/>
          <w:szCs w:val="23"/>
          <w:u w:val="none"/>
        </w:rPr>
      </w:pPr>
      <w:hyperlink r:id="rId100" w:history="1">
        <w:r w:rsidR="00E2523B" w:rsidRPr="0031196C">
          <w:rPr>
            <w:rStyle w:val="Hyperlink"/>
            <w:rFonts w:ascii="Arial" w:hAnsi="Arial" w:cs="Arial"/>
            <w:sz w:val="23"/>
            <w:szCs w:val="23"/>
          </w:rPr>
          <w:t>http://www.labour.gov.on.ca/english/hs/pdf/fs_reprisals.pdf</w:t>
        </w:r>
      </w:hyperlink>
      <w:r w:rsidR="0031196C" w:rsidRPr="0031196C">
        <w:rPr>
          <w:rStyle w:val="Hyperlink"/>
          <w:rFonts w:ascii="Arial" w:hAnsi="Arial" w:cs="Arial"/>
          <w:sz w:val="23"/>
          <w:szCs w:val="23"/>
        </w:rPr>
        <w:t xml:space="preserve"> </w:t>
      </w:r>
    </w:p>
    <w:p w14:paraId="413966F5" w14:textId="157D22F0" w:rsidR="00E2523B" w:rsidRPr="0031196C" w:rsidRDefault="004C5428" w:rsidP="001B55E6">
      <w:pPr>
        <w:pStyle w:val="ListParagraph"/>
        <w:numPr>
          <w:ilvl w:val="0"/>
          <w:numId w:val="19"/>
        </w:numPr>
        <w:autoSpaceDE w:val="0"/>
        <w:autoSpaceDN w:val="0"/>
        <w:adjustRightInd w:val="0"/>
        <w:spacing w:before="120" w:after="120" w:line="240" w:lineRule="auto"/>
        <w:rPr>
          <w:rFonts w:ascii="Arial" w:hAnsi="Arial" w:cs="Arial"/>
          <w:color w:val="000000"/>
          <w:sz w:val="23"/>
          <w:szCs w:val="23"/>
        </w:rPr>
      </w:pPr>
      <w:hyperlink r:id="rId101" w:anchor="s50s1" w:history="1">
        <w:r w:rsidR="00E2523B" w:rsidRPr="0031196C">
          <w:rPr>
            <w:rStyle w:val="Hyperlink"/>
            <w:rFonts w:ascii="Arial" w:hAnsi="Arial" w:cs="Arial"/>
            <w:sz w:val="23"/>
            <w:szCs w:val="23"/>
          </w:rPr>
          <w:t>http://www.e-laws.gov.on.ca/html/statutes/english/elaws_statutes_90o01_e.htm#s50s1</w:t>
        </w:r>
      </w:hyperlink>
    </w:p>
    <w:p w14:paraId="0827138F" w14:textId="77777777" w:rsidR="00E2523B" w:rsidRPr="0031196C" w:rsidRDefault="00E2523B" w:rsidP="0031196C">
      <w:pPr>
        <w:spacing w:before="120" w:after="120" w:line="240" w:lineRule="auto"/>
        <w:ind w:left="360"/>
        <w:rPr>
          <w:rFonts w:ascii="Arial" w:hAnsi="Arial" w:cs="Arial"/>
          <w:color w:val="000000"/>
          <w:sz w:val="23"/>
          <w:szCs w:val="23"/>
        </w:rPr>
      </w:pPr>
      <w:r w:rsidRPr="0031196C">
        <w:rPr>
          <w:rFonts w:ascii="Arial" w:hAnsi="Arial" w:cs="Arial"/>
          <w:color w:val="000000"/>
          <w:sz w:val="23"/>
          <w:szCs w:val="23"/>
        </w:rPr>
        <w:t xml:space="preserve">Section 50 of the OHSA, an </w:t>
      </w:r>
      <w:r w:rsidRPr="0031196C">
        <w:rPr>
          <w:rFonts w:ascii="Arial" w:hAnsi="Arial" w:cs="Arial"/>
          <w:bCs/>
          <w:i/>
          <w:iCs/>
          <w:color w:val="000000"/>
          <w:sz w:val="23"/>
          <w:szCs w:val="23"/>
        </w:rPr>
        <w:t xml:space="preserve">employer </w:t>
      </w:r>
      <w:r w:rsidRPr="0031196C">
        <w:rPr>
          <w:rFonts w:ascii="Arial" w:hAnsi="Arial" w:cs="Arial"/>
          <w:color w:val="000000"/>
          <w:sz w:val="23"/>
          <w:szCs w:val="23"/>
        </w:rPr>
        <w:t xml:space="preserve">cannot </w:t>
      </w:r>
    </w:p>
    <w:p w14:paraId="5E260248" w14:textId="77777777" w:rsidR="00E2523B" w:rsidRPr="0031196C" w:rsidRDefault="00E2523B" w:rsidP="0031196C">
      <w:pPr>
        <w:pStyle w:val="ListParagraph"/>
        <w:numPr>
          <w:ilvl w:val="0"/>
          <w:numId w:val="1"/>
        </w:numPr>
        <w:autoSpaceDE w:val="0"/>
        <w:autoSpaceDN w:val="0"/>
        <w:adjustRightInd w:val="0"/>
        <w:spacing w:before="120" w:after="120" w:line="240" w:lineRule="auto"/>
        <w:rPr>
          <w:rFonts w:ascii="Arial" w:hAnsi="Arial" w:cs="Arial"/>
          <w:color w:val="000000"/>
          <w:sz w:val="23"/>
          <w:szCs w:val="23"/>
          <w:lang w:val="en"/>
        </w:rPr>
      </w:pPr>
      <w:r w:rsidRPr="0031196C">
        <w:rPr>
          <w:rFonts w:ascii="Arial" w:hAnsi="Arial" w:cs="Arial"/>
          <w:color w:val="000000"/>
          <w:sz w:val="23"/>
          <w:szCs w:val="23"/>
          <w:lang w:val="en"/>
        </w:rPr>
        <w:t xml:space="preserve">dismiss (or threaten to dismiss) a worker </w:t>
      </w:r>
    </w:p>
    <w:p w14:paraId="733259DF" w14:textId="77777777" w:rsidR="00E2523B" w:rsidRPr="0031196C" w:rsidRDefault="00E2523B" w:rsidP="0031196C">
      <w:pPr>
        <w:pStyle w:val="ListParagraph"/>
        <w:numPr>
          <w:ilvl w:val="0"/>
          <w:numId w:val="1"/>
        </w:numPr>
        <w:autoSpaceDE w:val="0"/>
        <w:autoSpaceDN w:val="0"/>
        <w:adjustRightInd w:val="0"/>
        <w:spacing w:before="120" w:after="120" w:line="240" w:lineRule="auto"/>
        <w:rPr>
          <w:rFonts w:ascii="Arial" w:hAnsi="Arial" w:cs="Arial"/>
          <w:color w:val="000000"/>
          <w:sz w:val="23"/>
          <w:szCs w:val="23"/>
          <w:lang w:val="en"/>
        </w:rPr>
      </w:pPr>
      <w:r w:rsidRPr="0031196C">
        <w:rPr>
          <w:rFonts w:ascii="Arial" w:hAnsi="Arial" w:cs="Arial"/>
          <w:color w:val="000000"/>
          <w:sz w:val="23"/>
          <w:szCs w:val="23"/>
          <w:lang w:val="en"/>
        </w:rPr>
        <w:t xml:space="preserve">discipline or suspend a worker (or threaten to do so) </w:t>
      </w:r>
    </w:p>
    <w:p w14:paraId="6DAEB86B" w14:textId="77777777" w:rsidR="00E2523B" w:rsidRPr="0031196C" w:rsidRDefault="00E2523B" w:rsidP="0031196C">
      <w:pPr>
        <w:pStyle w:val="ListParagraph"/>
        <w:numPr>
          <w:ilvl w:val="0"/>
          <w:numId w:val="1"/>
        </w:numPr>
        <w:autoSpaceDE w:val="0"/>
        <w:autoSpaceDN w:val="0"/>
        <w:adjustRightInd w:val="0"/>
        <w:spacing w:before="120" w:after="120" w:line="240" w:lineRule="auto"/>
        <w:rPr>
          <w:rFonts w:ascii="Arial" w:hAnsi="Arial" w:cs="Arial"/>
          <w:color w:val="000000"/>
          <w:sz w:val="23"/>
          <w:szCs w:val="23"/>
          <w:lang w:val="en"/>
        </w:rPr>
      </w:pPr>
      <w:r w:rsidRPr="0031196C">
        <w:rPr>
          <w:rFonts w:ascii="Arial" w:hAnsi="Arial" w:cs="Arial"/>
          <w:color w:val="000000"/>
          <w:sz w:val="23"/>
          <w:szCs w:val="23"/>
          <w:lang w:val="en"/>
        </w:rPr>
        <w:t xml:space="preserve">impose (or threaten to impose) any penalty upon a worker, or </w:t>
      </w:r>
    </w:p>
    <w:p w14:paraId="195FA95A" w14:textId="6A2A3F2F" w:rsidR="00E2523B" w:rsidRPr="0031196C" w:rsidRDefault="007346CE" w:rsidP="0031196C">
      <w:pPr>
        <w:pStyle w:val="ListParagraph"/>
        <w:numPr>
          <w:ilvl w:val="0"/>
          <w:numId w:val="1"/>
        </w:numPr>
        <w:autoSpaceDE w:val="0"/>
        <w:autoSpaceDN w:val="0"/>
        <w:adjustRightInd w:val="0"/>
        <w:spacing w:before="120" w:after="120" w:line="240" w:lineRule="auto"/>
        <w:rPr>
          <w:rFonts w:ascii="Arial" w:hAnsi="Arial" w:cs="Arial"/>
          <w:color w:val="000000"/>
          <w:sz w:val="23"/>
          <w:szCs w:val="23"/>
        </w:rPr>
      </w:pPr>
      <w:r w:rsidRPr="0031196C">
        <w:rPr>
          <w:rFonts w:ascii="Arial" w:hAnsi="Arial" w:cs="Arial"/>
          <w:color w:val="000000"/>
          <w:sz w:val="23"/>
          <w:szCs w:val="23"/>
          <w:lang w:val="en"/>
        </w:rPr>
        <w:t xml:space="preserve">intimidate or coerce a worker </w:t>
      </w:r>
      <w:r w:rsidR="00E2523B" w:rsidRPr="0031196C">
        <w:rPr>
          <w:rFonts w:ascii="Arial" w:hAnsi="Arial" w:cs="Arial"/>
          <w:color w:val="000000"/>
          <w:sz w:val="23"/>
          <w:szCs w:val="23"/>
          <w:lang w:val="en"/>
        </w:rPr>
        <w:t xml:space="preserve">because a worker has </w:t>
      </w:r>
    </w:p>
    <w:p w14:paraId="05F09852" w14:textId="77777777" w:rsidR="00E2523B" w:rsidRPr="0031196C" w:rsidRDefault="00E2523B" w:rsidP="0031196C">
      <w:pPr>
        <w:pStyle w:val="ListParagraph"/>
        <w:numPr>
          <w:ilvl w:val="0"/>
          <w:numId w:val="1"/>
        </w:numPr>
        <w:autoSpaceDE w:val="0"/>
        <w:autoSpaceDN w:val="0"/>
        <w:adjustRightInd w:val="0"/>
        <w:spacing w:before="120" w:after="120" w:line="240" w:lineRule="auto"/>
        <w:rPr>
          <w:rFonts w:ascii="Arial" w:hAnsi="Arial" w:cs="Arial"/>
          <w:color w:val="000000"/>
          <w:sz w:val="23"/>
          <w:szCs w:val="23"/>
          <w:lang w:val="en"/>
        </w:rPr>
      </w:pPr>
      <w:r w:rsidRPr="0031196C">
        <w:rPr>
          <w:rFonts w:ascii="Arial" w:hAnsi="Arial" w:cs="Arial"/>
          <w:color w:val="000000"/>
          <w:sz w:val="23"/>
          <w:szCs w:val="23"/>
          <w:lang w:val="en"/>
        </w:rPr>
        <w:t xml:space="preserve">followed the OHSA and regulations </w:t>
      </w:r>
    </w:p>
    <w:p w14:paraId="7A104539" w14:textId="77777777" w:rsidR="00E2523B" w:rsidRPr="0031196C" w:rsidRDefault="00E2523B" w:rsidP="0031196C">
      <w:pPr>
        <w:pStyle w:val="ListParagraph"/>
        <w:numPr>
          <w:ilvl w:val="0"/>
          <w:numId w:val="1"/>
        </w:numPr>
        <w:autoSpaceDE w:val="0"/>
        <w:autoSpaceDN w:val="0"/>
        <w:adjustRightInd w:val="0"/>
        <w:spacing w:before="120" w:after="120" w:line="240" w:lineRule="auto"/>
        <w:rPr>
          <w:rFonts w:ascii="Arial" w:hAnsi="Arial" w:cs="Arial"/>
          <w:color w:val="000000"/>
          <w:sz w:val="23"/>
          <w:szCs w:val="23"/>
          <w:lang w:val="en"/>
        </w:rPr>
      </w:pPr>
      <w:r w:rsidRPr="0031196C">
        <w:rPr>
          <w:rFonts w:ascii="Arial" w:hAnsi="Arial" w:cs="Arial"/>
          <w:color w:val="000000"/>
          <w:sz w:val="23"/>
          <w:szCs w:val="23"/>
          <w:lang w:val="en"/>
        </w:rPr>
        <w:t xml:space="preserve">exercised rights under the OHSA, including the right to refuse unsafe work </w:t>
      </w:r>
    </w:p>
    <w:p w14:paraId="5D3C87D4" w14:textId="77777777" w:rsidR="00E2523B" w:rsidRPr="0031196C" w:rsidRDefault="00E2523B" w:rsidP="0031196C">
      <w:pPr>
        <w:pStyle w:val="ListParagraph"/>
        <w:numPr>
          <w:ilvl w:val="0"/>
          <w:numId w:val="1"/>
        </w:numPr>
        <w:autoSpaceDE w:val="0"/>
        <w:autoSpaceDN w:val="0"/>
        <w:adjustRightInd w:val="0"/>
        <w:spacing w:before="120" w:after="120" w:line="240" w:lineRule="auto"/>
        <w:rPr>
          <w:rFonts w:ascii="Arial" w:hAnsi="Arial" w:cs="Arial"/>
          <w:color w:val="000000"/>
          <w:sz w:val="23"/>
          <w:szCs w:val="23"/>
          <w:lang w:val="en"/>
        </w:rPr>
      </w:pPr>
      <w:proofErr w:type="gramStart"/>
      <w:r w:rsidRPr="0031196C">
        <w:rPr>
          <w:rFonts w:ascii="Arial" w:hAnsi="Arial" w:cs="Arial"/>
          <w:color w:val="000000"/>
          <w:sz w:val="23"/>
          <w:szCs w:val="23"/>
          <w:lang w:val="en"/>
        </w:rPr>
        <w:t>asked</w:t>
      </w:r>
      <w:proofErr w:type="gramEnd"/>
      <w:r w:rsidRPr="0031196C">
        <w:rPr>
          <w:rFonts w:ascii="Arial" w:hAnsi="Arial" w:cs="Arial"/>
          <w:color w:val="000000"/>
          <w:sz w:val="23"/>
          <w:szCs w:val="23"/>
          <w:lang w:val="en"/>
        </w:rPr>
        <w:t xml:space="preserve"> the employer to follow the OHSA and regulations. </w:t>
      </w:r>
    </w:p>
    <w:p w14:paraId="7633AE0C" w14:textId="77777777" w:rsidR="00E2523B" w:rsidRPr="0031196C" w:rsidRDefault="00E2523B" w:rsidP="0031196C">
      <w:pPr>
        <w:pStyle w:val="ListParagraph"/>
        <w:autoSpaceDE w:val="0"/>
        <w:autoSpaceDN w:val="0"/>
        <w:adjustRightInd w:val="0"/>
        <w:spacing w:before="120" w:after="120" w:line="240" w:lineRule="auto"/>
        <w:rPr>
          <w:rFonts w:ascii="Arial" w:hAnsi="Arial" w:cs="Arial"/>
          <w:color w:val="000000"/>
          <w:sz w:val="23"/>
          <w:szCs w:val="23"/>
        </w:rPr>
      </w:pPr>
    </w:p>
    <w:p w14:paraId="37A900FD" w14:textId="19F13E94" w:rsidR="00791F43" w:rsidRPr="0031196C" w:rsidRDefault="007346CE" w:rsidP="0031196C">
      <w:pPr>
        <w:pStyle w:val="ListParagraph"/>
        <w:numPr>
          <w:ilvl w:val="0"/>
          <w:numId w:val="3"/>
        </w:numPr>
        <w:autoSpaceDE w:val="0"/>
        <w:autoSpaceDN w:val="0"/>
        <w:adjustRightInd w:val="0"/>
        <w:spacing w:before="120" w:after="120" w:line="240" w:lineRule="auto"/>
        <w:rPr>
          <w:rFonts w:ascii="Arial" w:hAnsi="Arial" w:cs="Arial"/>
          <w:color w:val="000000"/>
          <w:sz w:val="23"/>
          <w:szCs w:val="23"/>
        </w:rPr>
      </w:pPr>
      <w:r w:rsidRPr="0031196C">
        <w:rPr>
          <w:rFonts w:ascii="Arial" w:hAnsi="Arial" w:cs="Arial"/>
          <w:color w:val="000000"/>
          <w:sz w:val="23"/>
          <w:szCs w:val="23"/>
        </w:rPr>
        <w:t xml:space="preserve">Canadian Centre for Occupational Health and Safety: </w:t>
      </w:r>
      <w:r w:rsidR="00791F43" w:rsidRPr="0031196C">
        <w:rPr>
          <w:rFonts w:ascii="Arial" w:hAnsi="Arial" w:cs="Arial"/>
          <w:color w:val="000000"/>
          <w:sz w:val="23"/>
          <w:szCs w:val="23"/>
        </w:rPr>
        <w:t xml:space="preserve">Health </w:t>
      </w:r>
      <w:r w:rsidRPr="0031196C">
        <w:rPr>
          <w:rFonts w:ascii="Arial" w:hAnsi="Arial" w:cs="Arial"/>
          <w:color w:val="000000"/>
          <w:sz w:val="23"/>
          <w:szCs w:val="23"/>
        </w:rPr>
        <w:t>effects</w:t>
      </w:r>
      <w:r w:rsidR="00791F43" w:rsidRPr="0031196C">
        <w:rPr>
          <w:rFonts w:ascii="Arial" w:hAnsi="Arial" w:cs="Arial"/>
          <w:color w:val="000000"/>
          <w:sz w:val="23"/>
          <w:szCs w:val="23"/>
        </w:rPr>
        <w:t xml:space="preserve"> of methylene chloride</w:t>
      </w:r>
    </w:p>
    <w:p w14:paraId="6997C2D9" w14:textId="77777777" w:rsidR="00791F43" w:rsidRPr="0031196C" w:rsidRDefault="004C5428" w:rsidP="0031196C">
      <w:pPr>
        <w:pStyle w:val="ListParagraph"/>
        <w:autoSpaceDE w:val="0"/>
        <w:autoSpaceDN w:val="0"/>
        <w:adjustRightInd w:val="0"/>
        <w:spacing w:before="120" w:after="120" w:line="240" w:lineRule="auto"/>
        <w:rPr>
          <w:rFonts w:ascii="Arial" w:hAnsi="Arial" w:cs="Arial"/>
          <w:color w:val="000000"/>
          <w:sz w:val="23"/>
          <w:szCs w:val="23"/>
        </w:rPr>
      </w:pPr>
      <w:hyperlink r:id="rId102" w:history="1">
        <w:r w:rsidR="00791F43" w:rsidRPr="0031196C">
          <w:rPr>
            <w:rStyle w:val="Hyperlink"/>
            <w:rFonts w:ascii="Arial" w:hAnsi="Arial" w:cs="Arial"/>
            <w:sz w:val="23"/>
            <w:szCs w:val="23"/>
          </w:rPr>
          <w:t>http://www.ccohs.ca/oshanswers/chemicals/chem_profiles/methylene.html</w:t>
        </w:r>
      </w:hyperlink>
    </w:p>
    <w:p w14:paraId="7E1AEFF8" w14:textId="77777777" w:rsidR="00791F43" w:rsidRPr="0031196C" w:rsidRDefault="00791F43" w:rsidP="0031196C">
      <w:pPr>
        <w:pStyle w:val="ListParagraph"/>
        <w:autoSpaceDE w:val="0"/>
        <w:autoSpaceDN w:val="0"/>
        <w:adjustRightInd w:val="0"/>
        <w:spacing w:before="120" w:after="120" w:line="240" w:lineRule="auto"/>
        <w:rPr>
          <w:rFonts w:ascii="Arial" w:hAnsi="Arial" w:cs="Arial"/>
          <w:color w:val="000000"/>
          <w:sz w:val="23"/>
          <w:szCs w:val="23"/>
        </w:rPr>
      </w:pPr>
    </w:p>
    <w:tbl>
      <w:tblPr>
        <w:tblStyle w:val="TableGrid"/>
        <w:tblW w:w="0" w:type="auto"/>
        <w:tblInd w:w="709" w:type="dxa"/>
        <w:tblLook w:val="04A0" w:firstRow="1" w:lastRow="0" w:firstColumn="1" w:lastColumn="0" w:noHBand="0" w:noVBand="1"/>
      </w:tblPr>
      <w:tblGrid>
        <w:gridCol w:w="9350"/>
      </w:tblGrid>
      <w:tr w:rsidR="0031196C" w14:paraId="38BAFEA1" w14:textId="77777777" w:rsidTr="0031196C">
        <w:tc>
          <w:tcPr>
            <w:tcW w:w="9350" w:type="dxa"/>
          </w:tcPr>
          <w:p w14:paraId="612DA74B" w14:textId="77777777" w:rsidR="0031196C" w:rsidRPr="0031196C" w:rsidRDefault="0031196C" w:rsidP="0031196C">
            <w:pPr>
              <w:autoSpaceDE w:val="0"/>
              <w:autoSpaceDN w:val="0"/>
              <w:adjustRightInd w:val="0"/>
              <w:spacing w:before="120" w:after="120"/>
              <w:contextualSpacing/>
              <w:rPr>
                <w:rFonts w:ascii="Arial" w:hAnsi="Arial" w:cs="Arial"/>
                <w:bCs/>
                <w:color w:val="000000"/>
                <w:sz w:val="23"/>
                <w:szCs w:val="23"/>
                <w:lang w:val="en"/>
              </w:rPr>
            </w:pPr>
            <w:r w:rsidRPr="0031196C">
              <w:rPr>
                <w:rFonts w:ascii="Arial" w:hAnsi="Arial" w:cs="Arial"/>
                <w:bCs/>
                <w:color w:val="000000"/>
                <w:sz w:val="23"/>
                <w:szCs w:val="23"/>
                <w:lang w:val="en"/>
              </w:rPr>
              <w:t>Occupational Health and Safety Act (OHSA)</w:t>
            </w:r>
          </w:p>
          <w:p w14:paraId="2F77E42E" w14:textId="77777777" w:rsidR="0031196C" w:rsidRPr="0031196C" w:rsidRDefault="0031196C" w:rsidP="0031196C">
            <w:pPr>
              <w:autoSpaceDE w:val="0"/>
              <w:autoSpaceDN w:val="0"/>
              <w:adjustRightInd w:val="0"/>
              <w:spacing w:before="120" w:after="120"/>
              <w:contextualSpacing/>
              <w:rPr>
                <w:rFonts w:ascii="Arial" w:hAnsi="Arial" w:cs="Arial"/>
                <w:color w:val="000000"/>
                <w:sz w:val="23"/>
                <w:szCs w:val="23"/>
              </w:rPr>
            </w:pPr>
            <w:r w:rsidRPr="0031196C">
              <w:rPr>
                <w:rFonts w:ascii="Arial" w:hAnsi="Arial" w:cs="Arial"/>
                <w:bCs/>
                <w:color w:val="000000"/>
                <w:sz w:val="23"/>
                <w:szCs w:val="23"/>
              </w:rPr>
              <w:t xml:space="preserve">Section </w:t>
            </w:r>
            <w:hyperlink r:id="rId103" w:anchor="s37s1" w:history="1">
              <w:r w:rsidRPr="0031196C">
                <w:rPr>
                  <w:rStyle w:val="Hyperlink"/>
                  <w:rFonts w:ascii="Arial" w:hAnsi="Arial" w:cs="Arial"/>
                  <w:bCs/>
                  <w:sz w:val="23"/>
                  <w:szCs w:val="23"/>
                </w:rPr>
                <w:t>37.</w:t>
              </w:r>
            </w:hyperlink>
            <w:r w:rsidRPr="0031196C">
              <w:rPr>
                <w:rFonts w:ascii="Arial" w:hAnsi="Arial" w:cs="Arial"/>
                <w:color w:val="000000"/>
                <w:sz w:val="23"/>
                <w:szCs w:val="23"/>
              </w:rPr>
              <w:t xml:space="preserve"> of the Act</w:t>
            </w:r>
          </w:p>
          <w:p w14:paraId="25797CD3" w14:textId="77777777" w:rsidR="0031196C" w:rsidRPr="0031196C" w:rsidRDefault="0031196C" w:rsidP="0031196C">
            <w:pPr>
              <w:autoSpaceDE w:val="0"/>
              <w:autoSpaceDN w:val="0"/>
              <w:adjustRightInd w:val="0"/>
              <w:spacing w:before="120" w:after="120"/>
              <w:contextualSpacing/>
              <w:rPr>
                <w:rFonts w:ascii="Arial" w:hAnsi="Arial" w:cs="Arial"/>
                <w:color w:val="000000"/>
                <w:sz w:val="23"/>
                <w:szCs w:val="23"/>
              </w:rPr>
            </w:pPr>
            <w:r w:rsidRPr="0031196C">
              <w:rPr>
                <w:rFonts w:ascii="Arial" w:hAnsi="Arial" w:cs="Arial"/>
                <w:color w:val="000000"/>
                <w:sz w:val="23"/>
                <w:szCs w:val="23"/>
              </w:rPr>
              <w:t>An employer,</w:t>
            </w:r>
          </w:p>
          <w:p w14:paraId="40B66266" w14:textId="77777777" w:rsidR="0031196C" w:rsidRPr="0031196C" w:rsidRDefault="004C5428" w:rsidP="0031196C">
            <w:pPr>
              <w:autoSpaceDE w:val="0"/>
              <w:autoSpaceDN w:val="0"/>
              <w:adjustRightInd w:val="0"/>
              <w:spacing w:before="120" w:after="120"/>
              <w:ind w:left="709"/>
              <w:contextualSpacing/>
              <w:rPr>
                <w:rFonts w:ascii="Arial" w:hAnsi="Arial" w:cs="Arial"/>
                <w:color w:val="000000"/>
                <w:sz w:val="23"/>
                <w:szCs w:val="23"/>
              </w:rPr>
            </w:pPr>
            <w:hyperlink r:id="rId104" w:anchor="s37s1" w:history="1">
              <w:r w:rsidR="0031196C" w:rsidRPr="0031196C">
                <w:rPr>
                  <w:rStyle w:val="Hyperlink"/>
                  <w:rFonts w:ascii="Arial" w:hAnsi="Arial" w:cs="Arial"/>
                  <w:sz w:val="23"/>
                  <w:szCs w:val="23"/>
                </w:rPr>
                <w:t>(1)</w:t>
              </w:r>
            </w:hyperlink>
            <w:r w:rsidR="0031196C" w:rsidRPr="0031196C">
              <w:rPr>
                <w:rFonts w:ascii="Arial" w:hAnsi="Arial" w:cs="Arial"/>
                <w:color w:val="000000"/>
                <w:sz w:val="23"/>
                <w:szCs w:val="23"/>
              </w:rPr>
              <w:t xml:space="preserve"> (a) shall ensure that all hazardous materials present in the workplace are identified in the prescribed manner;</w:t>
            </w:r>
          </w:p>
          <w:p w14:paraId="2FE9C24A" w14:textId="77777777" w:rsidR="0031196C" w:rsidRPr="0031196C" w:rsidRDefault="0031196C" w:rsidP="0031196C">
            <w:pPr>
              <w:autoSpaceDE w:val="0"/>
              <w:autoSpaceDN w:val="0"/>
              <w:adjustRightInd w:val="0"/>
              <w:spacing w:before="120" w:after="120"/>
              <w:ind w:left="709"/>
              <w:contextualSpacing/>
              <w:rPr>
                <w:rFonts w:ascii="Arial" w:hAnsi="Arial" w:cs="Arial"/>
                <w:color w:val="000000"/>
                <w:sz w:val="23"/>
                <w:szCs w:val="23"/>
              </w:rPr>
            </w:pPr>
            <w:r w:rsidRPr="0031196C">
              <w:rPr>
                <w:rFonts w:ascii="Arial" w:hAnsi="Arial" w:cs="Arial"/>
                <w:color w:val="000000"/>
                <w:sz w:val="23"/>
                <w:szCs w:val="23"/>
              </w:rPr>
              <w:t>(b) shall obtain or prepare, as may be prescribed, an unexpired material safety data sheet for all hazardous materials present in the workplace; and</w:t>
            </w:r>
          </w:p>
          <w:p w14:paraId="35CF658D" w14:textId="77777777" w:rsidR="0031196C" w:rsidRPr="0031196C" w:rsidRDefault="004C5428" w:rsidP="0031196C">
            <w:pPr>
              <w:autoSpaceDE w:val="0"/>
              <w:autoSpaceDN w:val="0"/>
              <w:adjustRightInd w:val="0"/>
              <w:spacing w:before="120" w:after="120"/>
              <w:ind w:left="709"/>
              <w:contextualSpacing/>
              <w:rPr>
                <w:rFonts w:ascii="Arial" w:hAnsi="Arial" w:cs="Arial"/>
                <w:color w:val="000000"/>
                <w:sz w:val="23"/>
                <w:szCs w:val="23"/>
              </w:rPr>
            </w:pPr>
            <w:hyperlink r:id="rId105" w:anchor="s37s3" w:history="1">
              <w:r w:rsidR="0031196C" w:rsidRPr="0031196C">
                <w:rPr>
                  <w:rStyle w:val="Hyperlink"/>
                  <w:rFonts w:ascii="Arial" w:hAnsi="Arial" w:cs="Arial"/>
                  <w:sz w:val="23"/>
                  <w:szCs w:val="23"/>
                </w:rPr>
                <w:t>(3)</w:t>
              </w:r>
            </w:hyperlink>
            <w:r w:rsidR="0031196C" w:rsidRPr="0031196C">
              <w:rPr>
                <w:rFonts w:ascii="Arial" w:hAnsi="Arial" w:cs="Arial"/>
                <w:color w:val="000000"/>
                <w:sz w:val="23"/>
                <w:szCs w:val="23"/>
              </w:rPr>
              <w:t xml:space="preserve"> An employer shall ensure that a hazardous material is not used, handled or stored at a workplace unless the prescribed requirements concerning identification, material safety data sheets and worker instruction and training are met.</w:t>
            </w:r>
          </w:p>
          <w:p w14:paraId="7077B5CD" w14:textId="77777777" w:rsidR="0031196C" w:rsidRPr="0031196C" w:rsidRDefault="0031196C" w:rsidP="0031196C">
            <w:pPr>
              <w:autoSpaceDE w:val="0"/>
              <w:autoSpaceDN w:val="0"/>
              <w:adjustRightInd w:val="0"/>
              <w:spacing w:before="120" w:after="120"/>
              <w:ind w:left="709"/>
              <w:contextualSpacing/>
              <w:rPr>
                <w:rFonts w:ascii="Arial" w:hAnsi="Arial" w:cs="Arial"/>
                <w:color w:val="000000"/>
                <w:sz w:val="23"/>
                <w:szCs w:val="23"/>
              </w:rPr>
            </w:pPr>
          </w:p>
          <w:p w14:paraId="3B8662AC" w14:textId="77777777" w:rsidR="0031196C" w:rsidRPr="0031196C" w:rsidRDefault="0031196C" w:rsidP="0031196C">
            <w:pPr>
              <w:autoSpaceDE w:val="0"/>
              <w:autoSpaceDN w:val="0"/>
              <w:adjustRightInd w:val="0"/>
              <w:spacing w:before="120" w:after="120"/>
              <w:contextualSpacing/>
              <w:rPr>
                <w:rFonts w:ascii="Arial" w:hAnsi="Arial" w:cs="Arial"/>
                <w:i/>
                <w:iCs/>
                <w:color w:val="000000"/>
                <w:sz w:val="23"/>
                <w:szCs w:val="23"/>
                <w:lang w:val="en"/>
              </w:rPr>
            </w:pPr>
            <w:r w:rsidRPr="0031196C">
              <w:rPr>
                <w:rStyle w:val="Hyperlink"/>
                <w:rFonts w:ascii="Arial" w:hAnsi="Arial" w:cs="Arial"/>
                <w:bCs/>
                <w:color w:val="auto"/>
                <w:u w:val="none"/>
              </w:rPr>
              <w:t xml:space="preserve">Section </w:t>
            </w:r>
            <w:r w:rsidRPr="0031196C">
              <w:rPr>
                <w:rStyle w:val="Hyperlink"/>
                <w:rFonts w:ascii="Arial" w:hAnsi="Arial" w:cs="Arial"/>
                <w:bCs/>
              </w:rPr>
              <w:t xml:space="preserve">42(1) </w:t>
            </w:r>
            <w:r w:rsidRPr="0031196C">
              <w:rPr>
                <w:rStyle w:val="Hyperlink"/>
                <w:rFonts w:ascii="Arial" w:hAnsi="Arial" w:cs="Arial"/>
                <w:bCs/>
                <w:color w:val="auto"/>
                <w:u w:val="none"/>
              </w:rPr>
              <w:t>of the Act</w:t>
            </w:r>
            <w:r w:rsidRPr="0031196C">
              <w:rPr>
                <w:rFonts w:ascii="Arial" w:hAnsi="Arial" w:cs="Arial"/>
                <w:sz w:val="23"/>
                <w:szCs w:val="23"/>
                <w:lang w:val="en"/>
              </w:rPr>
              <w:t xml:space="preserve"> </w:t>
            </w:r>
            <w:r w:rsidRPr="0031196C">
              <w:rPr>
                <w:rFonts w:ascii="Arial" w:hAnsi="Arial" w:cs="Arial"/>
                <w:color w:val="000000"/>
                <w:sz w:val="23"/>
                <w:szCs w:val="23"/>
                <w:lang w:val="en"/>
              </w:rPr>
              <w:t xml:space="preserve">The law requires that the employer educate "a worker exposed or likely to be exposed" to a controlled </w:t>
            </w:r>
            <w:proofErr w:type="gramStart"/>
            <w:r w:rsidRPr="0031196C">
              <w:rPr>
                <w:rFonts w:ascii="Arial" w:hAnsi="Arial" w:cs="Arial"/>
                <w:color w:val="000000"/>
                <w:sz w:val="23"/>
                <w:szCs w:val="23"/>
                <w:lang w:val="en"/>
              </w:rPr>
              <w:t xml:space="preserve">product </w:t>
            </w:r>
            <w:r w:rsidRPr="0031196C">
              <w:rPr>
                <w:rFonts w:ascii="Arial" w:hAnsi="Arial" w:cs="Arial"/>
                <w:i/>
                <w:iCs/>
                <w:color w:val="000000"/>
                <w:sz w:val="23"/>
                <w:szCs w:val="23"/>
                <w:lang w:val="en"/>
              </w:rPr>
              <w:t>.</w:t>
            </w:r>
            <w:proofErr w:type="gramEnd"/>
          </w:p>
          <w:p w14:paraId="2D843B39" w14:textId="77777777" w:rsidR="0031196C" w:rsidRPr="0031196C" w:rsidRDefault="004C5428" w:rsidP="0031196C">
            <w:pPr>
              <w:autoSpaceDE w:val="0"/>
              <w:autoSpaceDN w:val="0"/>
              <w:adjustRightInd w:val="0"/>
              <w:spacing w:before="120" w:after="120"/>
              <w:contextualSpacing/>
              <w:rPr>
                <w:rFonts w:ascii="Arial" w:hAnsi="Arial" w:cs="Arial"/>
                <w:iCs/>
                <w:color w:val="000000"/>
                <w:sz w:val="23"/>
                <w:szCs w:val="23"/>
                <w:lang w:val="en"/>
              </w:rPr>
            </w:pPr>
            <w:hyperlink r:id="rId106" w:history="1">
              <w:r w:rsidR="0031196C" w:rsidRPr="0031196C">
                <w:rPr>
                  <w:rStyle w:val="Hyperlink"/>
                  <w:rFonts w:ascii="Arial" w:hAnsi="Arial" w:cs="Arial"/>
                  <w:iCs/>
                  <w:sz w:val="23"/>
                  <w:szCs w:val="23"/>
                  <w:lang w:val="en"/>
                </w:rPr>
                <w:t>http://www.e-laws.gov.on.ca/html/statutes/english/elaws_statutes_90o01_e.htm</w:t>
              </w:r>
            </w:hyperlink>
          </w:p>
          <w:p w14:paraId="44E0D246" w14:textId="77777777" w:rsidR="0031196C" w:rsidRPr="0031196C" w:rsidRDefault="0031196C" w:rsidP="0031196C">
            <w:pPr>
              <w:autoSpaceDE w:val="0"/>
              <w:autoSpaceDN w:val="0"/>
              <w:adjustRightInd w:val="0"/>
              <w:spacing w:before="120" w:after="120"/>
              <w:ind w:left="709"/>
              <w:contextualSpacing/>
              <w:rPr>
                <w:rFonts w:ascii="Arial" w:hAnsi="Arial" w:cs="Arial"/>
                <w:bCs/>
                <w:color w:val="000000"/>
                <w:sz w:val="23"/>
                <w:szCs w:val="23"/>
                <w:lang w:val="en"/>
              </w:rPr>
            </w:pPr>
          </w:p>
          <w:p w14:paraId="7FEF95BA" w14:textId="77777777" w:rsidR="0031196C" w:rsidRPr="0031196C" w:rsidRDefault="0031196C" w:rsidP="0031196C">
            <w:pPr>
              <w:autoSpaceDE w:val="0"/>
              <w:autoSpaceDN w:val="0"/>
              <w:adjustRightInd w:val="0"/>
              <w:spacing w:before="120" w:after="120"/>
              <w:contextualSpacing/>
              <w:rPr>
                <w:rFonts w:ascii="Arial" w:hAnsi="Arial" w:cs="Arial"/>
                <w:bCs/>
                <w:color w:val="000000"/>
                <w:sz w:val="23"/>
                <w:szCs w:val="23"/>
                <w:lang w:val="en"/>
              </w:rPr>
            </w:pPr>
            <w:r w:rsidRPr="0031196C">
              <w:rPr>
                <w:rFonts w:ascii="Arial" w:hAnsi="Arial" w:cs="Arial"/>
                <w:bCs/>
                <w:color w:val="000000"/>
                <w:sz w:val="23"/>
                <w:szCs w:val="23"/>
                <w:lang w:val="en"/>
              </w:rPr>
              <w:t>Regulation 860 - Workplace Hazardous Materials Information System (WHMIS)</w:t>
            </w:r>
          </w:p>
          <w:p w14:paraId="254FF9A8" w14:textId="77777777" w:rsidR="0031196C" w:rsidRPr="0031196C" w:rsidRDefault="0031196C" w:rsidP="0031196C">
            <w:pPr>
              <w:autoSpaceDE w:val="0"/>
              <w:autoSpaceDN w:val="0"/>
              <w:adjustRightInd w:val="0"/>
              <w:spacing w:before="120" w:after="120"/>
              <w:contextualSpacing/>
              <w:rPr>
                <w:rFonts w:ascii="Arial" w:hAnsi="Arial" w:cs="Arial"/>
                <w:bCs/>
                <w:color w:val="000000"/>
                <w:sz w:val="23"/>
                <w:szCs w:val="23"/>
              </w:rPr>
            </w:pPr>
            <w:bookmarkStart w:id="10" w:name="P92_6271"/>
            <w:bookmarkStart w:id="11" w:name="s3s1"/>
            <w:bookmarkEnd w:id="10"/>
            <w:bookmarkEnd w:id="11"/>
            <w:r w:rsidRPr="0031196C">
              <w:rPr>
                <w:rFonts w:ascii="Arial" w:hAnsi="Arial" w:cs="Arial"/>
                <w:bCs/>
                <w:color w:val="000000"/>
                <w:sz w:val="23"/>
                <w:szCs w:val="23"/>
              </w:rPr>
              <w:t>Section 3.of WHMIS</w:t>
            </w:r>
          </w:p>
          <w:p w14:paraId="082969E4" w14:textId="77777777" w:rsidR="0031196C" w:rsidRPr="0031196C" w:rsidRDefault="004C5428" w:rsidP="0031196C">
            <w:pPr>
              <w:autoSpaceDE w:val="0"/>
              <w:autoSpaceDN w:val="0"/>
              <w:adjustRightInd w:val="0"/>
              <w:spacing w:before="120" w:after="120"/>
              <w:ind w:left="709"/>
              <w:contextualSpacing/>
              <w:rPr>
                <w:rFonts w:ascii="Arial" w:hAnsi="Arial" w:cs="Arial"/>
                <w:color w:val="000000"/>
                <w:sz w:val="23"/>
                <w:szCs w:val="23"/>
              </w:rPr>
            </w:pPr>
            <w:hyperlink r:id="rId107" w:anchor="s3s1" w:history="1">
              <w:r w:rsidR="0031196C" w:rsidRPr="0031196C">
                <w:rPr>
                  <w:rStyle w:val="Hyperlink"/>
                  <w:rFonts w:ascii="Arial" w:hAnsi="Arial" w:cs="Arial"/>
                  <w:sz w:val="23"/>
                  <w:szCs w:val="23"/>
                </w:rPr>
                <w:t>(1)</w:t>
              </w:r>
            </w:hyperlink>
            <w:r w:rsidR="0031196C" w:rsidRPr="0031196C">
              <w:rPr>
                <w:rFonts w:ascii="Arial" w:hAnsi="Arial" w:cs="Arial"/>
                <w:color w:val="000000"/>
                <w:sz w:val="23"/>
                <w:szCs w:val="23"/>
              </w:rPr>
              <w:t>  An employer shall assess all biological and chemical agents produced in the workplace for use therein to determine if they are hazardous materials</w:t>
            </w:r>
          </w:p>
          <w:p w14:paraId="37D00AB9" w14:textId="77777777" w:rsidR="0031196C" w:rsidRPr="0031196C" w:rsidRDefault="004C5428" w:rsidP="0031196C">
            <w:pPr>
              <w:autoSpaceDE w:val="0"/>
              <w:autoSpaceDN w:val="0"/>
              <w:adjustRightInd w:val="0"/>
              <w:spacing w:before="120" w:after="120"/>
              <w:ind w:left="709"/>
              <w:contextualSpacing/>
              <w:rPr>
                <w:rFonts w:ascii="Arial" w:hAnsi="Arial" w:cs="Arial"/>
                <w:color w:val="000000"/>
                <w:sz w:val="23"/>
                <w:szCs w:val="23"/>
                <w:lang w:val="en"/>
              </w:rPr>
            </w:pPr>
            <w:hyperlink r:id="rId108" w:anchor="BK2" w:history="1">
              <w:r w:rsidR="0031196C" w:rsidRPr="0031196C">
                <w:rPr>
                  <w:rStyle w:val="Hyperlink"/>
                  <w:rFonts w:ascii="Arial" w:hAnsi="Arial" w:cs="Arial"/>
                  <w:sz w:val="23"/>
                  <w:szCs w:val="23"/>
                  <w:lang w:val="en"/>
                </w:rPr>
                <w:t>http://www.e-laws.gov.on.ca/html/regs/english/elaws_regs_900860_e.htm#BK2</w:t>
              </w:r>
            </w:hyperlink>
          </w:p>
          <w:p w14:paraId="5D04AE4A" w14:textId="77777777" w:rsidR="0031196C" w:rsidRPr="0031196C" w:rsidRDefault="0031196C" w:rsidP="0031196C">
            <w:pPr>
              <w:autoSpaceDE w:val="0"/>
              <w:autoSpaceDN w:val="0"/>
              <w:adjustRightInd w:val="0"/>
              <w:spacing w:before="120" w:after="120"/>
              <w:contextualSpacing/>
              <w:rPr>
                <w:rFonts w:ascii="Arial" w:hAnsi="Arial" w:cs="Arial"/>
                <w:bCs/>
                <w:color w:val="000000"/>
                <w:sz w:val="23"/>
                <w:szCs w:val="23"/>
              </w:rPr>
            </w:pPr>
            <w:r w:rsidRPr="0031196C">
              <w:rPr>
                <w:rFonts w:ascii="Arial" w:hAnsi="Arial" w:cs="Arial"/>
                <w:bCs/>
                <w:color w:val="000000"/>
                <w:sz w:val="23"/>
                <w:szCs w:val="23"/>
              </w:rPr>
              <w:t xml:space="preserve">Duties of employers </w:t>
            </w:r>
          </w:p>
          <w:p w14:paraId="179F4033" w14:textId="77777777" w:rsidR="0031196C" w:rsidRPr="0031196C" w:rsidRDefault="004C5428" w:rsidP="0031196C">
            <w:pPr>
              <w:autoSpaceDE w:val="0"/>
              <w:autoSpaceDN w:val="0"/>
              <w:adjustRightInd w:val="0"/>
              <w:spacing w:before="120" w:after="120"/>
              <w:ind w:left="720"/>
              <w:contextualSpacing/>
              <w:rPr>
                <w:rFonts w:ascii="Arial" w:hAnsi="Arial" w:cs="Arial"/>
                <w:color w:val="000000"/>
                <w:sz w:val="23"/>
                <w:szCs w:val="23"/>
              </w:rPr>
            </w:pPr>
            <w:hyperlink r:id="rId109" w:anchor="s26s1" w:history="1">
              <w:r w:rsidR="0031196C" w:rsidRPr="0031196C">
                <w:rPr>
                  <w:rStyle w:val="Hyperlink"/>
                  <w:rFonts w:ascii="Arial" w:hAnsi="Arial" w:cs="Arial"/>
                  <w:bCs/>
                  <w:sz w:val="23"/>
                  <w:szCs w:val="23"/>
                </w:rPr>
                <w:t>26.</w:t>
              </w:r>
            </w:hyperlink>
            <w:hyperlink r:id="rId110" w:anchor="s26s1" w:history="1">
              <w:r w:rsidR="0031196C" w:rsidRPr="0031196C">
                <w:rPr>
                  <w:rStyle w:val="Hyperlink"/>
                  <w:rFonts w:ascii="Arial" w:hAnsi="Arial" w:cs="Arial"/>
                  <w:sz w:val="23"/>
                  <w:szCs w:val="23"/>
                </w:rPr>
                <w:t>  (1)</w:t>
              </w:r>
            </w:hyperlink>
            <w:r w:rsidR="0031196C" w:rsidRPr="0031196C">
              <w:rPr>
                <w:rFonts w:ascii="Arial" w:hAnsi="Arial" w:cs="Arial"/>
                <w:color w:val="000000"/>
                <w:sz w:val="23"/>
                <w:szCs w:val="23"/>
              </w:rPr>
              <w:t xml:space="preserve"> carry out such training programs for workers, supervisors and committee members as may be prescribed.</w:t>
            </w:r>
          </w:p>
          <w:p w14:paraId="57EC2BF4" w14:textId="77777777" w:rsidR="0031196C" w:rsidRDefault="004C5428" w:rsidP="0031196C">
            <w:pPr>
              <w:autoSpaceDE w:val="0"/>
              <w:autoSpaceDN w:val="0"/>
              <w:adjustRightInd w:val="0"/>
              <w:spacing w:before="120" w:after="120"/>
              <w:contextualSpacing/>
              <w:rPr>
                <w:rStyle w:val="Hyperlink"/>
                <w:rFonts w:ascii="Arial" w:hAnsi="Arial" w:cs="Arial"/>
                <w:iCs/>
                <w:sz w:val="23"/>
                <w:szCs w:val="23"/>
                <w:lang w:val="en"/>
              </w:rPr>
            </w:pPr>
            <w:hyperlink r:id="rId111" w:history="1">
              <w:r w:rsidR="0031196C" w:rsidRPr="007346CE">
                <w:rPr>
                  <w:rStyle w:val="Hyperlink"/>
                  <w:rFonts w:ascii="Arial" w:hAnsi="Arial" w:cs="Arial"/>
                  <w:iCs/>
                  <w:sz w:val="23"/>
                  <w:szCs w:val="23"/>
                  <w:lang w:val="en"/>
                </w:rPr>
                <w:t>http://www.e-laws.gov.on.ca/html/statutes/english/elaws_statutes_90o01_e.htm</w:t>
              </w:r>
            </w:hyperlink>
          </w:p>
          <w:p w14:paraId="7222B65D" w14:textId="536EACE8" w:rsidR="0031196C" w:rsidRDefault="0031196C" w:rsidP="0031196C">
            <w:pPr>
              <w:autoSpaceDE w:val="0"/>
              <w:autoSpaceDN w:val="0"/>
              <w:adjustRightInd w:val="0"/>
              <w:spacing w:before="120" w:after="120"/>
              <w:contextualSpacing/>
              <w:rPr>
                <w:rFonts w:ascii="Arial" w:hAnsi="Arial" w:cs="Arial"/>
                <w:bCs/>
                <w:color w:val="000000"/>
                <w:sz w:val="23"/>
                <w:szCs w:val="23"/>
                <w:lang w:val="en"/>
              </w:rPr>
            </w:pPr>
          </w:p>
        </w:tc>
      </w:tr>
    </w:tbl>
    <w:p w14:paraId="02CADCA7" w14:textId="52733637" w:rsidR="00023777" w:rsidRPr="007D1971" w:rsidRDefault="004B193B" w:rsidP="00E80149">
      <w:pPr>
        <w:autoSpaceDE w:val="0"/>
        <w:autoSpaceDN w:val="0"/>
        <w:adjustRightInd w:val="0"/>
        <w:spacing w:after="567" w:line="288" w:lineRule="atLeast"/>
        <w:rPr>
          <w:rFonts w:ascii="Arial" w:hAnsi="Arial" w:cs="Arial"/>
          <w:lang w:val="en"/>
        </w:rPr>
      </w:pPr>
      <w:r>
        <w:rPr>
          <w:rFonts w:ascii="Arial" w:hAnsi="Arial" w:cs="Arial"/>
          <w:lang w:val="en"/>
        </w:rPr>
        <w:t xml:space="preserve"> </w:t>
      </w:r>
    </w:p>
    <w:sectPr w:rsidR="00023777" w:rsidRPr="007D1971" w:rsidSect="007D7C1F">
      <w:footerReference w:type="default" r:id="rId112"/>
      <w:footerReference w:type="first" r:id="rId113"/>
      <w:pgSz w:w="12240" w:h="15840"/>
      <w:pgMar w:top="851" w:right="1440" w:bottom="1276" w:left="567" w:header="708" w:footer="3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01F403" w14:textId="77777777" w:rsidR="00AC669D" w:rsidRDefault="00AC669D" w:rsidP="00167A92">
      <w:pPr>
        <w:spacing w:after="0" w:line="240" w:lineRule="auto"/>
      </w:pPr>
      <w:r>
        <w:separator/>
      </w:r>
    </w:p>
  </w:endnote>
  <w:endnote w:type="continuationSeparator" w:id="0">
    <w:p w14:paraId="13CB82B2" w14:textId="77777777" w:rsidR="00AC669D" w:rsidRDefault="00AC669D" w:rsidP="00167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4905257"/>
      <w:docPartObj>
        <w:docPartGallery w:val="Page Numbers (Bottom of Page)"/>
        <w:docPartUnique/>
      </w:docPartObj>
    </w:sdtPr>
    <w:sdtEndPr>
      <w:rPr>
        <w:noProof/>
      </w:rPr>
    </w:sdtEndPr>
    <w:sdtContent>
      <w:p w14:paraId="3E031FF8" w14:textId="58068E11" w:rsidR="00AC669D" w:rsidRDefault="00AC669D" w:rsidP="0048348C">
        <w:pPr>
          <w:pStyle w:val="Footer"/>
          <w:pBdr>
            <w:top w:val="single" w:sz="4" w:space="1" w:color="auto"/>
          </w:pBdr>
        </w:pPr>
        <w:r>
          <w:br/>
        </w:r>
        <w:r>
          <w:rPr>
            <w:i/>
            <w:iCs/>
          </w:rPr>
          <w:tab/>
        </w:r>
        <w:r>
          <w:rPr>
            <w:i/>
            <w:iCs/>
          </w:rPr>
          <w:tab/>
        </w:r>
        <w:proofErr w:type="spellStart"/>
        <w:proofErr w:type="gramStart"/>
        <w:r>
          <w:t>i</w:t>
        </w:r>
        <w:proofErr w:type="spellEnd"/>
        <w:proofErr w:type="gramEnd"/>
      </w:p>
    </w:sdtContent>
  </w:sdt>
  <w:p w14:paraId="34F6FA1A" w14:textId="77777777" w:rsidR="00AC669D" w:rsidRDefault="00AC669D" w:rsidP="00FC3ABB">
    <w:pPr>
      <w:pStyle w:val="Footer"/>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CE5E8" w14:textId="77777777" w:rsidR="00AC669D" w:rsidRDefault="00AC669D" w:rsidP="007D7C1F">
    <w:pPr>
      <w:pStyle w:val="Footer"/>
      <w:framePr w:w="281" w:wrap="around" w:vAnchor="text" w:hAnchor="page" w:x="10501" w:yAlign="top"/>
      <w:rPr>
        <w:rStyle w:val="PageNumber"/>
      </w:rPr>
    </w:pPr>
    <w:r>
      <w:rPr>
        <w:rStyle w:val="PageNumber"/>
      </w:rPr>
      <w:fldChar w:fldCharType="begin"/>
    </w:r>
    <w:r>
      <w:rPr>
        <w:rStyle w:val="PageNumber"/>
      </w:rPr>
      <w:instrText xml:space="preserve">PAGE  </w:instrText>
    </w:r>
    <w:r>
      <w:rPr>
        <w:rStyle w:val="PageNumber"/>
      </w:rPr>
      <w:fldChar w:fldCharType="separate"/>
    </w:r>
    <w:r w:rsidR="004C5428">
      <w:rPr>
        <w:rStyle w:val="PageNumber"/>
        <w:noProof/>
      </w:rPr>
      <w:t>36</w:t>
    </w:r>
    <w:r>
      <w:rPr>
        <w:rStyle w:val="PageNumber"/>
      </w:rPr>
      <w:fldChar w:fldCharType="end"/>
    </w:r>
  </w:p>
  <w:p w14:paraId="527769E2" w14:textId="77777777" w:rsidR="00AC669D" w:rsidRPr="001B3FCC" w:rsidRDefault="00AC669D" w:rsidP="001B3F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9295495"/>
      <w:docPartObj>
        <w:docPartGallery w:val="Page Numbers (Bottom of Page)"/>
        <w:docPartUnique/>
      </w:docPartObj>
    </w:sdtPr>
    <w:sdtEndPr>
      <w:rPr>
        <w:noProof/>
      </w:rPr>
    </w:sdtEndPr>
    <w:sdtContent>
      <w:p w14:paraId="5220C30B" w14:textId="3ED63F79" w:rsidR="00AC669D" w:rsidRDefault="00AC669D" w:rsidP="004C5428">
        <w:pPr>
          <w:pStyle w:val="Footer"/>
          <w:pBdr>
            <w:top w:val="single" w:sz="4" w:space="1" w:color="auto"/>
          </w:pBdr>
          <w:jc w:val="right"/>
        </w:pPr>
        <w:r>
          <w:rPr>
            <w:i/>
            <w:iCs/>
          </w:rPr>
          <w:tab/>
        </w:r>
        <w:r>
          <w:fldChar w:fldCharType="begin"/>
        </w:r>
        <w:r>
          <w:instrText xml:space="preserve"> PAGE   \* MERGEFORMAT </w:instrText>
        </w:r>
        <w:r>
          <w:fldChar w:fldCharType="separate"/>
        </w:r>
        <w:r w:rsidR="004C5428">
          <w:rPr>
            <w:noProof/>
          </w:rPr>
          <w:t>4</w:t>
        </w:r>
        <w:r>
          <w:rPr>
            <w:noProof/>
          </w:rPr>
          <w:fldChar w:fldCharType="end"/>
        </w:r>
      </w:p>
    </w:sdtContent>
  </w:sdt>
  <w:p w14:paraId="4DE7654C" w14:textId="77777777" w:rsidR="00AC669D" w:rsidRDefault="00AC669D" w:rsidP="00FC3ABB">
    <w:pPr>
      <w:pStyle w:val="Footer"/>
    </w:pPr>
  </w:p>
  <w:p w14:paraId="52678444" w14:textId="77777777" w:rsidR="00AC669D" w:rsidRPr="00FC3ABB" w:rsidRDefault="00AC669D" w:rsidP="00FC3A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794189"/>
      <w:docPartObj>
        <w:docPartGallery w:val="Page Numbers (Bottom of Page)"/>
        <w:docPartUnique/>
      </w:docPartObj>
    </w:sdtPr>
    <w:sdtEndPr>
      <w:rPr>
        <w:noProof/>
      </w:rPr>
    </w:sdtEndPr>
    <w:sdtContent>
      <w:p w14:paraId="1ED84F7C" w14:textId="77777777" w:rsidR="00AC669D" w:rsidRDefault="00AC669D" w:rsidP="001B3FCC">
        <w:pPr>
          <w:pStyle w:val="Footer"/>
          <w:pBdr>
            <w:top w:val="single" w:sz="4" w:space="1" w:color="auto"/>
          </w:pBdr>
        </w:pPr>
        <w:r>
          <w:br/>
        </w:r>
        <w:r>
          <w:rPr>
            <w:noProof/>
          </w:rPr>
          <w:tab/>
        </w:r>
        <w:r>
          <w:rPr>
            <w:noProof/>
          </w:rPr>
          <w:tab/>
          <w:t>1</w:t>
        </w:r>
      </w:p>
    </w:sdtContent>
  </w:sdt>
  <w:p w14:paraId="6B6E1CB7" w14:textId="77777777" w:rsidR="00AC669D" w:rsidRPr="001B3FCC" w:rsidRDefault="00AC669D" w:rsidP="001B3FC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1B963" w14:textId="77777777" w:rsidR="00AC669D" w:rsidRDefault="00AC669D" w:rsidP="006B60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A2009A" w14:textId="77777777" w:rsidR="00AC669D" w:rsidRDefault="00AC669D" w:rsidP="006B60F7">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711168"/>
      <w:docPartObj>
        <w:docPartGallery w:val="Page Numbers (Bottom of Page)"/>
        <w:docPartUnique/>
      </w:docPartObj>
    </w:sdtPr>
    <w:sdtEndPr>
      <w:rPr>
        <w:noProof/>
      </w:rPr>
    </w:sdtEndPr>
    <w:sdtContent>
      <w:p w14:paraId="400C2593" w14:textId="448467C1" w:rsidR="00AC669D" w:rsidRDefault="00AC669D" w:rsidP="00D8229C">
        <w:pPr>
          <w:pStyle w:val="Footer"/>
          <w:pBdr>
            <w:top w:val="single" w:sz="4" w:space="1" w:color="auto"/>
          </w:pBdr>
          <w:jc w:val="right"/>
        </w:pPr>
        <w:r>
          <w:rPr>
            <w:i/>
            <w:iCs/>
          </w:rPr>
          <w:br/>
        </w:r>
        <w:r>
          <w:rPr>
            <w:i/>
            <w:iCs/>
          </w:rPr>
          <w:tab/>
        </w:r>
        <w:r>
          <w:fldChar w:fldCharType="begin"/>
        </w:r>
        <w:r>
          <w:instrText xml:space="preserve"> PAGE   \* MERGEFORMAT </w:instrText>
        </w:r>
        <w:r>
          <w:fldChar w:fldCharType="separate"/>
        </w:r>
        <w:r w:rsidR="004C5428">
          <w:rPr>
            <w:noProof/>
          </w:rPr>
          <w:t>14</w:t>
        </w:r>
        <w:r>
          <w:rPr>
            <w:noProof/>
          </w:rPr>
          <w:fldChar w:fldCharType="end"/>
        </w:r>
      </w:p>
    </w:sdtContent>
  </w:sdt>
  <w:p w14:paraId="2D0A5491" w14:textId="77777777" w:rsidR="00AC669D" w:rsidRDefault="00AC669D" w:rsidP="00FC3ABB">
    <w:pPr>
      <w:pStyle w:val="Footer"/>
    </w:pPr>
  </w:p>
  <w:p w14:paraId="005B0231" w14:textId="77777777" w:rsidR="00AC669D" w:rsidRPr="00FC3ABB" w:rsidRDefault="00AC669D" w:rsidP="00FC3AB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357458"/>
      <w:docPartObj>
        <w:docPartGallery w:val="Page Numbers (Bottom of Page)"/>
        <w:docPartUnique/>
      </w:docPartObj>
    </w:sdtPr>
    <w:sdtEndPr>
      <w:rPr>
        <w:noProof/>
      </w:rPr>
    </w:sdtEndPr>
    <w:sdtContent>
      <w:p w14:paraId="42B9AB4F" w14:textId="10ACDA55" w:rsidR="00AC669D" w:rsidRDefault="00AC669D" w:rsidP="00D8229C">
        <w:pPr>
          <w:pStyle w:val="Footer"/>
          <w:pBdr>
            <w:top w:val="single" w:sz="4" w:space="1" w:color="auto"/>
          </w:pBdr>
          <w:jc w:val="right"/>
        </w:pPr>
        <w:r>
          <w:rPr>
            <w:i/>
            <w:iCs/>
          </w:rPr>
          <w:tab/>
        </w:r>
        <w:r>
          <w:rPr>
            <w:i/>
            <w:iCs/>
          </w:rPr>
          <w:br/>
        </w:r>
        <w:r>
          <w:fldChar w:fldCharType="begin"/>
        </w:r>
        <w:r>
          <w:instrText xml:space="preserve"> PAGE   \* MERGEFORMAT </w:instrText>
        </w:r>
        <w:r>
          <w:fldChar w:fldCharType="separate"/>
        </w:r>
        <w:r w:rsidR="004C5428">
          <w:rPr>
            <w:noProof/>
          </w:rPr>
          <w:t>18</w:t>
        </w:r>
        <w:r>
          <w:rPr>
            <w:noProof/>
          </w:rPr>
          <w:fldChar w:fldCharType="end"/>
        </w:r>
      </w:p>
    </w:sdtContent>
  </w:sdt>
  <w:p w14:paraId="67EDD707" w14:textId="77777777" w:rsidR="00AC669D" w:rsidRPr="00FC3ABB" w:rsidRDefault="00AC669D" w:rsidP="00FC3AB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B5571" w14:textId="77777777" w:rsidR="00AC669D" w:rsidRDefault="00AC669D" w:rsidP="007D7C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B9C817" w14:textId="77777777" w:rsidR="00AC669D" w:rsidRDefault="00AC669D" w:rsidP="00AC669D">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459785"/>
      <w:docPartObj>
        <w:docPartGallery w:val="Page Numbers (Bottom of Page)"/>
        <w:docPartUnique/>
      </w:docPartObj>
    </w:sdtPr>
    <w:sdtEndPr>
      <w:rPr>
        <w:noProof/>
      </w:rPr>
    </w:sdtEndPr>
    <w:sdtContent>
      <w:p w14:paraId="7EB0A760" w14:textId="77777777" w:rsidR="00AC669D" w:rsidRDefault="00AC669D" w:rsidP="007D7C1F">
        <w:pPr>
          <w:pStyle w:val="Footer"/>
          <w:pBdr>
            <w:top w:val="single" w:sz="4" w:space="1" w:color="auto"/>
          </w:pBdr>
          <w:jc w:val="right"/>
        </w:pPr>
        <w:r>
          <w:rPr>
            <w:i/>
            <w:iCs/>
          </w:rPr>
          <w:br/>
        </w:r>
        <w:r>
          <w:rPr>
            <w:i/>
            <w:iCs/>
          </w:rPr>
          <w:tab/>
        </w:r>
        <w:r>
          <w:fldChar w:fldCharType="begin"/>
        </w:r>
        <w:r>
          <w:instrText xml:space="preserve"> PAGE   \* MERGEFORMAT </w:instrText>
        </w:r>
        <w:r>
          <w:fldChar w:fldCharType="separate"/>
        </w:r>
        <w:r w:rsidR="004C5428">
          <w:rPr>
            <w:noProof/>
          </w:rPr>
          <w:t>22</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66877" w14:textId="77777777" w:rsidR="00AC669D" w:rsidRDefault="00AC669D" w:rsidP="007D7C1F">
    <w:pPr>
      <w:pStyle w:val="Footer"/>
      <w:framePr w:h="600" w:hRule="exact" w:wrap="around" w:vAnchor="text" w:hAnchor="page" w:x="10101" w:y="138"/>
      <w:rPr>
        <w:rStyle w:val="PageNumber"/>
      </w:rPr>
    </w:pPr>
    <w:r>
      <w:rPr>
        <w:rStyle w:val="PageNumber"/>
      </w:rPr>
      <w:fldChar w:fldCharType="begin"/>
    </w:r>
    <w:r>
      <w:rPr>
        <w:rStyle w:val="PageNumber"/>
      </w:rPr>
      <w:instrText xml:space="preserve">PAGE  </w:instrText>
    </w:r>
    <w:r>
      <w:rPr>
        <w:rStyle w:val="PageNumber"/>
      </w:rPr>
      <w:fldChar w:fldCharType="separate"/>
    </w:r>
    <w:r w:rsidR="004C5428">
      <w:rPr>
        <w:rStyle w:val="PageNumber"/>
        <w:noProof/>
      </w:rPr>
      <w:t>37</w:t>
    </w:r>
    <w:r>
      <w:rPr>
        <w:rStyle w:val="PageNumber"/>
      </w:rPr>
      <w:fldChar w:fldCharType="end"/>
    </w:r>
  </w:p>
  <w:sdt>
    <w:sdtPr>
      <w:id w:val="-2038965264"/>
      <w:docPartObj>
        <w:docPartGallery w:val="Page Numbers (Bottom of Page)"/>
        <w:docPartUnique/>
      </w:docPartObj>
    </w:sdtPr>
    <w:sdtEndPr>
      <w:rPr>
        <w:noProof/>
      </w:rPr>
    </w:sdtEndPr>
    <w:sdtContent>
      <w:p w14:paraId="34C067A1" w14:textId="6DEF893C" w:rsidR="00AC669D" w:rsidRDefault="00AC669D" w:rsidP="007D7C1F">
        <w:pPr>
          <w:pStyle w:val="Footer"/>
          <w:pBdr>
            <w:top w:val="single" w:sz="4" w:space="1" w:color="auto"/>
          </w:pBdr>
          <w:ind w:right="360"/>
          <w:jc w:val="right"/>
          <w:rPr>
            <w:noProof/>
          </w:rPr>
        </w:pPr>
        <w:r>
          <w:rPr>
            <w:i/>
            <w:iCs/>
          </w:rPr>
          <w:br/>
        </w:r>
        <w:r>
          <w:rPr>
            <w:i/>
            <w:iCs/>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F7F57" w14:textId="77777777" w:rsidR="00AC669D" w:rsidRDefault="00AC669D" w:rsidP="00167A92">
      <w:pPr>
        <w:spacing w:after="0" w:line="240" w:lineRule="auto"/>
      </w:pPr>
      <w:r>
        <w:separator/>
      </w:r>
    </w:p>
  </w:footnote>
  <w:footnote w:type="continuationSeparator" w:id="0">
    <w:p w14:paraId="7A980FE9" w14:textId="77777777" w:rsidR="00AC669D" w:rsidRDefault="00AC669D" w:rsidP="00167A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162D8"/>
    <w:multiLevelType w:val="hybridMultilevel"/>
    <w:tmpl w:val="940A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C90CA1"/>
    <w:multiLevelType w:val="hybridMultilevel"/>
    <w:tmpl w:val="170CACCA"/>
    <w:lvl w:ilvl="0" w:tplc="B20CE42C">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1BC5087D"/>
    <w:multiLevelType w:val="multilevel"/>
    <w:tmpl w:val="338A9CD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5434BC"/>
    <w:multiLevelType w:val="hybridMultilevel"/>
    <w:tmpl w:val="A4721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AB1823"/>
    <w:multiLevelType w:val="hybridMultilevel"/>
    <w:tmpl w:val="605647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A681830"/>
    <w:multiLevelType w:val="hybridMultilevel"/>
    <w:tmpl w:val="1CE4AB10"/>
    <w:lvl w:ilvl="0" w:tplc="21FE56F2">
      <w:start w:val="1"/>
      <w:numFmt w:val="bullet"/>
      <w:lvlText w:val=""/>
      <w:lvlJc w:val="left"/>
      <w:pPr>
        <w:ind w:left="720" w:hanging="360"/>
      </w:pPr>
      <w:rPr>
        <w:rFonts w:ascii="Wingdings" w:hAnsi="Wingdings" w:hint="default"/>
        <w:color w:val="FF000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FA052D"/>
    <w:multiLevelType w:val="multilevel"/>
    <w:tmpl w:val="5D865BFE"/>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nsid w:val="2CE34B5D"/>
    <w:multiLevelType w:val="multilevel"/>
    <w:tmpl w:val="C9660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CB4F45"/>
    <w:multiLevelType w:val="hybridMultilevel"/>
    <w:tmpl w:val="5B4267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3601142C"/>
    <w:multiLevelType w:val="hybridMultilevel"/>
    <w:tmpl w:val="836C511A"/>
    <w:lvl w:ilvl="0" w:tplc="E7CC16A0">
      <w:start w:val="1"/>
      <w:numFmt w:val="bullet"/>
      <w:lvlText w:val="ü"/>
      <w:lvlJc w:val="left"/>
      <w:pPr>
        <w:ind w:left="720" w:hanging="360"/>
      </w:pPr>
      <w:rPr>
        <w:rFonts w:ascii="Wingdings" w:hAnsi="Wingdings" w:hint="default"/>
        <w:b/>
        <w:color w:val="33CC33"/>
        <w:sz w:val="36"/>
        <w:szCs w:val="3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C778B6"/>
    <w:multiLevelType w:val="hybridMultilevel"/>
    <w:tmpl w:val="67F0E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104E18"/>
    <w:multiLevelType w:val="multilevel"/>
    <w:tmpl w:val="B13AAD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eastAsiaTheme="minorHAnsi"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860120"/>
    <w:multiLevelType w:val="hybridMultilevel"/>
    <w:tmpl w:val="9072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B749BB"/>
    <w:multiLevelType w:val="hybridMultilevel"/>
    <w:tmpl w:val="A5764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8128D0"/>
    <w:multiLevelType w:val="multilevel"/>
    <w:tmpl w:val="E3D4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137816"/>
    <w:multiLevelType w:val="multilevel"/>
    <w:tmpl w:val="5D865BFE"/>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nsid w:val="46394EB0"/>
    <w:multiLevelType w:val="multilevel"/>
    <w:tmpl w:val="5D865BFE"/>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7">
    <w:nsid w:val="47513D1E"/>
    <w:multiLevelType w:val="multilevel"/>
    <w:tmpl w:val="5D865BFE"/>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nsid w:val="4B7D45E1"/>
    <w:multiLevelType w:val="multilevel"/>
    <w:tmpl w:val="3132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B839C9"/>
    <w:multiLevelType w:val="hybridMultilevel"/>
    <w:tmpl w:val="159C73E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0">
    <w:nsid w:val="514350EB"/>
    <w:multiLevelType w:val="multilevel"/>
    <w:tmpl w:val="B7E4185A"/>
    <w:styleLink w:val="Style1"/>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5BD7005"/>
    <w:multiLevelType w:val="hybridMultilevel"/>
    <w:tmpl w:val="AF5629DC"/>
    <w:lvl w:ilvl="0" w:tplc="37DC54A0">
      <w:start w:val="1"/>
      <w:numFmt w:val="bullet"/>
      <w:lvlText w:val=""/>
      <w:lvlJc w:val="left"/>
      <w:pPr>
        <w:ind w:left="720" w:hanging="360"/>
      </w:pPr>
      <w:rPr>
        <w:rFonts w:ascii="Wingdings" w:hAnsi="Wingdings" w:hint="default"/>
        <w:color w:val="FF000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6B53EB"/>
    <w:multiLevelType w:val="multilevel"/>
    <w:tmpl w:val="338A9CD2"/>
    <w:lvl w:ilvl="0">
      <w:start w:val="1"/>
      <w:numFmt w:val="decimal"/>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nsid w:val="5B2A2472"/>
    <w:multiLevelType w:val="hybridMultilevel"/>
    <w:tmpl w:val="BE821C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B74E72"/>
    <w:multiLevelType w:val="hybridMultilevel"/>
    <w:tmpl w:val="45683896"/>
    <w:lvl w:ilvl="0" w:tplc="10090001">
      <w:start w:val="1"/>
      <w:numFmt w:val="bullet"/>
      <w:lvlText w:val=""/>
      <w:lvlJc w:val="left"/>
      <w:pPr>
        <w:ind w:left="786" w:hanging="360"/>
      </w:pPr>
      <w:rPr>
        <w:rFonts w:ascii="Symbol" w:hAnsi="Symbo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25">
    <w:nsid w:val="5C6973D0"/>
    <w:multiLevelType w:val="multilevel"/>
    <w:tmpl w:val="64569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CDF2A98"/>
    <w:multiLevelType w:val="hybridMultilevel"/>
    <w:tmpl w:val="0F7EC470"/>
    <w:lvl w:ilvl="0" w:tplc="1009000F">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7">
    <w:nsid w:val="60FD12AE"/>
    <w:multiLevelType w:val="multilevel"/>
    <w:tmpl w:val="E8AE1112"/>
    <w:lvl w:ilvl="0">
      <w:start w:val="1"/>
      <w:numFmt w:val="bullet"/>
      <w:lvlText w:val=""/>
      <w:lvlJc w:val="left"/>
      <w:pPr>
        <w:tabs>
          <w:tab w:val="num" w:pos="1440"/>
        </w:tabs>
        <w:ind w:left="1440" w:hanging="360"/>
      </w:pPr>
      <w:rPr>
        <w:rFonts w:ascii="Symbol" w:hAnsi="Symbol" w:hint="default"/>
        <w:sz w:val="20"/>
      </w:rPr>
    </w:lvl>
    <w:lvl w:ilvl="1">
      <w:start w:val="3"/>
      <w:numFmt w:val="decimal"/>
      <w:lvlText w:val="%2."/>
      <w:lvlJc w:val="left"/>
      <w:pPr>
        <w:ind w:left="2160" w:hanging="360"/>
      </w:pPr>
      <w:rPr>
        <w:rFonts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8">
    <w:nsid w:val="67184705"/>
    <w:multiLevelType w:val="multilevel"/>
    <w:tmpl w:val="12F23564"/>
    <w:lvl w:ilvl="0">
      <w:start w:val="1"/>
      <w:numFmt w:val="bullet"/>
      <w:lvlText w:val=""/>
      <w:lvlJc w:val="left"/>
      <w:pPr>
        <w:tabs>
          <w:tab w:val="num" w:pos="1440"/>
        </w:tabs>
        <w:ind w:left="1440" w:hanging="360"/>
      </w:pPr>
      <w:rPr>
        <w:rFonts w:ascii="Symbol" w:hAnsi="Symbol" w:hint="default"/>
        <w:sz w:val="20"/>
      </w:rPr>
    </w:lvl>
    <w:lvl w:ilvl="1">
      <w:start w:val="17"/>
      <w:numFmt w:val="upperLetter"/>
      <w:lvlText w:val="%2."/>
      <w:lvlJc w:val="left"/>
      <w:pPr>
        <w:ind w:left="2160" w:hanging="360"/>
      </w:pPr>
      <w:rPr>
        <w:rFonts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9">
    <w:nsid w:val="67777A87"/>
    <w:multiLevelType w:val="hybridMultilevel"/>
    <w:tmpl w:val="E4F87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B42B06"/>
    <w:multiLevelType w:val="multilevel"/>
    <w:tmpl w:val="9368865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1">
    <w:nsid w:val="74B05E2D"/>
    <w:multiLevelType w:val="multilevel"/>
    <w:tmpl w:val="47D41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B123E65"/>
    <w:multiLevelType w:val="hybridMultilevel"/>
    <w:tmpl w:val="F4368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7572BD"/>
    <w:multiLevelType w:val="multilevel"/>
    <w:tmpl w:val="5D865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DBD126E"/>
    <w:multiLevelType w:val="hybridMultilevel"/>
    <w:tmpl w:val="66D0B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24"/>
  </w:num>
  <w:num w:numId="4">
    <w:abstractNumId w:val="31"/>
  </w:num>
  <w:num w:numId="5">
    <w:abstractNumId w:val="25"/>
  </w:num>
  <w:num w:numId="6">
    <w:abstractNumId w:val="15"/>
  </w:num>
  <w:num w:numId="7">
    <w:abstractNumId w:val="18"/>
  </w:num>
  <w:num w:numId="8">
    <w:abstractNumId w:val="33"/>
  </w:num>
  <w:num w:numId="9">
    <w:abstractNumId w:val="28"/>
  </w:num>
  <w:num w:numId="10">
    <w:abstractNumId w:val="2"/>
  </w:num>
  <w:num w:numId="11">
    <w:abstractNumId w:val="11"/>
  </w:num>
  <w:num w:numId="12">
    <w:abstractNumId w:val="16"/>
  </w:num>
  <w:num w:numId="13">
    <w:abstractNumId w:val="27"/>
  </w:num>
  <w:num w:numId="14">
    <w:abstractNumId w:val="30"/>
  </w:num>
  <w:num w:numId="15">
    <w:abstractNumId w:val="29"/>
  </w:num>
  <w:num w:numId="16">
    <w:abstractNumId w:val="32"/>
  </w:num>
  <w:num w:numId="17">
    <w:abstractNumId w:val="22"/>
  </w:num>
  <w:num w:numId="18">
    <w:abstractNumId w:val="9"/>
  </w:num>
  <w:num w:numId="19">
    <w:abstractNumId w:val="0"/>
  </w:num>
  <w:num w:numId="20">
    <w:abstractNumId w:val="5"/>
  </w:num>
  <w:num w:numId="21">
    <w:abstractNumId w:val="21"/>
  </w:num>
  <w:num w:numId="22">
    <w:abstractNumId w:val="14"/>
  </w:num>
  <w:num w:numId="23">
    <w:abstractNumId w:val="20"/>
  </w:num>
  <w:num w:numId="24">
    <w:abstractNumId w:val="6"/>
  </w:num>
  <w:num w:numId="25">
    <w:abstractNumId w:val="17"/>
  </w:num>
  <w:num w:numId="26">
    <w:abstractNumId w:val="19"/>
  </w:num>
  <w:num w:numId="27">
    <w:abstractNumId w:val="26"/>
  </w:num>
  <w:num w:numId="28">
    <w:abstractNumId w:val="3"/>
  </w:num>
  <w:num w:numId="29">
    <w:abstractNumId w:val="8"/>
  </w:num>
  <w:num w:numId="30">
    <w:abstractNumId w:val="1"/>
  </w:num>
  <w:num w:numId="31">
    <w:abstractNumId w:val="12"/>
  </w:num>
  <w:num w:numId="32">
    <w:abstractNumId w:val="23"/>
  </w:num>
  <w:num w:numId="33">
    <w:abstractNumId w:val="13"/>
  </w:num>
  <w:num w:numId="34">
    <w:abstractNumId w:val="10"/>
  </w:num>
  <w:num w:numId="35">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4536"/>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B3C"/>
    <w:rsid w:val="000006A5"/>
    <w:rsid w:val="0000254E"/>
    <w:rsid w:val="000046D5"/>
    <w:rsid w:val="000153A1"/>
    <w:rsid w:val="000155E7"/>
    <w:rsid w:val="00021B54"/>
    <w:rsid w:val="00023777"/>
    <w:rsid w:val="00027B1B"/>
    <w:rsid w:val="00045A52"/>
    <w:rsid w:val="000476F1"/>
    <w:rsid w:val="00057F95"/>
    <w:rsid w:val="000612EA"/>
    <w:rsid w:val="0006291A"/>
    <w:rsid w:val="00066700"/>
    <w:rsid w:val="000774BF"/>
    <w:rsid w:val="00085A1B"/>
    <w:rsid w:val="00090AA5"/>
    <w:rsid w:val="00093740"/>
    <w:rsid w:val="000952A5"/>
    <w:rsid w:val="000973F7"/>
    <w:rsid w:val="000A0792"/>
    <w:rsid w:val="000B25D7"/>
    <w:rsid w:val="000B2719"/>
    <w:rsid w:val="000B307D"/>
    <w:rsid w:val="000B4BE7"/>
    <w:rsid w:val="000B4C47"/>
    <w:rsid w:val="000B6829"/>
    <w:rsid w:val="000C0717"/>
    <w:rsid w:val="000C07ED"/>
    <w:rsid w:val="000C3313"/>
    <w:rsid w:val="000C38C0"/>
    <w:rsid w:val="000C41B4"/>
    <w:rsid w:val="000E1780"/>
    <w:rsid w:val="000E56B9"/>
    <w:rsid w:val="000F16D7"/>
    <w:rsid w:val="000F1737"/>
    <w:rsid w:val="000F291E"/>
    <w:rsid w:val="00111AFE"/>
    <w:rsid w:val="00113368"/>
    <w:rsid w:val="0011706A"/>
    <w:rsid w:val="00125699"/>
    <w:rsid w:val="00131AF8"/>
    <w:rsid w:val="00141E27"/>
    <w:rsid w:val="00146430"/>
    <w:rsid w:val="0014670F"/>
    <w:rsid w:val="00146A8E"/>
    <w:rsid w:val="00154739"/>
    <w:rsid w:val="001572C9"/>
    <w:rsid w:val="00167A92"/>
    <w:rsid w:val="001704E1"/>
    <w:rsid w:val="00170517"/>
    <w:rsid w:val="00175C5E"/>
    <w:rsid w:val="00182344"/>
    <w:rsid w:val="00185C92"/>
    <w:rsid w:val="00196C5E"/>
    <w:rsid w:val="00197165"/>
    <w:rsid w:val="001A3916"/>
    <w:rsid w:val="001B3FCC"/>
    <w:rsid w:val="001B48E1"/>
    <w:rsid w:val="001B55E6"/>
    <w:rsid w:val="001C1A2D"/>
    <w:rsid w:val="001D34A6"/>
    <w:rsid w:val="001E78CD"/>
    <w:rsid w:val="001F07AD"/>
    <w:rsid w:val="001F396E"/>
    <w:rsid w:val="00202CB9"/>
    <w:rsid w:val="002059FE"/>
    <w:rsid w:val="00216DEF"/>
    <w:rsid w:val="00236848"/>
    <w:rsid w:val="002500A2"/>
    <w:rsid w:val="002605FE"/>
    <w:rsid w:val="00260FC7"/>
    <w:rsid w:val="002642F5"/>
    <w:rsid w:val="002645C8"/>
    <w:rsid w:val="00267641"/>
    <w:rsid w:val="00273BBF"/>
    <w:rsid w:val="0029655D"/>
    <w:rsid w:val="00296DE1"/>
    <w:rsid w:val="00296F75"/>
    <w:rsid w:val="002A3A11"/>
    <w:rsid w:val="002B2087"/>
    <w:rsid w:val="002B44A2"/>
    <w:rsid w:val="002C5810"/>
    <w:rsid w:val="002D05FF"/>
    <w:rsid w:val="002D3E62"/>
    <w:rsid w:val="002D6E52"/>
    <w:rsid w:val="002E5EBA"/>
    <w:rsid w:val="002E7D42"/>
    <w:rsid w:val="002E7DBA"/>
    <w:rsid w:val="002F64FA"/>
    <w:rsid w:val="003013F3"/>
    <w:rsid w:val="003019CB"/>
    <w:rsid w:val="00302AAA"/>
    <w:rsid w:val="0031196C"/>
    <w:rsid w:val="003127CE"/>
    <w:rsid w:val="0031382F"/>
    <w:rsid w:val="003164D3"/>
    <w:rsid w:val="003309F4"/>
    <w:rsid w:val="00342683"/>
    <w:rsid w:val="00342C25"/>
    <w:rsid w:val="00367DBD"/>
    <w:rsid w:val="003703F3"/>
    <w:rsid w:val="003709CF"/>
    <w:rsid w:val="00377CF8"/>
    <w:rsid w:val="0039199E"/>
    <w:rsid w:val="00391EAF"/>
    <w:rsid w:val="00393ED4"/>
    <w:rsid w:val="00396076"/>
    <w:rsid w:val="003A0566"/>
    <w:rsid w:val="003A2EE9"/>
    <w:rsid w:val="003B016B"/>
    <w:rsid w:val="003B48EF"/>
    <w:rsid w:val="003C2F02"/>
    <w:rsid w:val="003C47D3"/>
    <w:rsid w:val="003C79EA"/>
    <w:rsid w:val="003D00DD"/>
    <w:rsid w:val="003D3C86"/>
    <w:rsid w:val="003D63E7"/>
    <w:rsid w:val="003E5B0B"/>
    <w:rsid w:val="003F67B7"/>
    <w:rsid w:val="00406458"/>
    <w:rsid w:val="0040656E"/>
    <w:rsid w:val="0041070B"/>
    <w:rsid w:val="004246CF"/>
    <w:rsid w:val="004318ED"/>
    <w:rsid w:val="00433649"/>
    <w:rsid w:val="00435069"/>
    <w:rsid w:val="00436AE4"/>
    <w:rsid w:val="00440B92"/>
    <w:rsid w:val="00454B1D"/>
    <w:rsid w:val="00455E73"/>
    <w:rsid w:val="00462A8E"/>
    <w:rsid w:val="004667DF"/>
    <w:rsid w:val="004808F4"/>
    <w:rsid w:val="0048348C"/>
    <w:rsid w:val="00490B11"/>
    <w:rsid w:val="004946E9"/>
    <w:rsid w:val="004A0122"/>
    <w:rsid w:val="004A35FD"/>
    <w:rsid w:val="004B193B"/>
    <w:rsid w:val="004B4A5B"/>
    <w:rsid w:val="004B4EA6"/>
    <w:rsid w:val="004C0519"/>
    <w:rsid w:val="004C147A"/>
    <w:rsid w:val="004C1920"/>
    <w:rsid w:val="004C5428"/>
    <w:rsid w:val="004C5E50"/>
    <w:rsid w:val="004F0C8E"/>
    <w:rsid w:val="004F31B0"/>
    <w:rsid w:val="005027C0"/>
    <w:rsid w:val="00512B17"/>
    <w:rsid w:val="00514402"/>
    <w:rsid w:val="0051453A"/>
    <w:rsid w:val="00524CFE"/>
    <w:rsid w:val="00527FC3"/>
    <w:rsid w:val="005337B6"/>
    <w:rsid w:val="0053509A"/>
    <w:rsid w:val="00535EA9"/>
    <w:rsid w:val="0054101D"/>
    <w:rsid w:val="0055057B"/>
    <w:rsid w:val="00551F38"/>
    <w:rsid w:val="00574068"/>
    <w:rsid w:val="00577ECE"/>
    <w:rsid w:val="00591E0D"/>
    <w:rsid w:val="00594742"/>
    <w:rsid w:val="0059533B"/>
    <w:rsid w:val="005A6892"/>
    <w:rsid w:val="005C2A72"/>
    <w:rsid w:val="005C64B1"/>
    <w:rsid w:val="005C73A4"/>
    <w:rsid w:val="005D45BB"/>
    <w:rsid w:val="005E2C6E"/>
    <w:rsid w:val="005E7D1A"/>
    <w:rsid w:val="005F2A48"/>
    <w:rsid w:val="005F4EE1"/>
    <w:rsid w:val="005F754E"/>
    <w:rsid w:val="006026D0"/>
    <w:rsid w:val="0060281B"/>
    <w:rsid w:val="006122D4"/>
    <w:rsid w:val="00614FD1"/>
    <w:rsid w:val="0061663F"/>
    <w:rsid w:val="00623D7E"/>
    <w:rsid w:val="00626756"/>
    <w:rsid w:val="00627027"/>
    <w:rsid w:val="00637AB3"/>
    <w:rsid w:val="00644C56"/>
    <w:rsid w:val="0065689E"/>
    <w:rsid w:val="00656E6C"/>
    <w:rsid w:val="00671164"/>
    <w:rsid w:val="00673378"/>
    <w:rsid w:val="00677806"/>
    <w:rsid w:val="006870F4"/>
    <w:rsid w:val="00691989"/>
    <w:rsid w:val="0069548D"/>
    <w:rsid w:val="006A3333"/>
    <w:rsid w:val="006A3A12"/>
    <w:rsid w:val="006B60F7"/>
    <w:rsid w:val="006C68D8"/>
    <w:rsid w:val="006D1755"/>
    <w:rsid w:val="006D6275"/>
    <w:rsid w:val="006F7F82"/>
    <w:rsid w:val="00717FBB"/>
    <w:rsid w:val="007329A3"/>
    <w:rsid w:val="007346CE"/>
    <w:rsid w:val="0074489E"/>
    <w:rsid w:val="00746123"/>
    <w:rsid w:val="0075046C"/>
    <w:rsid w:val="0075331A"/>
    <w:rsid w:val="00753E83"/>
    <w:rsid w:val="007638BF"/>
    <w:rsid w:val="00764319"/>
    <w:rsid w:val="007652BC"/>
    <w:rsid w:val="00770058"/>
    <w:rsid w:val="0077092C"/>
    <w:rsid w:val="00785B0A"/>
    <w:rsid w:val="00791F43"/>
    <w:rsid w:val="00792A82"/>
    <w:rsid w:val="007A4543"/>
    <w:rsid w:val="007B0207"/>
    <w:rsid w:val="007B130D"/>
    <w:rsid w:val="007C20EE"/>
    <w:rsid w:val="007C5427"/>
    <w:rsid w:val="007D1971"/>
    <w:rsid w:val="007D2C57"/>
    <w:rsid w:val="007D3AB2"/>
    <w:rsid w:val="007D7C1F"/>
    <w:rsid w:val="007E0D93"/>
    <w:rsid w:val="007F5319"/>
    <w:rsid w:val="007F5C8E"/>
    <w:rsid w:val="008018A9"/>
    <w:rsid w:val="008032EE"/>
    <w:rsid w:val="008045DE"/>
    <w:rsid w:val="00807B6F"/>
    <w:rsid w:val="0081765A"/>
    <w:rsid w:val="00822FF9"/>
    <w:rsid w:val="00823DB8"/>
    <w:rsid w:val="008248E9"/>
    <w:rsid w:val="008306E9"/>
    <w:rsid w:val="00836029"/>
    <w:rsid w:val="00837FB9"/>
    <w:rsid w:val="008463B1"/>
    <w:rsid w:val="00847821"/>
    <w:rsid w:val="00854BCB"/>
    <w:rsid w:val="00864E1B"/>
    <w:rsid w:val="008710B2"/>
    <w:rsid w:val="008727F5"/>
    <w:rsid w:val="008745E1"/>
    <w:rsid w:val="00883F26"/>
    <w:rsid w:val="008857EE"/>
    <w:rsid w:val="00893BDC"/>
    <w:rsid w:val="008A6BE0"/>
    <w:rsid w:val="008B032F"/>
    <w:rsid w:val="008B162B"/>
    <w:rsid w:val="008D4B89"/>
    <w:rsid w:val="008E7761"/>
    <w:rsid w:val="008F0A51"/>
    <w:rsid w:val="008F200E"/>
    <w:rsid w:val="008F6899"/>
    <w:rsid w:val="00900892"/>
    <w:rsid w:val="00904498"/>
    <w:rsid w:val="00912341"/>
    <w:rsid w:val="00916D9A"/>
    <w:rsid w:val="00933D5D"/>
    <w:rsid w:val="00944441"/>
    <w:rsid w:val="009521CC"/>
    <w:rsid w:val="00955396"/>
    <w:rsid w:val="00961054"/>
    <w:rsid w:val="0096141C"/>
    <w:rsid w:val="009704B9"/>
    <w:rsid w:val="00971AFB"/>
    <w:rsid w:val="0097456F"/>
    <w:rsid w:val="00982059"/>
    <w:rsid w:val="0098707E"/>
    <w:rsid w:val="0099071D"/>
    <w:rsid w:val="00995395"/>
    <w:rsid w:val="009A2A93"/>
    <w:rsid w:val="009A2FEA"/>
    <w:rsid w:val="009A7B0E"/>
    <w:rsid w:val="009B55D6"/>
    <w:rsid w:val="009D301A"/>
    <w:rsid w:val="009E680E"/>
    <w:rsid w:val="009F0B55"/>
    <w:rsid w:val="00A1222F"/>
    <w:rsid w:val="00A201E8"/>
    <w:rsid w:val="00A30C43"/>
    <w:rsid w:val="00A33A0F"/>
    <w:rsid w:val="00A3627D"/>
    <w:rsid w:val="00A470F3"/>
    <w:rsid w:val="00A6052A"/>
    <w:rsid w:val="00A6381F"/>
    <w:rsid w:val="00A72D10"/>
    <w:rsid w:val="00A85A9B"/>
    <w:rsid w:val="00A908AD"/>
    <w:rsid w:val="00A91D02"/>
    <w:rsid w:val="00A93D0D"/>
    <w:rsid w:val="00A9409C"/>
    <w:rsid w:val="00A946A1"/>
    <w:rsid w:val="00A97E46"/>
    <w:rsid w:val="00AA1316"/>
    <w:rsid w:val="00AA3FE2"/>
    <w:rsid w:val="00AA77D5"/>
    <w:rsid w:val="00AB35E8"/>
    <w:rsid w:val="00AC1A60"/>
    <w:rsid w:val="00AC1C8E"/>
    <w:rsid w:val="00AC503D"/>
    <w:rsid w:val="00AC669D"/>
    <w:rsid w:val="00AD57A3"/>
    <w:rsid w:val="00AE010A"/>
    <w:rsid w:val="00AF066A"/>
    <w:rsid w:val="00AF6B90"/>
    <w:rsid w:val="00B01B8C"/>
    <w:rsid w:val="00B11122"/>
    <w:rsid w:val="00B20D72"/>
    <w:rsid w:val="00B23144"/>
    <w:rsid w:val="00B242AD"/>
    <w:rsid w:val="00B356BD"/>
    <w:rsid w:val="00B36752"/>
    <w:rsid w:val="00B41C54"/>
    <w:rsid w:val="00B42ACD"/>
    <w:rsid w:val="00B4375D"/>
    <w:rsid w:val="00B50EEF"/>
    <w:rsid w:val="00B5463D"/>
    <w:rsid w:val="00B600C8"/>
    <w:rsid w:val="00B71ADF"/>
    <w:rsid w:val="00B83512"/>
    <w:rsid w:val="00B848A1"/>
    <w:rsid w:val="00BB0352"/>
    <w:rsid w:val="00BB2966"/>
    <w:rsid w:val="00BB394C"/>
    <w:rsid w:val="00BB63AB"/>
    <w:rsid w:val="00BC161E"/>
    <w:rsid w:val="00BC7817"/>
    <w:rsid w:val="00BD42D7"/>
    <w:rsid w:val="00BE1658"/>
    <w:rsid w:val="00BE6AF1"/>
    <w:rsid w:val="00C005D3"/>
    <w:rsid w:val="00C02E43"/>
    <w:rsid w:val="00C302D7"/>
    <w:rsid w:val="00C335BD"/>
    <w:rsid w:val="00C363F1"/>
    <w:rsid w:val="00C42FEE"/>
    <w:rsid w:val="00C51F34"/>
    <w:rsid w:val="00C557B0"/>
    <w:rsid w:val="00C60818"/>
    <w:rsid w:val="00C60D22"/>
    <w:rsid w:val="00C60F16"/>
    <w:rsid w:val="00C72AAA"/>
    <w:rsid w:val="00C735B5"/>
    <w:rsid w:val="00C73758"/>
    <w:rsid w:val="00C8397E"/>
    <w:rsid w:val="00C85ED8"/>
    <w:rsid w:val="00C87E5D"/>
    <w:rsid w:val="00C91765"/>
    <w:rsid w:val="00CA5EE0"/>
    <w:rsid w:val="00CB1AD9"/>
    <w:rsid w:val="00CC0823"/>
    <w:rsid w:val="00CC251A"/>
    <w:rsid w:val="00CD3A9D"/>
    <w:rsid w:val="00CF1833"/>
    <w:rsid w:val="00CF3DD8"/>
    <w:rsid w:val="00CF454A"/>
    <w:rsid w:val="00CF5FF9"/>
    <w:rsid w:val="00D02D71"/>
    <w:rsid w:val="00D063DA"/>
    <w:rsid w:val="00D175E2"/>
    <w:rsid w:val="00D3116F"/>
    <w:rsid w:val="00D31E94"/>
    <w:rsid w:val="00D378A8"/>
    <w:rsid w:val="00D440E0"/>
    <w:rsid w:val="00D46AB8"/>
    <w:rsid w:val="00D562C8"/>
    <w:rsid w:val="00D5658C"/>
    <w:rsid w:val="00D61107"/>
    <w:rsid w:val="00D66D5F"/>
    <w:rsid w:val="00D704E3"/>
    <w:rsid w:val="00D767E7"/>
    <w:rsid w:val="00D8229C"/>
    <w:rsid w:val="00D8663B"/>
    <w:rsid w:val="00D86CC0"/>
    <w:rsid w:val="00D873EB"/>
    <w:rsid w:val="00D92EE7"/>
    <w:rsid w:val="00D93475"/>
    <w:rsid w:val="00DB3315"/>
    <w:rsid w:val="00DB3BD6"/>
    <w:rsid w:val="00DB3DAA"/>
    <w:rsid w:val="00DB5273"/>
    <w:rsid w:val="00DC7B3C"/>
    <w:rsid w:val="00DD30B4"/>
    <w:rsid w:val="00DE7717"/>
    <w:rsid w:val="00E0121F"/>
    <w:rsid w:val="00E13ADD"/>
    <w:rsid w:val="00E17C9D"/>
    <w:rsid w:val="00E2523B"/>
    <w:rsid w:val="00E31A74"/>
    <w:rsid w:val="00E442D8"/>
    <w:rsid w:val="00E551D1"/>
    <w:rsid w:val="00E574DB"/>
    <w:rsid w:val="00E63719"/>
    <w:rsid w:val="00E65179"/>
    <w:rsid w:val="00E70136"/>
    <w:rsid w:val="00E80149"/>
    <w:rsid w:val="00E86EA0"/>
    <w:rsid w:val="00E91330"/>
    <w:rsid w:val="00E934AC"/>
    <w:rsid w:val="00EA254F"/>
    <w:rsid w:val="00ED0390"/>
    <w:rsid w:val="00ED3BFE"/>
    <w:rsid w:val="00EE392F"/>
    <w:rsid w:val="00EF2FEF"/>
    <w:rsid w:val="00F07281"/>
    <w:rsid w:val="00F127B0"/>
    <w:rsid w:val="00F249B1"/>
    <w:rsid w:val="00F338EC"/>
    <w:rsid w:val="00F34A2F"/>
    <w:rsid w:val="00F37E06"/>
    <w:rsid w:val="00F41C4D"/>
    <w:rsid w:val="00F451DF"/>
    <w:rsid w:val="00F4660B"/>
    <w:rsid w:val="00F6095E"/>
    <w:rsid w:val="00F643E2"/>
    <w:rsid w:val="00F65262"/>
    <w:rsid w:val="00F665FA"/>
    <w:rsid w:val="00F72A93"/>
    <w:rsid w:val="00F80224"/>
    <w:rsid w:val="00F97029"/>
    <w:rsid w:val="00FA11D5"/>
    <w:rsid w:val="00FA3887"/>
    <w:rsid w:val="00FA4146"/>
    <w:rsid w:val="00FA6FD9"/>
    <w:rsid w:val="00FB1F8E"/>
    <w:rsid w:val="00FB7EB1"/>
    <w:rsid w:val="00FC3ABB"/>
    <w:rsid w:val="00FC5A7C"/>
    <w:rsid w:val="00FD00AC"/>
    <w:rsid w:val="00FD0F25"/>
    <w:rsid w:val="00FD22DA"/>
    <w:rsid w:val="00FE4CFD"/>
    <w:rsid w:val="00FF1856"/>
    <w:rsid w:val="00FF652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82EA619"/>
  <w15:docId w15:val="{A2568DCB-8DC2-4193-B5E7-91A2B1ED8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0F4"/>
  </w:style>
  <w:style w:type="paragraph" w:styleId="Heading1">
    <w:name w:val="heading 1"/>
    <w:basedOn w:val="Normal"/>
    <w:next w:val="Normal"/>
    <w:link w:val="Heading1Char"/>
    <w:uiPriority w:val="9"/>
    <w:qFormat/>
    <w:rsid w:val="00B50E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329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41C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329A3"/>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paragraph" w:styleId="Heading8">
    <w:name w:val="heading 8"/>
    <w:basedOn w:val="Normal"/>
    <w:next w:val="Normal"/>
    <w:link w:val="Heading8Char"/>
    <w:qFormat/>
    <w:rsid w:val="008A6BE0"/>
    <w:pPr>
      <w:spacing w:before="240" w:after="60" w:line="240" w:lineRule="auto"/>
      <w:outlineLvl w:val="7"/>
    </w:pPr>
    <w:rPr>
      <w:rFonts w:ascii="Times New Roman" w:eastAsia="Times New Roman" w:hAnsi="Times New Roman" w:cs="Times New Roman"/>
      <w:i/>
      <w:i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7B3C"/>
    <w:pPr>
      <w:ind w:left="720"/>
      <w:contextualSpacing/>
    </w:pPr>
  </w:style>
  <w:style w:type="table" w:styleId="TableGrid">
    <w:name w:val="Table Grid"/>
    <w:basedOn w:val="TableNormal"/>
    <w:uiPriority w:val="59"/>
    <w:rsid w:val="00196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7EB1"/>
    <w:rPr>
      <w:color w:val="0000FF" w:themeColor="hyperlink"/>
      <w:u w:val="single"/>
    </w:rPr>
  </w:style>
  <w:style w:type="character" w:customStyle="1" w:styleId="Heading4Char">
    <w:name w:val="Heading 4 Char"/>
    <w:basedOn w:val="DefaultParagraphFont"/>
    <w:link w:val="Heading4"/>
    <w:uiPriority w:val="9"/>
    <w:rsid w:val="007329A3"/>
    <w:rPr>
      <w:rFonts w:ascii="Times New Roman" w:eastAsia="Times New Roman" w:hAnsi="Times New Roman" w:cs="Times New Roman"/>
      <w:b/>
      <w:bCs/>
      <w:sz w:val="24"/>
      <w:szCs w:val="24"/>
      <w:lang w:eastAsia="en-CA"/>
    </w:rPr>
  </w:style>
  <w:style w:type="paragraph" w:styleId="NormalWeb">
    <w:name w:val="Normal (Web)"/>
    <w:basedOn w:val="Normal"/>
    <w:uiPriority w:val="99"/>
    <w:unhideWhenUsed/>
    <w:rsid w:val="007329A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TMLAcronym">
    <w:name w:val="HTML Acronym"/>
    <w:basedOn w:val="DefaultParagraphFont"/>
    <w:uiPriority w:val="99"/>
    <w:semiHidden/>
    <w:unhideWhenUsed/>
    <w:rsid w:val="007329A3"/>
  </w:style>
  <w:style w:type="character" w:styleId="Emphasis">
    <w:name w:val="Emphasis"/>
    <w:basedOn w:val="DefaultParagraphFont"/>
    <w:uiPriority w:val="20"/>
    <w:qFormat/>
    <w:rsid w:val="007329A3"/>
    <w:rPr>
      <w:i/>
      <w:iCs/>
    </w:rPr>
  </w:style>
  <w:style w:type="character" w:customStyle="1" w:styleId="Heading2Char">
    <w:name w:val="Heading 2 Char"/>
    <w:basedOn w:val="DefaultParagraphFont"/>
    <w:link w:val="Heading2"/>
    <w:uiPriority w:val="9"/>
    <w:semiHidden/>
    <w:rsid w:val="007329A3"/>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22F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FF9"/>
    <w:rPr>
      <w:rFonts w:ascii="Tahoma" w:hAnsi="Tahoma" w:cs="Tahoma"/>
      <w:sz w:val="16"/>
      <w:szCs w:val="16"/>
    </w:rPr>
  </w:style>
  <w:style w:type="character" w:customStyle="1" w:styleId="Heading3Char">
    <w:name w:val="Heading 3 Char"/>
    <w:basedOn w:val="DefaultParagraphFont"/>
    <w:link w:val="Heading3"/>
    <w:uiPriority w:val="9"/>
    <w:semiHidden/>
    <w:rsid w:val="00B41C54"/>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9F0B55"/>
    <w:rPr>
      <w:color w:val="800080" w:themeColor="followedHyperlink"/>
      <w:u w:val="single"/>
    </w:rPr>
  </w:style>
  <w:style w:type="paragraph" w:styleId="Header">
    <w:name w:val="header"/>
    <w:basedOn w:val="Normal"/>
    <w:link w:val="HeaderChar"/>
    <w:uiPriority w:val="99"/>
    <w:unhideWhenUsed/>
    <w:rsid w:val="00167A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A92"/>
  </w:style>
  <w:style w:type="paragraph" w:styleId="Footer">
    <w:name w:val="footer"/>
    <w:basedOn w:val="Normal"/>
    <w:link w:val="FooterChar"/>
    <w:uiPriority w:val="99"/>
    <w:unhideWhenUsed/>
    <w:rsid w:val="00167A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A92"/>
  </w:style>
  <w:style w:type="character" w:styleId="CommentReference">
    <w:name w:val="annotation reference"/>
    <w:basedOn w:val="DefaultParagraphFont"/>
    <w:uiPriority w:val="99"/>
    <w:semiHidden/>
    <w:unhideWhenUsed/>
    <w:rsid w:val="00623D7E"/>
    <w:rPr>
      <w:sz w:val="16"/>
      <w:szCs w:val="16"/>
    </w:rPr>
  </w:style>
  <w:style w:type="paragraph" w:styleId="CommentText">
    <w:name w:val="annotation text"/>
    <w:basedOn w:val="Normal"/>
    <w:link w:val="CommentTextChar"/>
    <w:uiPriority w:val="99"/>
    <w:unhideWhenUsed/>
    <w:rsid w:val="00623D7E"/>
    <w:pPr>
      <w:spacing w:line="240" w:lineRule="auto"/>
    </w:pPr>
    <w:rPr>
      <w:sz w:val="20"/>
      <w:szCs w:val="20"/>
    </w:rPr>
  </w:style>
  <w:style w:type="character" w:customStyle="1" w:styleId="CommentTextChar">
    <w:name w:val="Comment Text Char"/>
    <w:basedOn w:val="DefaultParagraphFont"/>
    <w:link w:val="CommentText"/>
    <w:uiPriority w:val="99"/>
    <w:rsid w:val="00623D7E"/>
    <w:rPr>
      <w:sz w:val="20"/>
      <w:szCs w:val="20"/>
    </w:rPr>
  </w:style>
  <w:style w:type="paragraph" w:styleId="CommentSubject">
    <w:name w:val="annotation subject"/>
    <w:basedOn w:val="CommentText"/>
    <w:next w:val="CommentText"/>
    <w:link w:val="CommentSubjectChar"/>
    <w:uiPriority w:val="99"/>
    <w:semiHidden/>
    <w:unhideWhenUsed/>
    <w:rsid w:val="00623D7E"/>
    <w:rPr>
      <w:b/>
      <w:bCs/>
    </w:rPr>
  </w:style>
  <w:style w:type="character" w:customStyle="1" w:styleId="CommentSubjectChar">
    <w:name w:val="Comment Subject Char"/>
    <w:basedOn w:val="CommentTextChar"/>
    <w:link w:val="CommentSubject"/>
    <w:uiPriority w:val="99"/>
    <w:semiHidden/>
    <w:rsid w:val="00623D7E"/>
    <w:rPr>
      <w:b/>
      <w:bCs/>
      <w:sz w:val="20"/>
      <w:szCs w:val="20"/>
    </w:rPr>
  </w:style>
  <w:style w:type="character" w:styleId="HTMLCite">
    <w:name w:val="HTML Cite"/>
    <w:basedOn w:val="DefaultParagraphFont"/>
    <w:uiPriority w:val="99"/>
    <w:semiHidden/>
    <w:unhideWhenUsed/>
    <w:rsid w:val="00CD3A9D"/>
    <w:rPr>
      <w:i/>
      <w:iCs/>
    </w:rPr>
  </w:style>
  <w:style w:type="paragraph" w:styleId="NoSpacing">
    <w:name w:val="No Spacing"/>
    <w:link w:val="NoSpacingChar"/>
    <w:uiPriority w:val="1"/>
    <w:qFormat/>
    <w:rsid w:val="0076431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64319"/>
    <w:rPr>
      <w:rFonts w:eastAsiaTheme="minorEastAsia"/>
      <w:lang w:val="en-US" w:eastAsia="ja-JP"/>
    </w:rPr>
  </w:style>
  <w:style w:type="character" w:styleId="Strong">
    <w:name w:val="Strong"/>
    <w:basedOn w:val="DefaultParagraphFont"/>
    <w:uiPriority w:val="22"/>
    <w:qFormat/>
    <w:rsid w:val="006122D4"/>
    <w:rPr>
      <w:b/>
      <w:bCs/>
    </w:rPr>
  </w:style>
  <w:style w:type="numbering" w:customStyle="1" w:styleId="Style1">
    <w:name w:val="Style1"/>
    <w:uiPriority w:val="99"/>
    <w:rsid w:val="0059533B"/>
    <w:pPr>
      <w:numPr>
        <w:numId w:val="23"/>
      </w:numPr>
    </w:pPr>
  </w:style>
  <w:style w:type="character" w:customStyle="1" w:styleId="Heading1Char">
    <w:name w:val="Heading 1 Char"/>
    <w:basedOn w:val="DefaultParagraphFont"/>
    <w:link w:val="Heading1"/>
    <w:uiPriority w:val="9"/>
    <w:rsid w:val="00B50EE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302D7"/>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C302D7"/>
    <w:pPr>
      <w:spacing w:after="100"/>
    </w:pPr>
  </w:style>
  <w:style w:type="paragraph" w:styleId="TOC3">
    <w:name w:val="toc 3"/>
    <w:basedOn w:val="Normal"/>
    <w:next w:val="Normal"/>
    <w:autoRedefine/>
    <w:uiPriority w:val="39"/>
    <w:unhideWhenUsed/>
    <w:rsid w:val="00C302D7"/>
    <w:pPr>
      <w:spacing w:after="100"/>
      <w:ind w:left="440"/>
    </w:pPr>
  </w:style>
  <w:style w:type="paragraph" w:styleId="TOC2">
    <w:name w:val="toc 2"/>
    <w:basedOn w:val="Normal"/>
    <w:next w:val="Normal"/>
    <w:autoRedefine/>
    <w:uiPriority w:val="39"/>
    <w:unhideWhenUsed/>
    <w:rsid w:val="00C302D7"/>
    <w:pPr>
      <w:spacing w:after="100"/>
      <w:ind w:left="220"/>
    </w:pPr>
  </w:style>
  <w:style w:type="character" w:customStyle="1" w:styleId="Heading8Char">
    <w:name w:val="Heading 8 Char"/>
    <w:basedOn w:val="DefaultParagraphFont"/>
    <w:link w:val="Heading8"/>
    <w:rsid w:val="008A6BE0"/>
    <w:rPr>
      <w:rFonts w:ascii="Times New Roman" w:eastAsia="Times New Roman" w:hAnsi="Times New Roman" w:cs="Times New Roman"/>
      <w:i/>
      <w:iCs/>
      <w:sz w:val="24"/>
      <w:szCs w:val="24"/>
      <w:lang w:eastAsia="en-CA"/>
    </w:rPr>
  </w:style>
  <w:style w:type="character" w:styleId="PageNumber">
    <w:name w:val="page number"/>
    <w:uiPriority w:val="99"/>
    <w:semiHidden/>
    <w:unhideWhenUsed/>
    <w:rsid w:val="00AB3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7415">
      <w:bodyDiv w:val="1"/>
      <w:marLeft w:val="0"/>
      <w:marRight w:val="0"/>
      <w:marTop w:val="0"/>
      <w:marBottom w:val="0"/>
      <w:divBdr>
        <w:top w:val="none" w:sz="0" w:space="0" w:color="auto"/>
        <w:left w:val="none" w:sz="0" w:space="0" w:color="auto"/>
        <w:bottom w:val="none" w:sz="0" w:space="0" w:color="auto"/>
        <w:right w:val="none" w:sz="0" w:space="0" w:color="auto"/>
      </w:divBdr>
      <w:divsChild>
        <w:div w:id="1492062776">
          <w:marLeft w:val="0"/>
          <w:marRight w:val="0"/>
          <w:marTop w:val="0"/>
          <w:marBottom w:val="0"/>
          <w:divBdr>
            <w:top w:val="none" w:sz="0" w:space="0" w:color="auto"/>
            <w:left w:val="none" w:sz="0" w:space="0" w:color="auto"/>
            <w:bottom w:val="none" w:sz="0" w:space="0" w:color="auto"/>
            <w:right w:val="none" w:sz="0" w:space="0" w:color="auto"/>
          </w:divBdr>
          <w:divsChild>
            <w:div w:id="98016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287">
      <w:bodyDiv w:val="1"/>
      <w:marLeft w:val="0"/>
      <w:marRight w:val="0"/>
      <w:marTop w:val="0"/>
      <w:marBottom w:val="0"/>
      <w:divBdr>
        <w:top w:val="none" w:sz="0" w:space="0" w:color="auto"/>
        <w:left w:val="none" w:sz="0" w:space="0" w:color="auto"/>
        <w:bottom w:val="none" w:sz="0" w:space="0" w:color="auto"/>
        <w:right w:val="none" w:sz="0" w:space="0" w:color="auto"/>
      </w:divBdr>
      <w:divsChild>
        <w:div w:id="2030834953">
          <w:marLeft w:val="0"/>
          <w:marRight w:val="0"/>
          <w:marTop w:val="0"/>
          <w:marBottom w:val="0"/>
          <w:divBdr>
            <w:top w:val="none" w:sz="0" w:space="0" w:color="auto"/>
            <w:left w:val="none" w:sz="0" w:space="0" w:color="auto"/>
            <w:bottom w:val="none" w:sz="0" w:space="0" w:color="auto"/>
            <w:right w:val="none" w:sz="0" w:space="0" w:color="auto"/>
          </w:divBdr>
          <w:divsChild>
            <w:div w:id="1833988624">
              <w:marLeft w:val="0"/>
              <w:marRight w:val="0"/>
              <w:marTop w:val="0"/>
              <w:marBottom w:val="0"/>
              <w:divBdr>
                <w:top w:val="none" w:sz="0" w:space="0" w:color="auto"/>
                <w:left w:val="none" w:sz="0" w:space="0" w:color="auto"/>
                <w:bottom w:val="none" w:sz="0" w:space="0" w:color="auto"/>
                <w:right w:val="none" w:sz="0" w:space="0" w:color="auto"/>
              </w:divBdr>
              <w:divsChild>
                <w:div w:id="19582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92420">
      <w:bodyDiv w:val="1"/>
      <w:marLeft w:val="0"/>
      <w:marRight w:val="0"/>
      <w:marTop w:val="0"/>
      <w:marBottom w:val="0"/>
      <w:divBdr>
        <w:top w:val="none" w:sz="0" w:space="0" w:color="auto"/>
        <w:left w:val="none" w:sz="0" w:space="0" w:color="auto"/>
        <w:bottom w:val="none" w:sz="0" w:space="0" w:color="auto"/>
        <w:right w:val="none" w:sz="0" w:space="0" w:color="auto"/>
      </w:divBdr>
      <w:divsChild>
        <w:div w:id="1093014086">
          <w:marLeft w:val="0"/>
          <w:marRight w:val="0"/>
          <w:marTop w:val="0"/>
          <w:marBottom w:val="0"/>
          <w:divBdr>
            <w:top w:val="none" w:sz="0" w:space="0" w:color="auto"/>
            <w:left w:val="none" w:sz="0" w:space="0" w:color="auto"/>
            <w:bottom w:val="none" w:sz="0" w:space="0" w:color="auto"/>
            <w:right w:val="none" w:sz="0" w:space="0" w:color="auto"/>
          </w:divBdr>
          <w:divsChild>
            <w:div w:id="148138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337">
      <w:bodyDiv w:val="1"/>
      <w:marLeft w:val="0"/>
      <w:marRight w:val="0"/>
      <w:marTop w:val="0"/>
      <w:marBottom w:val="0"/>
      <w:divBdr>
        <w:top w:val="none" w:sz="0" w:space="0" w:color="auto"/>
        <w:left w:val="none" w:sz="0" w:space="0" w:color="auto"/>
        <w:bottom w:val="none" w:sz="0" w:space="0" w:color="auto"/>
        <w:right w:val="none" w:sz="0" w:space="0" w:color="auto"/>
      </w:divBdr>
    </w:div>
    <w:div w:id="69234127">
      <w:bodyDiv w:val="1"/>
      <w:marLeft w:val="0"/>
      <w:marRight w:val="0"/>
      <w:marTop w:val="0"/>
      <w:marBottom w:val="0"/>
      <w:divBdr>
        <w:top w:val="none" w:sz="0" w:space="0" w:color="auto"/>
        <w:left w:val="none" w:sz="0" w:space="0" w:color="auto"/>
        <w:bottom w:val="none" w:sz="0" w:space="0" w:color="auto"/>
        <w:right w:val="none" w:sz="0" w:space="0" w:color="auto"/>
      </w:divBdr>
      <w:divsChild>
        <w:div w:id="842011432">
          <w:marLeft w:val="0"/>
          <w:marRight w:val="0"/>
          <w:marTop w:val="0"/>
          <w:marBottom w:val="0"/>
          <w:divBdr>
            <w:top w:val="none" w:sz="0" w:space="0" w:color="auto"/>
            <w:left w:val="none" w:sz="0" w:space="0" w:color="auto"/>
            <w:bottom w:val="none" w:sz="0" w:space="0" w:color="auto"/>
            <w:right w:val="none" w:sz="0" w:space="0" w:color="auto"/>
          </w:divBdr>
          <w:divsChild>
            <w:div w:id="268582858">
              <w:marLeft w:val="0"/>
              <w:marRight w:val="0"/>
              <w:marTop w:val="0"/>
              <w:marBottom w:val="0"/>
              <w:divBdr>
                <w:top w:val="none" w:sz="0" w:space="0" w:color="auto"/>
                <w:left w:val="none" w:sz="0" w:space="0" w:color="auto"/>
                <w:bottom w:val="none" w:sz="0" w:space="0" w:color="auto"/>
                <w:right w:val="none" w:sz="0" w:space="0" w:color="auto"/>
              </w:divBdr>
              <w:divsChild>
                <w:div w:id="13610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629">
      <w:bodyDiv w:val="1"/>
      <w:marLeft w:val="0"/>
      <w:marRight w:val="0"/>
      <w:marTop w:val="0"/>
      <w:marBottom w:val="0"/>
      <w:divBdr>
        <w:top w:val="none" w:sz="0" w:space="0" w:color="auto"/>
        <w:left w:val="none" w:sz="0" w:space="0" w:color="auto"/>
        <w:bottom w:val="none" w:sz="0" w:space="0" w:color="auto"/>
        <w:right w:val="none" w:sz="0" w:space="0" w:color="auto"/>
      </w:divBdr>
      <w:divsChild>
        <w:div w:id="554584363">
          <w:marLeft w:val="0"/>
          <w:marRight w:val="0"/>
          <w:marTop w:val="0"/>
          <w:marBottom w:val="0"/>
          <w:divBdr>
            <w:top w:val="none" w:sz="0" w:space="0" w:color="auto"/>
            <w:left w:val="none" w:sz="0" w:space="0" w:color="auto"/>
            <w:bottom w:val="none" w:sz="0" w:space="0" w:color="auto"/>
            <w:right w:val="none" w:sz="0" w:space="0" w:color="auto"/>
          </w:divBdr>
          <w:divsChild>
            <w:div w:id="537931310">
              <w:marLeft w:val="0"/>
              <w:marRight w:val="0"/>
              <w:marTop w:val="0"/>
              <w:marBottom w:val="0"/>
              <w:divBdr>
                <w:top w:val="none" w:sz="0" w:space="0" w:color="auto"/>
                <w:left w:val="none" w:sz="0" w:space="0" w:color="auto"/>
                <w:bottom w:val="none" w:sz="0" w:space="0" w:color="auto"/>
                <w:right w:val="none" w:sz="0" w:space="0" w:color="auto"/>
              </w:divBdr>
              <w:divsChild>
                <w:div w:id="836464238">
                  <w:marLeft w:val="0"/>
                  <w:marRight w:val="0"/>
                  <w:marTop w:val="0"/>
                  <w:marBottom w:val="0"/>
                  <w:divBdr>
                    <w:top w:val="none" w:sz="0" w:space="0" w:color="auto"/>
                    <w:left w:val="none" w:sz="0" w:space="0" w:color="auto"/>
                    <w:bottom w:val="none" w:sz="0" w:space="0" w:color="auto"/>
                    <w:right w:val="none" w:sz="0" w:space="0" w:color="auto"/>
                  </w:divBdr>
                  <w:divsChild>
                    <w:div w:id="391462971">
                      <w:marLeft w:val="0"/>
                      <w:marRight w:val="0"/>
                      <w:marTop w:val="0"/>
                      <w:marBottom w:val="0"/>
                      <w:divBdr>
                        <w:top w:val="none" w:sz="0" w:space="0" w:color="auto"/>
                        <w:left w:val="none" w:sz="0" w:space="0" w:color="auto"/>
                        <w:bottom w:val="none" w:sz="0" w:space="0" w:color="auto"/>
                        <w:right w:val="dotted" w:sz="6" w:space="0" w:color="CCCCCC"/>
                      </w:divBdr>
                    </w:div>
                  </w:divsChild>
                </w:div>
              </w:divsChild>
            </w:div>
          </w:divsChild>
        </w:div>
      </w:divsChild>
    </w:div>
    <w:div w:id="79496669">
      <w:bodyDiv w:val="1"/>
      <w:marLeft w:val="0"/>
      <w:marRight w:val="0"/>
      <w:marTop w:val="0"/>
      <w:marBottom w:val="0"/>
      <w:divBdr>
        <w:top w:val="none" w:sz="0" w:space="0" w:color="auto"/>
        <w:left w:val="none" w:sz="0" w:space="0" w:color="auto"/>
        <w:bottom w:val="none" w:sz="0" w:space="0" w:color="auto"/>
        <w:right w:val="none" w:sz="0" w:space="0" w:color="auto"/>
      </w:divBdr>
    </w:div>
    <w:div w:id="85032953">
      <w:bodyDiv w:val="1"/>
      <w:marLeft w:val="0"/>
      <w:marRight w:val="0"/>
      <w:marTop w:val="0"/>
      <w:marBottom w:val="0"/>
      <w:divBdr>
        <w:top w:val="none" w:sz="0" w:space="0" w:color="auto"/>
        <w:left w:val="none" w:sz="0" w:space="0" w:color="auto"/>
        <w:bottom w:val="none" w:sz="0" w:space="0" w:color="auto"/>
        <w:right w:val="none" w:sz="0" w:space="0" w:color="auto"/>
      </w:divBdr>
      <w:divsChild>
        <w:div w:id="1533109252">
          <w:marLeft w:val="0"/>
          <w:marRight w:val="0"/>
          <w:marTop w:val="0"/>
          <w:marBottom w:val="0"/>
          <w:divBdr>
            <w:top w:val="none" w:sz="0" w:space="0" w:color="auto"/>
            <w:left w:val="none" w:sz="0" w:space="0" w:color="auto"/>
            <w:bottom w:val="none" w:sz="0" w:space="0" w:color="auto"/>
            <w:right w:val="none" w:sz="0" w:space="0" w:color="auto"/>
          </w:divBdr>
          <w:divsChild>
            <w:div w:id="1474711753">
              <w:marLeft w:val="0"/>
              <w:marRight w:val="0"/>
              <w:marTop w:val="0"/>
              <w:marBottom w:val="0"/>
              <w:divBdr>
                <w:top w:val="none" w:sz="0" w:space="0" w:color="auto"/>
                <w:left w:val="none" w:sz="0" w:space="0" w:color="auto"/>
                <w:bottom w:val="none" w:sz="0" w:space="0" w:color="auto"/>
                <w:right w:val="none" w:sz="0" w:space="0" w:color="auto"/>
              </w:divBdr>
              <w:divsChild>
                <w:div w:id="120594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7613">
      <w:bodyDiv w:val="1"/>
      <w:marLeft w:val="0"/>
      <w:marRight w:val="0"/>
      <w:marTop w:val="0"/>
      <w:marBottom w:val="0"/>
      <w:divBdr>
        <w:top w:val="none" w:sz="0" w:space="0" w:color="auto"/>
        <w:left w:val="none" w:sz="0" w:space="0" w:color="auto"/>
        <w:bottom w:val="none" w:sz="0" w:space="0" w:color="auto"/>
        <w:right w:val="none" w:sz="0" w:space="0" w:color="auto"/>
      </w:divBdr>
      <w:divsChild>
        <w:div w:id="1165826113">
          <w:marLeft w:val="0"/>
          <w:marRight w:val="0"/>
          <w:marTop w:val="0"/>
          <w:marBottom w:val="0"/>
          <w:divBdr>
            <w:top w:val="none" w:sz="0" w:space="0" w:color="auto"/>
            <w:left w:val="none" w:sz="0" w:space="0" w:color="auto"/>
            <w:bottom w:val="none" w:sz="0" w:space="0" w:color="auto"/>
            <w:right w:val="none" w:sz="0" w:space="0" w:color="auto"/>
          </w:divBdr>
          <w:divsChild>
            <w:div w:id="12856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2902">
      <w:bodyDiv w:val="1"/>
      <w:marLeft w:val="0"/>
      <w:marRight w:val="0"/>
      <w:marTop w:val="0"/>
      <w:marBottom w:val="0"/>
      <w:divBdr>
        <w:top w:val="none" w:sz="0" w:space="0" w:color="auto"/>
        <w:left w:val="none" w:sz="0" w:space="0" w:color="auto"/>
        <w:bottom w:val="none" w:sz="0" w:space="0" w:color="auto"/>
        <w:right w:val="none" w:sz="0" w:space="0" w:color="auto"/>
      </w:divBdr>
      <w:divsChild>
        <w:div w:id="188839177">
          <w:marLeft w:val="0"/>
          <w:marRight w:val="0"/>
          <w:marTop w:val="0"/>
          <w:marBottom w:val="0"/>
          <w:divBdr>
            <w:top w:val="none" w:sz="0" w:space="0" w:color="auto"/>
            <w:left w:val="none" w:sz="0" w:space="0" w:color="auto"/>
            <w:bottom w:val="none" w:sz="0" w:space="0" w:color="auto"/>
            <w:right w:val="none" w:sz="0" w:space="0" w:color="auto"/>
          </w:divBdr>
          <w:divsChild>
            <w:div w:id="153978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9407">
      <w:bodyDiv w:val="1"/>
      <w:marLeft w:val="0"/>
      <w:marRight w:val="0"/>
      <w:marTop w:val="0"/>
      <w:marBottom w:val="0"/>
      <w:divBdr>
        <w:top w:val="none" w:sz="0" w:space="0" w:color="auto"/>
        <w:left w:val="none" w:sz="0" w:space="0" w:color="auto"/>
        <w:bottom w:val="none" w:sz="0" w:space="0" w:color="auto"/>
        <w:right w:val="none" w:sz="0" w:space="0" w:color="auto"/>
      </w:divBdr>
      <w:divsChild>
        <w:div w:id="1996952804">
          <w:marLeft w:val="0"/>
          <w:marRight w:val="0"/>
          <w:marTop w:val="0"/>
          <w:marBottom w:val="0"/>
          <w:divBdr>
            <w:top w:val="none" w:sz="0" w:space="0" w:color="auto"/>
            <w:left w:val="none" w:sz="0" w:space="0" w:color="auto"/>
            <w:bottom w:val="none" w:sz="0" w:space="0" w:color="auto"/>
            <w:right w:val="none" w:sz="0" w:space="0" w:color="auto"/>
          </w:divBdr>
          <w:divsChild>
            <w:div w:id="242956615">
              <w:marLeft w:val="0"/>
              <w:marRight w:val="0"/>
              <w:marTop w:val="0"/>
              <w:marBottom w:val="0"/>
              <w:divBdr>
                <w:top w:val="none" w:sz="0" w:space="0" w:color="auto"/>
                <w:left w:val="none" w:sz="0" w:space="0" w:color="auto"/>
                <w:bottom w:val="none" w:sz="0" w:space="0" w:color="auto"/>
                <w:right w:val="none" w:sz="0" w:space="0" w:color="auto"/>
              </w:divBdr>
              <w:divsChild>
                <w:div w:id="1216353522">
                  <w:marLeft w:val="0"/>
                  <w:marRight w:val="0"/>
                  <w:marTop w:val="0"/>
                  <w:marBottom w:val="0"/>
                  <w:divBdr>
                    <w:top w:val="none" w:sz="0" w:space="0" w:color="auto"/>
                    <w:left w:val="none" w:sz="0" w:space="0" w:color="auto"/>
                    <w:bottom w:val="none" w:sz="0" w:space="0" w:color="auto"/>
                    <w:right w:val="none" w:sz="0" w:space="0" w:color="auto"/>
                  </w:divBdr>
                  <w:divsChild>
                    <w:div w:id="1940068402">
                      <w:marLeft w:val="2250"/>
                      <w:marRight w:val="0"/>
                      <w:marTop w:val="0"/>
                      <w:marBottom w:val="0"/>
                      <w:divBdr>
                        <w:top w:val="none" w:sz="0" w:space="0" w:color="auto"/>
                        <w:left w:val="none" w:sz="0" w:space="0" w:color="auto"/>
                        <w:bottom w:val="none" w:sz="0" w:space="0" w:color="auto"/>
                        <w:right w:val="none" w:sz="0" w:space="0" w:color="auto"/>
                      </w:divBdr>
                      <w:divsChild>
                        <w:div w:id="139515527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96096">
      <w:bodyDiv w:val="1"/>
      <w:marLeft w:val="0"/>
      <w:marRight w:val="0"/>
      <w:marTop w:val="0"/>
      <w:marBottom w:val="0"/>
      <w:divBdr>
        <w:top w:val="none" w:sz="0" w:space="0" w:color="auto"/>
        <w:left w:val="none" w:sz="0" w:space="0" w:color="auto"/>
        <w:bottom w:val="none" w:sz="0" w:space="0" w:color="auto"/>
        <w:right w:val="none" w:sz="0" w:space="0" w:color="auto"/>
      </w:divBdr>
      <w:divsChild>
        <w:div w:id="1083256996">
          <w:marLeft w:val="0"/>
          <w:marRight w:val="0"/>
          <w:marTop w:val="0"/>
          <w:marBottom w:val="0"/>
          <w:divBdr>
            <w:top w:val="none" w:sz="0" w:space="0" w:color="auto"/>
            <w:left w:val="none" w:sz="0" w:space="0" w:color="auto"/>
            <w:bottom w:val="none" w:sz="0" w:space="0" w:color="auto"/>
            <w:right w:val="none" w:sz="0" w:space="0" w:color="auto"/>
          </w:divBdr>
          <w:divsChild>
            <w:div w:id="431781881">
              <w:marLeft w:val="0"/>
              <w:marRight w:val="0"/>
              <w:marTop w:val="0"/>
              <w:marBottom w:val="0"/>
              <w:divBdr>
                <w:top w:val="none" w:sz="0" w:space="0" w:color="auto"/>
                <w:left w:val="none" w:sz="0" w:space="0" w:color="auto"/>
                <w:bottom w:val="none" w:sz="0" w:space="0" w:color="auto"/>
                <w:right w:val="none" w:sz="0" w:space="0" w:color="auto"/>
              </w:divBdr>
              <w:divsChild>
                <w:div w:id="4457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9700">
      <w:bodyDiv w:val="1"/>
      <w:marLeft w:val="0"/>
      <w:marRight w:val="0"/>
      <w:marTop w:val="0"/>
      <w:marBottom w:val="0"/>
      <w:divBdr>
        <w:top w:val="none" w:sz="0" w:space="0" w:color="auto"/>
        <w:left w:val="none" w:sz="0" w:space="0" w:color="auto"/>
        <w:bottom w:val="none" w:sz="0" w:space="0" w:color="auto"/>
        <w:right w:val="none" w:sz="0" w:space="0" w:color="auto"/>
      </w:divBdr>
      <w:divsChild>
        <w:div w:id="704719468">
          <w:marLeft w:val="0"/>
          <w:marRight w:val="0"/>
          <w:marTop w:val="0"/>
          <w:marBottom w:val="0"/>
          <w:divBdr>
            <w:top w:val="none" w:sz="0" w:space="0" w:color="auto"/>
            <w:left w:val="none" w:sz="0" w:space="0" w:color="auto"/>
            <w:bottom w:val="none" w:sz="0" w:space="0" w:color="auto"/>
            <w:right w:val="none" w:sz="0" w:space="0" w:color="auto"/>
          </w:divBdr>
          <w:divsChild>
            <w:div w:id="736048066">
              <w:marLeft w:val="0"/>
              <w:marRight w:val="0"/>
              <w:marTop w:val="0"/>
              <w:marBottom w:val="0"/>
              <w:divBdr>
                <w:top w:val="none" w:sz="0" w:space="0" w:color="auto"/>
                <w:left w:val="none" w:sz="0" w:space="0" w:color="auto"/>
                <w:bottom w:val="none" w:sz="0" w:space="0" w:color="auto"/>
                <w:right w:val="none" w:sz="0" w:space="0" w:color="auto"/>
              </w:divBdr>
              <w:divsChild>
                <w:div w:id="17033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1459">
      <w:bodyDiv w:val="1"/>
      <w:marLeft w:val="0"/>
      <w:marRight w:val="0"/>
      <w:marTop w:val="0"/>
      <w:marBottom w:val="0"/>
      <w:divBdr>
        <w:top w:val="none" w:sz="0" w:space="0" w:color="auto"/>
        <w:left w:val="none" w:sz="0" w:space="0" w:color="auto"/>
        <w:bottom w:val="none" w:sz="0" w:space="0" w:color="auto"/>
        <w:right w:val="none" w:sz="0" w:space="0" w:color="auto"/>
      </w:divBdr>
      <w:divsChild>
        <w:div w:id="1536039791">
          <w:marLeft w:val="0"/>
          <w:marRight w:val="0"/>
          <w:marTop w:val="0"/>
          <w:marBottom w:val="0"/>
          <w:divBdr>
            <w:top w:val="none" w:sz="0" w:space="0" w:color="auto"/>
            <w:left w:val="none" w:sz="0" w:space="0" w:color="auto"/>
            <w:bottom w:val="none" w:sz="0" w:space="0" w:color="auto"/>
            <w:right w:val="none" w:sz="0" w:space="0" w:color="auto"/>
          </w:divBdr>
          <w:divsChild>
            <w:div w:id="1859343211">
              <w:marLeft w:val="0"/>
              <w:marRight w:val="0"/>
              <w:marTop w:val="0"/>
              <w:marBottom w:val="0"/>
              <w:divBdr>
                <w:top w:val="none" w:sz="0" w:space="0" w:color="auto"/>
                <w:left w:val="none" w:sz="0" w:space="0" w:color="auto"/>
                <w:bottom w:val="none" w:sz="0" w:space="0" w:color="auto"/>
                <w:right w:val="none" w:sz="0" w:space="0" w:color="auto"/>
              </w:divBdr>
              <w:divsChild>
                <w:div w:id="206690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2341">
      <w:bodyDiv w:val="1"/>
      <w:marLeft w:val="0"/>
      <w:marRight w:val="0"/>
      <w:marTop w:val="0"/>
      <w:marBottom w:val="0"/>
      <w:divBdr>
        <w:top w:val="none" w:sz="0" w:space="0" w:color="auto"/>
        <w:left w:val="none" w:sz="0" w:space="0" w:color="auto"/>
        <w:bottom w:val="none" w:sz="0" w:space="0" w:color="auto"/>
        <w:right w:val="none" w:sz="0" w:space="0" w:color="auto"/>
      </w:divBdr>
      <w:divsChild>
        <w:div w:id="1847553819">
          <w:marLeft w:val="0"/>
          <w:marRight w:val="0"/>
          <w:marTop w:val="0"/>
          <w:marBottom w:val="0"/>
          <w:divBdr>
            <w:top w:val="none" w:sz="0" w:space="0" w:color="auto"/>
            <w:left w:val="none" w:sz="0" w:space="0" w:color="auto"/>
            <w:bottom w:val="none" w:sz="0" w:space="0" w:color="auto"/>
            <w:right w:val="none" w:sz="0" w:space="0" w:color="auto"/>
          </w:divBdr>
          <w:divsChild>
            <w:div w:id="678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3040">
      <w:bodyDiv w:val="1"/>
      <w:marLeft w:val="0"/>
      <w:marRight w:val="0"/>
      <w:marTop w:val="0"/>
      <w:marBottom w:val="0"/>
      <w:divBdr>
        <w:top w:val="none" w:sz="0" w:space="0" w:color="auto"/>
        <w:left w:val="none" w:sz="0" w:space="0" w:color="auto"/>
        <w:bottom w:val="none" w:sz="0" w:space="0" w:color="auto"/>
        <w:right w:val="none" w:sz="0" w:space="0" w:color="auto"/>
      </w:divBdr>
    </w:div>
    <w:div w:id="206265483">
      <w:bodyDiv w:val="1"/>
      <w:marLeft w:val="0"/>
      <w:marRight w:val="0"/>
      <w:marTop w:val="0"/>
      <w:marBottom w:val="0"/>
      <w:divBdr>
        <w:top w:val="none" w:sz="0" w:space="0" w:color="auto"/>
        <w:left w:val="none" w:sz="0" w:space="0" w:color="auto"/>
        <w:bottom w:val="none" w:sz="0" w:space="0" w:color="auto"/>
        <w:right w:val="none" w:sz="0" w:space="0" w:color="auto"/>
      </w:divBdr>
      <w:divsChild>
        <w:div w:id="276790194">
          <w:marLeft w:val="0"/>
          <w:marRight w:val="0"/>
          <w:marTop w:val="0"/>
          <w:marBottom w:val="0"/>
          <w:divBdr>
            <w:top w:val="none" w:sz="0" w:space="0" w:color="auto"/>
            <w:left w:val="none" w:sz="0" w:space="0" w:color="auto"/>
            <w:bottom w:val="none" w:sz="0" w:space="0" w:color="auto"/>
            <w:right w:val="none" w:sz="0" w:space="0" w:color="auto"/>
          </w:divBdr>
          <w:divsChild>
            <w:div w:id="971591446">
              <w:marLeft w:val="0"/>
              <w:marRight w:val="0"/>
              <w:marTop w:val="0"/>
              <w:marBottom w:val="0"/>
              <w:divBdr>
                <w:top w:val="none" w:sz="0" w:space="0" w:color="auto"/>
                <w:left w:val="none" w:sz="0" w:space="0" w:color="auto"/>
                <w:bottom w:val="none" w:sz="0" w:space="0" w:color="auto"/>
                <w:right w:val="none" w:sz="0" w:space="0" w:color="auto"/>
              </w:divBdr>
              <w:divsChild>
                <w:div w:id="179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7442">
      <w:bodyDiv w:val="1"/>
      <w:marLeft w:val="0"/>
      <w:marRight w:val="0"/>
      <w:marTop w:val="0"/>
      <w:marBottom w:val="0"/>
      <w:divBdr>
        <w:top w:val="none" w:sz="0" w:space="0" w:color="auto"/>
        <w:left w:val="none" w:sz="0" w:space="0" w:color="auto"/>
        <w:bottom w:val="none" w:sz="0" w:space="0" w:color="auto"/>
        <w:right w:val="none" w:sz="0" w:space="0" w:color="auto"/>
      </w:divBdr>
      <w:divsChild>
        <w:div w:id="435180183">
          <w:marLeft w:val="0"/>
          <w:marRight w:val="0"/>
          <w:marTop w:val="0"/>
          <w:marBottom w:val="0"/>
          <w:divBdr>
            <w:top w:val="none" w:sz="0" w:space="0" w:color="auto"/>
            <w:left w:val="none" w:sz="0" w:space="0" w:color="auto"/>
            <w:bottom w:val="none" w:sz="0" w:space="0" w:color="auto"/>
            <w:right w:val="none" w:sz="0" w:space="0" w:color="auto"/>
          </w:divBdr>
          <w:divsChild>
            <w:div w:id="1971781929">
              <w:marLeft w:val="0"/>
              <w:marRight w:val="0"/>
              <w:marTop w:val="0"/>
              <w:marBottom w:val="0"/>
              <w:divBdr>
                <w:top w:val="none" w:sz="0" w:space="0" w:color="auto"/>
                <w:left w:val="none" w:sz="0" w:space="0" w:color="auto"/>
                <w:bottom w:val="none" w:sz="0" w:space="0" w:color="auto"/>
                <w:right w:val="none" w:sz="0" w:space="0" w:color="auto"/>
              </w:divBdr>
              <w:divsChild>
                <w:div w:id="11175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2914">
      <w:bodyDiv w:val="1"/>
      <w:marLeft w:val="0"/>
      <w:marRight w:val="0"/>
      <w:marTop w:val="0"/>
      <w:marBottom w:val="0"/>
      <w:divBdr>
        <w:top w:val="none" w:sz="0" w:space="0" w:color="auto"/>
        <w:left w:val="none" w:sz="0" w:space="0" w:color="auto"/>
        <w:bottom w:val="none" w:sz="0" w:space="0" w:color="auto"/>
        <w:right w:val="none" w:sz="0" w:space="0" w:color="auto"/>
      </w:divBdr>
      <w:divsChild>
        <w:div w:id="1603145519">
          <w:marLeft w:val="0"/>
          <w:marRight w:val="0"/>
          <w:marTop w:val="0"/>
          <w:marBottom w:val="0"/>
          <w:divBdr>
            <w:top w:val="none" w:sz="0" w:space="0" w:color="auto"/>
            <w:left w:val="none" w:sz="0" w:space="0" w:color="auto"/>
            <w:bottom w:val="none" w:sz="0" w:space="0" w:color="auto"/>
            <w:right w:val="none" w:sz="0" w:space="0" w:color="auto"/>
          </w:divBdr>
          <w:divsChild>
            <w:div w:id="502086602">
              <w:marLeft w:val="0"/>
              <w:marRight w:val="0"/>
              <w:marTop w:val="0"/>
              <w:marBottom w:val="0"/>
              <w:divBdr>
                <w:top w:val="none" w:sz="0" w:space="0" w:color="auto"/>
                <w:left w:val="none" w:sz="0" w:space="0" w:color="auto"/>
                <w:bottom w:val="none" w:sz="0" w:space="0" w:color="auto"/>
                <w:right w:val="none" w:sz="0" w:space="0" w:color="auto"/>
              </w:divBdr>
              <w:divsChild>
                <w:div w:id="2850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755935">
      <w:bodyDiv w:val="1"/>
      <w:marLeft w:val="0"/>
      <w:marRight w:val="0"/>
      <w:marTop w:val="0"/>
      <w:marBottom w:val="0"/>
      <w:divBdr>
        <w:top w:val="none" w:sz="0" w:space="0" w:color="auto"/>
        <w:left w:val="none" w:sz="0" w:space="0" w:color="auto"/>
        <w:bottom w:val="none" w:sz="0" w:space="0" w:color="auto"/>
        <w:right w:val="none" w:sz="0" w:space="0" w:color="auto"/>
      </w:divBdr>
      <w:divsChild>
        <w:div w:id="917179987">
          <w:marLeft w:val="0"/>
          <w:marRight w:val="0"/>
          <w:marTop w:val="0"/>
          <w:marBottom w:val="0"/>
          <w:divBdr>
            <w:top w:val="none" w:sz="0" w:space="0" w:color="auto"/>
            <w:left w:val="none" w:sz="0" w:space="0" w:color="auto"/>
            <w:bottom w:val="none" w:sz="0" w:space="0" w:color="auto"/>
            <w:right w:val="none" w:sz="0" w:space="0" w:color="auto"/>
          </w:divBdr>
          <w:divsChild>
            <w:div w:id="400518860">
              <w:marLeft w:val="0"/>
              <w:marRight w:val="0"/>
              <w:marTop w:val="0"/>
              <w:marBottom w:val="0"/>
              <w:divBdr>
                <w:top w:val="none" w:sz="0" w:space="0" w:color="auto"/>
                <w:left w:val="none" w:sz="0" w:space="0" w:color="auto"/>
                <w:bottom w:val="none" w:sz="0" w:space="0" w:color="auto"/>
                <w:right w:val="none" w:sz="0" w:space="0" w:color="auto"/>
              </w:divBdr>
              <w:divsChild>
                <w:div w:id="7488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739792">
      <w:bodyDiv w:val="1"/>
      <w:marLeft w:val="0"/>
      <w:marRight w:val="0"/>
      <w:marTop w:val="0"/>
      <w:marBottom w:val="0"/>
      <w:divBdr>
        <w:top w:val="none" w:sz="0" w:space="0" w:color="auto"/>
        <w:left w:val="none" w:sz="0" w:space="0" w:color="auto"/>
        <w:bottom w:val="none" w:sz="0" w:space="0" w:color="auto"/>
        <w:right w:val="none" w:sz="0" w:space="0" w:color="auto"/>
      </w:divBdr>
      <w:divsChild>
        <w:div w:id="1668903567">
          <w:marLeft w:val="0"/>
          <w:marRight w:val="0"/>
          <w:marTop w:val="0"/>
          <w:marBottom w:val="0"/>
          <w:divBdr>
            <w:top w:val="none" w:sz="0" w:space="0" w:color="auto"/>
            <w:left w:val="none" w:sz="0" w:space="0" w:color="auto"/>
            <w:bottom w:val="none" w:sz="0" w:space="0" w:color="auto"/>
            <w:right w:val="none" w:sz="0" w:space="0" w:color="auto"/>
          </w:divBdr>
          <w:divsChild>
            <w:div w:id="386496716">
              <w:marLeft w:val="0"/>
              <w:marRight w:val="0"/>
              <w:marTop w:val="0"/>
              <w:marBottom w:val="0"/>
              <w:divBdr>
                <w:top w:val="none" w:sz="0" w:space="0" w:color="auto"/>
                <w:left w:val="none" w:sz="0" w:space="0" w:color="auto"/>
                <w:bottom w:val="none" w:sz="0" w:space="0" w:color="auto"/>
                <w:right w:val="none" w:sz="0" w:space="0" w:color="auto"/>
              </w:divBdr>
              <w:divsChild>
                <w:div w:id="9853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04201">
      <w:bodyDiv w:val="1"/>
      <w:marLeft w:val="0"/>
      <w:marRight w:val="0"/>
      <w:marTop w:val="0"/>
      <w:marBottom w:val="0"/>
      <w:divBdr>
        <w:top w:val="none" w:sz="0" w:space="0" w:color="auto"/>
        <w:left w:val="none" w:sz="0" w:space="0" w:color="auto"/>
        <w:bottom w:val="none" w:sz="0" w:space="0" w:color="auto"/>
        <w:right w:val="none" w:sz="0" w:space="0" w:color="auto"/>
      </w:divBdr>
      <w:divsChild>
        <w:div w:id="187836806">
          <w:marLeft w:val="0"/>
          <w:marRight w:val="0"/>
          <w:marTop w:val="0"/>
          <w:marBottom w:val="0"/>
          <w:divBdr>
            <w:top w:val="none" w:sz="0" w:space="0" w:color="auto"/>
            <w:left w:val="none" w:sz="0" w:space="0" w:color="auto"/>
            <w:bottom w:val="none" w:sz="0" w:space="0" w:color="auto"/>
            <w:right w:val="none" w:sz="0" w:space="0" w:color="auto"/>
          </w:divBdr>
          <w:divsChild>
            <w:div w:id="11289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3163">
      <w:bodyDiv w:val="1"/>
      <w:marLeft w:val="0"/>
      <w:marRight w:val="0"/>
      <w:marTop w:val="0"/>
      <w:marBottom w:val="0"/>
      <w:divBdr>
        <w:top w:val="none" w:sz="0" w:space="0" w:color="auto"/>
        <w:left w:val="none" w:sz="0" w:space="0" w:color="auto"/>
        <w:bottom w:val="none" w:sz="0" w:space="0" w:color="auto"/>
        <w:right w:val="none" w:sz="0" w:space="0" w:color="auto"/>
      </w:divBdr>
    </w:div>
    <w:div w:id="286929735">
      <w:bodyDiv w:val="1"/>
      <w:marLeft w:val="0"/>
      <w:marRight w:val="0"/>
      <w:marTop w:val="0"/>
      <w:marBottom w:val="0"/>
      <w:divBdr>
        <w:top w:val="none" w:sz="0" w:space="0" w:color="auto"/>
        <w:left w:val="none" w:sz="0" w:space="0" w:color="auto"/>
        <w:bottom w:val="none" w:sz="0" w:space="0" w:color="auto"/>
        <w:right w:val="none" w:sz="0" w:space="0" w:color="auto"/>
      </w:divBdr>
      <w:divsChild>
        <w:div w:id="1387293257">
          <w:marLeft w:val="0"/>
          <w:marRight w:val="0"/>
          <w:marTop w:val="0"/>
          <w:marBottom w:val="0"/>
          <w:divBdr>
            <w:top w:val="none" w:sz="0" w:space="0" w:color="auto"/>
            <w:left w:val="none" w:sz="0" w:space="0" w:color="auto"/>
            <w:bottom w:val="none" w:sz="0" w:space="0" w:color="auto"/>
            <w:right w:val="none" w:sz="0" w:space="0" w:color="auto"/>
          </w:divBdr>
          <w:divsChild>
            <w:div w:id="179012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39463">
      <w:bodyDiv w:val="1"/>
      <w:marLeft w:val="0"/>
      <w:marRight w:val="0"/>
      <w:marTop w:val="0"/>
      <w:marBottom w:val="0"/>
      <w:divBdr>
        <w:top w:val="none" w:sz="0" w:space="0" w:color="auto"/>
        <w:left w:val="none" w:sz="0" w:space="0" w:color="auto"/>
        <w:bottom w:val="none" w:sz="0" w:space="0" w:color="auto"/>
        <w:right w:val="none" w:sz="0" w:space="0" w:color="auto"/>
      </w:divBdr>
      <w:divsChild>
        <w:div w:id="1061750975">
          <w:marLeft w:val="0"/>
          <w:marRight w:val="0"/>
          <w:marTop w:val="0"/>
          <w:marBottom w:val="0"/>
          <w:divBdr>
            <w:top w:val="none" w:sz="0" w:space="0" w:color="auto"/>
            <w:left w:val="none" w:sz="0" w:space="0" w:color="auto"/>
            <w:bottom w:val="none" w:sz="0" w:space="0" w:color="auto"/>
            <w:right w:val="none" w:sz="0" w:space="0" w:color="auto"/>
          </w:divBdr>
          <w:divsChild>
            <w:div w:id="175546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26039">
      <w:bodyDiv w:val="1"/>
      <w:marLeft w:val="0"/>
      <w:marRight w:val="0"/>
      <w:marTop w:val="0"/>
      <w:marBottom w:val="0"/>
      <w:divBdr>
        <w:top w:val="none" w:sz="0" w:space="0" w:color="auto"/>
        <w:left w:val="none" w:sz="0" w:space="0" w:color="auto"/>
        <w:bottom w:val="none" w:sz="0" w:space="0" w:color="auto"/>
        <w:right w:val="none" w:sz="0" w:space="0" w:color="auto"/>
      </w:divBdr>
    </w:div>
    <w:div w:id="302082357">
      <w:bodyDiv w:val="1"/>
      <w:marLeft w:val="0"/>
      <w:marRight w:val="0"/>
      <w:marTop w:val="0"/>
      <w:marBottom w:val="0"/>
      <w:divBdr>
        <w:top w:val="none" w:sz="0" w:space="0" w:color="auto"/>
        <w:left w:val="none" w:sz="0" w:space="0" w:color="auto"/>
        <w:bottom w:val="none" w:sz="0" w:space="0" w:color="auto"/>
        <w:right w:val="none" w:sz="0" w:space="0" w:color="auto"/>
      </w:divBdr>
      <w:divsChild>
        <w:div w:id="952977940">
          <w:marLeft w:val="0"/>
          <w:marRight w:val="0"/>
          <w:marTop w:val="0"/>
          <w:marBottom w:val="0"/>
          <w:divBdr>
            <w:top w:val="none" w:sz="0" w:space="0" w:color="auto"/>
            <w:left w:val="none" w:sz="0" w:space="0" w:color="auto"/>
            <w:bottom w:val="none" w:sz="0" w:space="0" w:color="auto"/>
            <w:right w:val="none" w:sz="0" w:space="0" w:color="auto"/>
          </w:divBdr>
          <w:divsChild>
            <w:div w:id="24143677">
              <w:marLeft w:val="0"/>
              <w:marRight w:val="0"/>
              <w:marTop w:val="0"/>
              <w:marBottom w:val="0"/>
              <w:divBdr>
                <w:top w:val="none" w:sz="0" w:space="0" w:color="auto"/>
                <w:left w:val="none" w:sz="0" w:space="0" w:color="auto"/>
                <w:bottom w:val="none" w:sz="0" w:space="0" w:color="auto"/>
                <w:right w:val="none" w:sz="0" w:space="0" w:color="auto"/>
              </w:divBdr>
              <w:divsChild>
                <w:div w:id="165112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243009">
      <w:bodyDiv w:val="1"/>
      <w:marLeft w:val="0"/>
      <w:marRight w:val="0"/>
      <w:marTop w:val="0"/>
      <w:marBottom w:val="0"/>
      <w:divBdr>
        <w:top w:val="none" w:sz="0" w:space="0" w:color="auto"/>
        <w:left w:val="none" w:sz="0" w:space="0" w:color="auto"/>
        <w:bottom w:val="none" w:sz="0" w:space="0" w:color="auto"/>
        <w:right w:val="none" w:sz="0" w:space="0" w:color="auto"/>
      </w:divBdr>
      <w:divsChild>
        <w:div w:id="1293974717">
          <w:marLeft w:val="0"/>
          <w:marRight w:val="0"/>
          <w:marTop w:val="0"/>
          <w:marBottom w:val="0"/>
          <w:divBdr>
            <w:top w:val="none" w:sz="0" w:space="0" w:color="auto"/>
            <w:left w:val="none" w:sz="0" w:space="0" w:color="auto"/>
            <w:bottom w:val="none" w:sz="0" w:space="0" w:color="auto"/>
            <w:right w:val="none" w:sz="0" w:space="0" w:color="auto"/>
          </w:divBdr>
          <w:divsChild>
            <w:div w:id="1426536214">
              <w:marLeft w:val="0"/>
              <w:marRight w:val="0"/>
              <w:marTop w:val="0"/>
              <w:marBottom w:val="0"/>
              <w:divBdr>
                <w:top w:val="none" w:sz="0" w:space="0" w:color="auto"/>
                <w:left w:val="none" w:sz="0" w:space="0" w:color="auto"/>
                <w:bottom w:val="none" w:sz="0" w:space="0" w:color="auto"/>
                <w:right w:val="none" w:sz="0" w:space="0" w:color="auto"/>
              </w:divBdr>
              <w:divsChild>
                <w:div w:id="6989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8439">
      <w:bodyDiv w:val="1"/>
      <w:marLeft w:val="0"/>
      <w:marRight w:val="0"/>
      <w:marTop w:val="0"/>
      <w:marBottom w:val="0"/>
      <w:divBdr>
        <w:top w:val="none" w:sz="0" w:space="0" w:color="auto"/>
        <w:left w:val="none" w:sz="0" w:space="0" w:color="auto"/>
        <w:bottom w:val="none" w:sz="0" w:space="0" w:color="auto"/>
        <w:right w:val="none" w:sz="0" w:space="0" w:color="auto"/>
      </w:divBdr>
      <w:divsChild>
        <w:div w:id="1850561299">
          <w:marLeft w:val="0"/>
          <w:marRight w:val="0"/>
          <w:marTop w:val="0"/>
          <w:marBottom w:val="0"/>
          <w:divBdr>
            <w:top w:val="none" w:sz="0" w:space="0" w:color="auto"/>
            <w:left w:val="none" w:sz="0" w:space="0" w:color="auto"/>
            <w:bottom w:val="none" w:sz="0" w:space="0" w:color="auto"/>
            <w:right w:val="none" w:sz="0" w:space="0" w:color="auto"/>
          </w:divBdr>
          <w:divsChild>
            <w:div w:id="22210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9776">
      <w:bodyDiv w:val="1"/>
      <w:marLeft w:val="0"/>
      <w:marRight w:val="0"/>
      <w:marTop w:val="0"/>
      <w:marBottom w:val="0"/>
      <w:divBdr>
        <w:top w:val="none" w:sz="0" w:space="0" w:color="auto"/>
        <w:left w:val="none" w:sz="0" w:space="0" w:color="auto"/>
        <w:bottom w:val="none" w:sz="0" w:space="0" w:color="auto"/>
        <w:right w:val="none" w:sz="0" w:space="0" w:color="auto"/>
      </w:divBdr>
    </w:div>
    <w:div w:id="328487901">
      <w:bodyDiv w:val="1"/>
      <w:marLeft w:val="0"/>
      <w:marRight w:val="0"/>
      <w:marTop w:val="0"/>
      <w:marBottom w:val="0"/>
      <w:divBdr>
        <w:top w:val="none" w:sz="0" w:space="0" w:color="auto"/>
        <w:left w:val="none" w:sz="0" w:space="0" w:color="auto"/>
        <w:bottom w:val="none" w:sz="0" w:space="0" w:color="auto"/>
        <w:right w:val="none" w:sz="0" w:space="0" w:color="auto"/>
      </w:divBdr>
    </w:div>
    <w:div w:id="335619633">
      <w:bodyDiv w:val="1"/>
      <w:marLeft w:val="0"/>
      <w:marRight w:val="0"/>
      <w:marTop w:val="0"/>
      <w:marBottom w:val="0"/>
      <w:divBdr>
        <w:top w:val="none" w:sz="0" w:space="0" w:color="auto"/>
        <w:left w:val="none" w:sz="0" w:space="0" w:color="auto"/>
        <w:bottom w:val="none" w:sz="0" w:space="0" w:color="auto"/>
        <w:right w:val="none" w:sz="0" w:space="0" w:color="auto"/>
      </w:divBdr>
      <w:divsChild>
        <w:div w:id="2021351621">
          <w:marLeft w:val="0"/>
          <w:marRight w:val="0"/>
          <w:marTop w:val="0"/>
          <w:marBottom w:val="0"/>
          <w:divBdr>
            <w:top w:val="none" w:sz="0" w:space="0" w:color="auto"/>
            <w:left w:val="none" w:sz="0" w:space="0" w:color="auto"/>
            <w:bottom w:val="none" w:sz="0" w:space="0" w:color="auto"/>
            <w:right w:val="none" w:sz="0" w:space="0" w:color="auto"/>
          </w:divBdr>
          <w:divsChild>
            <w:div w:id="1760981400">
              <w:marLeft w:val="0"/>
              <w:marRight w:val="0"/>
              <w:marTop w:val="0"/>
              <w:marBottom w:val="0"/>
              <w:divBdr>
                <w:top w:val="none" w:sz="0" w:space="0" w:color="auto"/>
                <w:left w:val="none" w:sz="0" w:space="0" w:color="auto"/>
                <w:bottom w:val="none" w:sz="0" w:space="0" w:color="auto"/>
                <w:right w:val="none" w:sz="0" w:space="0" w:color="auto"/>
              </w:divBdr>
              <w:divsChild>
                <w:div w:id="25127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633722">
      <w:bodyDiv w:val="1"/>
      <w:marLeft w:val="0"/>
      <w:marRight w:val="0"/>
      <w:marTop w:val="0"/>
      <w:marBottom w:val="0"/>
      <w:divBdr>
        <w:top w:val="none" w:sz="0" w:space="0" w:color="auto"/>
        <w:left w:val="none" w:sz="0" w:space="0" w:color="auto"/>
        <w:bottom w:val="none" w:sz="0" w:space="0" w:color="auto"/>
        <w:right w:val="none" w:sz="0" w:space="0" w:color="auto"/>
      </w:divBdr>
      <w:divsChild>
        <w:div w:id="1249313075">
          <w:marLeft w:val="0"/>
          <w:marRight w:val="0"/>
          <w:marTop w:val="0"/>
          <w:marBottom w:val="0"/>
          <w:divBdr>
            <w:top w:val="none" w:sz="0" w:space="0" w:color="auto"/>
            <w:left w:val="none" w:sz="0" w:space="0" w:color="auto"/>
            <w:bottom w:val="none" w:sz="0" w:space="0" w:color="auto"/>
            <w:right w:val="none" w:sz="0" w:space="0" w:color="auto"/>
          </w:divBdr>
          <w:divsChild>
            <w:div w:id="1040938077">
              <w:marLeft w:val="0"/>
              <w:marRight w:val="0"/>
              <w:marTop w:val="0"/>
              <w:marBottom w:val="0"/>
              <w:divBdr>
                <w:top w:val="none" w:sz="0" w:space="0" w:color="auto"/>
                <w:left w:val="none" w:sz="0" w:space="0" w:color="auto"/>
                <w:bottom w:val="none" w:sz="0" w:space="0" w:color="auto"/>
                <w:right w:val="none" w:sz="0" w:space="0" w:color="auto"/>
              </w:divBdr>
              <w:divsChild>
                <w:div w:id="28693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75779">
      <w:bodyDiv w:val="1"/>
      <w:marLeft w:val="0"/>
      <w:marRight w:val="0"/>
      <w:marTop w:val="0"/>
      <w:marBottom w:val="0"/>
      <w:divBdr>
        <w:top w:val="none" w:sz="0" w:space="0" w:color="auto"/>
        <w:left w:val="none" w:sz="0" w:space="0" w:color="auto"/>
        <w:bottom w:val="none" w:sz="0" w:space="0" w:color="auto"/>
        <w:right w:val="none" w:sz="0" w:space="0" w:color="auto"/>
      </w:divBdr>
      <w:divsChild>
        <w:div w:id="1649626772">
          <w:marLeft w:val="0"/>
          <w:marRight w:val="0"/>
          <w:marTop w:val="0"/>
          <w:marBottom w:val="0"/>
          <w:divBdr>
            <w:top w:val="none" w:sz="0" w:space="0" w:color="auto"/>
            <w:left w:val="none" w:sz="0" w:space="0" w:color="auto"/>
            <w:bottom w:val="none" w:sz="0" w:space="0" w:color="auto"/>
            <w:right w:val="none" w:sz="0" w:space="0" w:color="auto"/>
          </w:divBdr>
          <w:divsChild>
            <w:div w:id="1154906356">
              <w:marLeft w:val="0"/>
              <w:marRight w:val="0"/>
              <w:marTop w:val="0"/>
              <w:marBottom w:val="0"/>
              <w:divBdr>
                <w:top w:val="none" w:sz="0" w:space="0" w:color="auto"/>
                <w:left w:val="none" w:sz="0" w:space="0" w:color="auto"/>
                <w:bottom w:val="none" w:sz="0" w:space="0" w:color="auto"/>
                <w:right w:val="none" w:sz="0" w:space="0" w:color="auto"/>
              </w:divBdr>
              <w:divsChild>
                <w:div w:id="30508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95957">
      <w:bodyDiv w:val="1"/>
      <w:marLeft w:val="0"/>
      <w:marRight w:val="0"/>
      <w:marTop w:val="0"/>
      <w:marBottom w:val="0"/>
      <w:divBdr>
        <w:top w:val="none" w:sz="0" w:space="0" w:color="auto"/>
        <w:left w:val="none" w:sz="0" w:space="0" w:color="auto"/>
        <w:bottom w:val="none" w:sz="0" w:space="0" w:color="auto"/>
        <w:right w:val="none" w:sz="0" w:space="0" w:color="auto"/>
      </w:divBdr>
      <w:divsChild>
        <w:div w:id="1248223076">
          <w:marLeft w:val="0"/>
          <w:marRight w:val="0"/>
          <w:marTop w:val="0"/>
          <w:marBottom w:val="0"/>
          <w:divBdr>
            <w:top w:val="none" w:sz="0" w:space="0" w:color="auto"/>
            <w:left w:val="none" w:sz="0" w:space="0" w:color="auto"/>
            <w:bottom w:val="none" w:sz="0" w:space="0" w:color="auto"/>
            <w:right w:val="none" w:sz="0" w:space="0" w:color="auto"/>
          </w:divBdr>
          <w:divsChild>
            <w:div w:id="1046299204">
              <w:marLeft w:val="0"/>
              <w:marRight w:val="0"/>
              <w:marTop w:val="0"/>
              <w:marBottom w:val="0"/>
              <w:divBdr>
                <w:top w:val="none" w:sz="0" w:space="0" w:color="auto"/>
                <w:left w:val="none" w:sz="0" w:space="0" w:color="auto"/>
                <w:bottom w:val="none" w:sz="0" w:space="0" w:color="auto"/>
                <w:right w:val="none" w:sz="0" w:space="0" w:color="auto"/>
              </w:divBdr>
              <w:divsChild>
                <w:div w:id="15412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774349">
      <w:bodyDiv w:val="1"/>
      <w:marLeft w:val="0"/>
      <w:marRight w:val="0"/>
      <w:marTop w:val="0"/>
      <w:marBottom w:val="0"/>
      <w:divBdr>
        <w:top w:val="none" w:sz="0" w:space="0" w:color="auto"/>
        <w:left w:val="none" w:sz="0" w:space="0" w:color="auto"/>
        <w:bottom w:val="none" w:sz="0" w:space="0" w:color="auto"/>
        <w:right w:val="none" w:sz="0" w:space="0" w:color="auto"/>
      </w:divBdr>
      <w:divsChild>
        <w:div w:id="1587421877">
          <w:marLeft w:val="0"/>
          <w:marRight w:val="0"/>
          <w:marTop w:val="0"/>
          <w:marBottom w:val="0"/>
          <w:divBdr>
            <w:top w:val="none" w:sz="0" w:space="0" w:color="auto"/>
            <w:left w:val="none" w:sz="0" w:space="0" w:color="auto"/>
            <w:bottom w:val="none" w:sz="0" w:space="0" w:color="auto"/>
            <w:right w:val="none" w:sz="0" w:space="0" w:color="auto"/>
          </w:divBdr>
        </w:div>
      </w:divsChild>
    </w:div>
    <w:div w:id="392119754">
      <w:bodyDiv w:val="1"/>
      <w:marLeft w:val="0"/>
      <w:marRight w:val="0"/>
      <w:marTop w:val="0"/>
      <w:marBottom w:val="0"/>
      <w:divBdr>
        <w:top w:val="none" w:sz="0" w:space="0" w:color="auto"/>
        <w:left w:val="none" w:sz="0" w:space="0" w:color="auto"/>
        <w:bottom w:val="none" w:sz="0" w:space="0" w:color="auto"/>
        <w:right w:val="none" w:sz="0" w:space="0" w:color="auto"/>
      </w:divBdr>
      <w:divsChild>
        <w:div w:id="1978366144">
          <w:marLeft w:val="0"/>
          <w:marRight w:val="0"/>
          <w:marTop w:val="0"/>
          <w:marBottom w:val="0"/>
          <w:divBdr>
            <w:top w:val="none" w:sz="0" w:space="0" w:color="auto"/>
            <w:left w:val="none" w:sz="0" w:space="0" w:color="auto"/>
            <w:bottom w:val="none" w:sz="0" w:space="0" w:color="auto"/>
            <w:right w:val="none" w:sz="0" w:space="0" w:color="auto"/>
          </w:divBdr>
          <w:divsChild>
            <w:div w:id="108816391">
              <w:marLeft w:val="0"/>
              <w:marRight w:val="0"/>
              <w:marTop w:val="0"/>
              <w:marBottom w:val="0"/>
              <w:divBdr>
                <w:top w:val="none" w:sz="0" w:space="0" w:color="auto"/>
                <w:left w:val="none" w:sz="0" w:space="0" w:color="auto"/>
                <w:bottom w:val="none" w:sz="0" w:space="0" w:color="auto"/>
                <w:right w:val="none" w:sz="0" w:space="0" w:color="auto"/>
              </w:divBdr>
              <w:divsChild>
                <w:div w:id="1921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1164">
      <w:bodyDiv w:val="1"/>
      <w:marLeft w:val="0"/>
      <w:marRight w:val="0"/>
      <w:marTop w:val="0"/>
      <w:marBottom w:val="0"/>
      <w:divBdr>
        <w:top w:val="none" w:sz="0" w:space="0" w:color="auto"/>
        <w:left w:val="none" w:sz="0" w:space="0" w:color="auto"/>
        <w:bottom w:val="none" w:sz="0" w:space="0" w:color="auto"/>
        <w:right w:val="none" w:sz="0" w:space="0" w:color="auto"/>
      </w:divBdr>
      <w:divsChild>
        <w:div w:id="813110280">
          <w:marLeft w:val="0"/>
          <w:marRight w:val="0"/>
          <w:marTop w:val="0"/>
          <w:marBottom w:val="0"/>
          <w:divBdr>
            <w:top w:val="none" w:sz="0" w:space="0" w:color="auto"/>
            <w:left w:val="none" w:sz="0" w:space="0" w:color="auto"/>
            <w:bottom w:val="none" w:sz="0" w:space="0" w:color="auto"/>
            <w:right w:val="none" w:sz="0" w:space="0" w:color="auto"/>
          </w:divBdr>
          <w:divsChild>
            <w:div w:id="1392457016">
              <w:marLeft w:val="0"/>
              <w:marRight w:val="0"/>
              <w:marTop w:val="0"/>
              <w:marBottom w:val="0"/>
              <w:divBdr>
                <w:top w:val="none" w:sz="0" w:space="0" w:color="auto"/>
                <w:left w:val="none" w:sz="0" w:space="0" w:color="auto"/>
                <w:bottom w:val="none" w:sz="0" w:space="0" w:color="auto"/>
                <w:right w:val="none" w:sz="0" w:space="0" w:color="auto"/>
              </w:divBdr>
              <w:divsChild>
                <w:div w:id="8561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02219">
      <w:bodyDiv w:val="1"/>
      <w:marLeft w:val="0"/>
      <w:marRight w:val="0"/>
      <w:marTop w:val="0"/>
      <w:marBottom w:val="0"/>
      <w:divBdr>
        <w:top w:val="none" w:sz="0" w:space="0" w:color="auto"/>
        <w:left w:val="none" w:sz="0" w:space="0" w:color="auto"/>
        <w:bottom w:val="none" w:sz="0" w:space="0" w:color="auto"/>
        <w:right w:val="none" w:sz="0" w:space="0" w:color="auto"/>
      </w:divBdr>
      <w:divsChild>
        <w:div w:id="292251082">
          <w:marLeft w:val="0"/>
          <w:marRight w:val="0"/>
          <w:marTop w:val="0"/>
          <w:marBottom w:val="0"/>
          <w:divBdr>
            <w:top w:val="none" w:sz="0" w:space="0" w:color="auto"/>
            <w:left w:val="none" w:sz="0" w:space="0" w:color="auto"/>
            <w:bottom w:val="none" w:sz="0" w:space="0" w:color="auto"/>
            <w:right w:val="none" w:sz="0" w:space="0" w:color="auto"/>
          </w:divBdr>
          <w:divsChild>
            <w:div w:id="591816151">
              <w:marLeft w:val="0"/>
              <w:marRight w:val="0"/>
              <w:marTop w:val="0"/>
              <w:marBottom w:val="0"/>
              <w:divBdr>
                <w:top w:val="none" w:sz="0" w:space="0" w:color="auto"/>
                <w:left w:val="none" w:sz="0" w:space="0" w:color="auto"/>
                <w:bottom w:val="none" w:sz="0" w:space="0" w:color="auto"/>
                <w:right w:val="none" w:sz="0" w:space="0" w:color="auto"/>
              </w:divBdr>
              <w:divsChild>
                <w:div w:id="11607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1321">
      <w:bodyDiv w:val="1"/>
      <w:marLeft w:val="0"/>
      <w:marRight w:val="0"/>
      <w:marTop w:val="0"/>
      <w:marBottom w:val="0"/>
      <w:divBdr>
        <w:top w:val="none" w:sz="0" w:space="0" w:color="auto"/>
        <w:left w:val="none" w:sz="0" w:space="0" w:color="auto"/>
        <w:bottom w:val="none" w:sz="0" w:space="0" w:color="auto"/>
        <w:right w:val="none" w:sz="0" w:space="0" w:color="auto"/>
      </w:divBdr>
      <w:divsChild>
        <w:div w:id="1607155770">
          <w:marLeft w:val="0"/>
          <w:marRight w:val="0"/>
          <w:marTop w:val="0"/>
          <w:marBottom w:val="0"/>
          <w:divBdr>
            <w:top w:val="none" w:sz="0" w:space="0" w:color="auto"/>
            <w:left w:val="none" w:sz="0" w:space="0" w:color="auto"/>
            <w:bottom w:val="none" w:sz="0" w:space="0" w:color="auto"/>
            <w:right w:val="none" w:sz="0" w:space="0" w:color="auto"/>
          </w:divBdr>
          <w:divsChild>
            <w:div w:id="1498761974">
              <w:marLeft w:val="0"/>
              <w:marRight w:val="0"/>
              <w:marTop w:val="0"/>
              <w:marBottom w:val="0"/>
              <w:divBdr>
                <w:top w:val="none" w:sz="0" w:space="0" w:color="auto"/>
                <w:left w:val="none" w:sz="0" w:space="0" w:color="auto"/>
                <w:bottom w:val="none" w:sz="0" w:space="0" w:color="auto"/>
                <w:right w:val="none" w:sz="0" w:space="0" w:color="auto"/>
              </w:divBdr>
              <w:divsChild>
                <w:div w:id="110811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11167">
      <w:bodyDiv w:val="1"/>
      <w:marLeft w:val="0"/>
      <w:marRight w:val="0"/>
      <w:marTop w:val="0"/>
      <w:marBottom w:val="0"/>
      <w:divBdr>
        <w:top w:val="none" w:sz="0" w:space="0" w:color="auto"/>
        <w:left w:val="none" w:sz="0" w:space="0" w:color="auto"/>
        <w:bottom w:val="none" w:sz="0" w:space="0" w:color="auto"/>
        <w:right w:val="none" w:sz="0" w:space="0" w:color="auto"/>
      </w:divBdr>
      <w:divsChild>
        <w:div w:id="1109082561">
          <w:marLeft w:val="0"/>
          <w:marRight w:val="0"/>
          <w:marTop w:val="0"/>
          <w:marBottom w:val="0"/>
          <w:divBdr>
            <w:top w:val="none" w:sz="0" w:space="0" w:color="auto"/>
            <w:left w:val="none" w:sz="0" w:space="0" w:color="auto"/>
            <w:bottom w:val="none" w:sz="0" w:space="0" w:color="auto"/>
            <w:right w:val="none" w:sz="0" w:space="0" w:color="auto"/>
          </w:divBdr>
          <w:divsChild>
            <w:div w:id="977415196">
              <w:marLeft w:val="0"/>
              <w:marRight w:val="0"/>
              <w:marTop w:val="0"/>
              <w:marBottom w:val="0"/>
              <w:divBdr>
                <w:top w:val="none" w:sz="0" w:space="0" w:color="auto"/>
                <w:left w:val="none" w:sz="0" w:space="0" w:color="auto"/>
                <w:bottom w:val="none" w:sz="0" w:space="0" w:color="auto"/>
                <w:right w:val="none" w:sz="0" w:space="0" w:color="auto"/>
              </w:divBdr>
              <w:divsChild>
                <w:div w:id="20521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12613">
      <w:bodyDiv w:val="1"/>
      <w:marLeft w:val="0"/>
      <w:marRight w:val="0"/>
      <w:marTop w:val="0"/>
      <w:marBottom w:val="0"/>
      <w:divBdr>
        <w:top w:val="none" w:sz="0" w:space="0" w:color="auto"/>
        <w:left w:val="none" w:sz="0" w:space="0" w:color="auto"/>
        <w:bottom w:val="none" w:sz="0" w:space="0" w:color="auto"/>
        <w:right w:val="none" w:sz="0" w:space="0" w:color="auto"/>
      </w:divBdr>
      <w:divsChild>
        <w:div w:id="378162772">
          <w:marLeft w:val="0"/>
          <w:marRight w:val="0"/>
          <w:marTop w:val="0"/>
          <w:marBottom w:val="0"/>
          <w:divBdr>
            <w:top w:val="none" w:sz="0" w:space="0" w:color="auto"/>
            <w:left w:val="none" w:sz="0" w:space="0" w:color="auto"/>
            <w:bottom w:val="none" w:sz="0" w:space="0" w:color="auto"/>
            <w:right w:val="none" w:sz="0" w:space="0" w:color="auto"/>
          </w:divBdr>
          <w:divsChild>
            <w:div w:id="91362242">
              <w:marLeft w:val="0"/>
              <w:marRight w:val="0"/>
              <w:marTop w:val="0"/>
              <w:marBottom w:val="0"/>
              <w:divBdr>
                <w:top w:val="none" w:sz="0" w:space="0" w:color="auto"/>
                <w:left w:val="none" w:sz="0" w:space="0" w:color="auto"/>
                <w:bottom w:val="none" w:sz="0" w:space="0" w:color="auto"/>
                <w:right w:val="none" w:sz="0" w:space="0" w:color="auto"/>
              </w:divBdr>
              <w:divsChild>
                <w:div w:id="63545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71617">
      <w:bodyDiv w:val="1"/>
      <w:marLeft w:val="0"/>
      <w:marRight w:val="0"/>
      <w:marTop w:val="0"/>
      <w:marBottom w:val="0"/>
      <w:divBdr>
        <w:top w:val="none" w:sz="0" w:space="0" w:color="auto"/>
        <w:left w:val="none" w:sz="0" w:space="0" w:color="auto"/>
        <w:bottom w:val="none" w:sz="0" w:space="0" w:color="auto"/>
        <w:right w:val="none" w:sz="0" w:space="0" w:color="auto"/>
      </w:divBdr>
      <w:divsChild>
        <w:div w:id="1828935049">
          <w:marLeft w:val="0"/>
          <w:marRight w:val="0"/>
          <w:marTop w:val="0"/>
          <w:marBottom w:val="0"/>
          <w:divBdr>
            <w:top w:val="none" w:sz="0" w:space="0" w:color="auto"/>
            <w:left w:val="none" w:sz="0" w:space="0" w:color="auto"/>
            <w:bottom w:val="none" w:sz="0" w:space="0" w:color="auto"/>
            <w:right w:val="none" w:sz="0" w:space="0" w:color="auto"/>
          </w:divBdr>
          <w:divsChild>
            <w:div w:id="1654262494">
              <w:marLeft w:val="0"/>
              <w:marRight w:val="0"/>
              <w:marTop w:val="0"/>
              <w:marBottom w:val="0"/>
              <w:divBdr>
                <w:top w:val="none" w:sz="0" w:space="0" w:color="auto"/>
                <w:left w:val="none" w:sz="0" w:space="0" w:color="auto"/>
                <w:bottom w:val="none" w:sz="0" w:space="0" w:color="auto"/>
                <w:right w:val="none" w:sz="0" w:space="0" w:color="auto"/>
              </w:divBdr>
              <w:divsChild>
                <w:div w:id="56931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95856">
      <w:bodyDiv w:val="1"/>
      <w:marLeft w:val="0"/>
      <w:marRight w:val="0"/>
      <w:marTop w:val="0"/>
      <w:marBottom w:val="0"/>
      <w:divBdr>
        <w:top w:val="none" w:sz="0" w:space="0" w:color="auto"/>
        <w:left w:val="none" w:sz="0" w:space="0" w:color="auto"/>
        <w:bottom w:val="none" w:sz="0" w:space="0" w:color="auto"/>
        <w:right w:val="none" w:sz="0" w:space="0" w:color="auto"/>
      </w:divBdr>
      <w:divsChild>
        <w:div w:id="1485702659">
          <w:marLeft w:val="0"/>
          <w:marRight w:val="0"/>
          <w:marTop w:val="0"/>
          <w:marBottom w:val="0"/>
          <w:divBdr>
            <w:top w:val="none" w:sz="0" w:space="0" w:color="auto"/>
            <w:left w:val="none" w:sz="0" w:space="0" w:color="auto"/>
            <w:bottom w:val="none" w:sz="0" w:space="0" w:color="auto"/>
            <w:right w:val="none" w:sz="0" w:space="0" w:color="auto"/>
          </w:divBdr>
          <w:divsChild>
            <w:div w:id="377556058">
              <w:marLeft w:val="0"/>
              <w:marRight w:val="0"/>
              <w:marTop w:val="0"/>
              <w:marBottom w:val="0"/>
              <w:divBdr>
                <w:top w:val="none" w:sz="0" w:space="0" w:color="auto"/>
                <w:left w:val="none" w:sz="0" w:space="0" w:color="auto"/>
                <w:bottom w:val="none" w:sz="0" w:space="0" w:color="auto"/>
                <w:right w:val="none" w:sz="0" w:space="0" w:color="auto"/>
              </w:divBdr>
              <w:divsChild>
                <w:div w:id="19360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182311">
      <w:bodyDiv w:val="1"/>
      <w:marLeft w:val="0"/>
      <w:marRight w:val="0"/>
      <w:marTop w:val="0"/>
      <w:marBottom w:val="0"/>
      <w:divBdr>
        <w:top w:val="none" w:sz="0" w:space="0" w:color="auto"/>
        <w:left w:val="none" w:sz="0" w:space="0" w:color="auto"/>
        <w:bottom w:val="none" w:sz="0" w:space="0" w:color="auto"/>
        <w:right w:val="none" w:sz="0" w:space="0" w:color="auto"/>
      </w:divBdr>
      <w:divsChild>
        <w:div w:id="1392583910">
          <w:marLeft w:val="0"/>
          <w:marRight w:val="0"/>
          <w:marTop w:val="0"/>
          <w:marBottom w:val="0"/>
          <w:divBdr>
            <w:top w:val="none" w:sz="0" w:space="0" w:color="auto"/>
            <w:left w:val="none" w:sz="0" w:space="0" w:color="auto"/>
            <w:bottom w:val="none" w:sz="0" w:space="0" w:color="auto"/>
            <w:right w:val="none" w:sz="0" w:space="0" w:color="auto"/>
          </w:divBdr>
          <w:divsChild>
            <w:div w:id="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27196">
      <w:bodyDiv w:val="1"/>
      <w:marLeft w:val="0"/>
      <w:marRight w:val="0"/>
      <w:marTop w:val="0"/>
      <w:marBottom w:val="0"/>
      <w:divBdr>
        <w:top w:val="none" w:sz="0" w:space="0" w:color="auto"/>
        <w:left w:val="none" w:sz="0" w:space="0" w:color="auto"/>
        <w:bottom w:val="none" w:sz="0" w:space="0" w:color="auto"/>
        <w:right w:val="none" w:sz="0" w:space="0" w:color="auto"/>
      </w:divBdr>
      <w:divsChild>
        <w:div w:id="1584486437">
          <w:marLeft w:val="0"/>
          <w:marRight w:val="0"/>
          <w:marTop w:val="0"/>
          <w:marBottom w:val="0"/>
          <w:divBdr>
            <w:top w:val="none" w:sz="0" w:space="0" w:color="auto"/>
            <w:left w:val="none" w:sz="0" w:space="0" w:color="auto"/>
            <w:bottom w:val="none" w:sz="0" w:space="0" w:color="auto"/>
            <w:right w:val="none" w:sz="0" w:space="0" w:color="auto"/>
          </w:divBdr>
          <w:divsChild>
            <w:div w:id="2075227694">
              <w:marLeft w:val="0"/>
              <w:marRight w:val="0"/>
              <w:marTop w:val="0"/>
              <w:marBottom w:val="0"/>
              <w:divBdr>
                <w:top w:val="none" w:sz="0" w:space="0" w:color="auto"/>
                <w:left w:val="none" w:sz="0" w:space="0" w:color="auto"/>
                <w:bottom w:val="none" w:sz="0" w:space="0" w:color="auto"/>
                <w:right w:val="none" w:sz="0" w:space="0" w:color="auto"/>
              </w:divBdr>
              <w:divsChild>
                <w:div w:id="93343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149863">
      <w:bodyDiv w:val="1"/>
      <w:marLeft w:val="0"/>
      <w:marRight w:val="0"/>
      <w:marTop w:val="0"/>
      <w:marBottom w:val="0"/>
      <w:divBdr>
        <w:top w:val="none" w:sz="0" w:space="0" w:color="auto"/>
        <w:left w:val="none" w:sz="0" w:space="0" w:color="auto"/>
        <w:bottom w:val="none" w:sz="0" w:space="0" w:color="auto"/>
        <w:right w:val="none" w:sz="0" w:space="0" w:color="auto"/>
      </w:divBdr>
      <w:divsChild>
        <w:div w:id="1997224177">
          <w:marLeft w:val="0"/>
          <w:marRight w:val="0"/>
          <w:marTop w:val="0"/>
          <w:marBottom w:val="0"/>
          <w:divBdr>
            <w:top w:val="none" w:sz="0" w:space="0" w:color="auto"/>
            <w:left w:val="none" w:sz="0" w:space="0" w:color="auto"/>
            <w:bottom w:val="none" w:sz="0" w:space="0" w:color="auto"/>
            <w:right w:val="none" w:sz="0" w:space="0" w:color="auto"/>
          </w:divBdr>
          <w:divsChild>
            <w:div w:id="1146973658">
              <w:marLeft w:val="0"/>
              <w:marRight w:val="0"/>
              <w:marTop w:val="0"/>
              <w:marBottom w:val="0"/>
              <w:divBdr>
                <w:top w:val="none" w:sz="0" w:space="0" w:color="auto"/>
                <w:left w:val="none" w:sz="0" w:space="0" w:color="auto"/>
                <w:bottom w:val="none" w:sz="0" w:space="0" w:color="auto"/>
                <w:right w:val="none" w:sz="0" w:space="0" w:color="auto"/>
              </w:divBdr>
              <w:divsChild>
                <w:div w:id="11483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06913">
      <w:bodyDiv w:val="1"/>
      <w:marLeft w:val="0"/>
      <w:marRight w:val="0"/>
      <w:marTop w:val="0"/>
      <w:marBottom w:val="0"/>
      <w:divBdr>
        <w:top w:val="none" w:sz="0" w:space="0" w:color="auto"/>
        <w:left w:val="none" w:sz="0" w:space="0" w:color="auto"/>
        <w:bottom w:val="none" w:sz="0" w:space="0" w:color="auto"/>
        <w:right w:val="none" w:sz="0" w:space="0" w:color="auto"/>
      </w:divBdr>
      <w:divsChild>
        <w:div w:id="2085714229">
          <w:marLeft w:val="0"/>
          <w:marRight w:val="0"/>
          <w:marTop w:val="0"/>
          <w:marBottom w:val="0"/>
          <w:divBdr>
            <w:top w:val="none" w:sz="0" w:space="0" w:color="auto"/>
            <w:left w:val="none" w:sz="0" w:space="0" w:color="auto"/>
            <w:bottom w:val="none" w:sz="0" w:space="0" w:color="auto"/>
            <w:right w:val="none" w:sz="0" w:space="0" w:color="auto"/>
          </w:divBdr>
          <w:divsChild>
            <w:div w:id="2134514326">
              <w:marLeft w:val="0"/>
              <w:marRight w:val="0"/>
              <w:marTop w:val="0"/>
              <w:marBottom w:val="0"/>
              <w:divBdr>
                <w:top w:val="none" w:sz="0" w:space="0" w:color="auto"/>
                <w:left w:val="none" w:sz="0" w:space="0" w:color="auto"/>
                <w:bottom w:val="none" w:sz="0" w:space="0" w:color="auto"/>
                <w:right w:val="none" w:sz="0" w:space="0" w:color="auto"/>
              </w:divBdr>
              <w:divsChild>
                <w:div w:id="127659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045110">
      <w:bodyDiv w:val="1"/>
      <w:marLeft w:val="0"/>
      <w:marRight w:val="0"/>
      <w:marTop w:val="0"/>
      <w:marBottom w:val="0"/>
      <w:divBdr>
        <w:top w:val="none" w:sz="0" w:space="0" w:color="auto"/>
        <w:left w:val="none" w:sz="0" w:space="0" w:color="auto"/>
        <w:bottom w:val="none" w:sz="0" w:space="0" w:color="auto"/>
        <w:right w:val="none" w:sz="0" w:space="0" w:color="auto"/>
      </w:divBdr>
      <w:divsChild>
        <w:div w:id="282853817">
          <w:marLeft w:val="0"/>
          <w:marRight w:val="0"/>
          <w:marTop w:val="0"/>
          <w:marBottom w:val="0"/>
          <w:divBdr>
            <w:top w:val="none" w:sz="0" w:space="0" w:color="auto"/>
            <w:left w:val="none" w:sz="0" w:space="0" w:color="auto"/>
            <w:bottom w:val="none" w:sz="0" w:space="0" w:color="auto"/>
            <w:right w:val="none" w:sz="0" w:space="0" w:color="auto"/>
          </w:divBdr>
          <w:divsChild>
            <w:div w:id="1615751493">
              <w:marLeft w:val="0"/>
              <w:marRight w:val="0"/>
              <w:marTop w:val="0"/>
              <w:marBottom w:val="0"/>
              <w:divBdr>
                <w:top w:val="none" w:sz="0" w:space="0" w:color="auto"/>
                <w:left w:val="none" w:sz="0" w:space="0" w:color="auto"/>
                <w:bottom w:val="none" w:sz="0" w:space="0" w:color="auto"/>
                <w:right w:val="none" w:sz="0" w:space="0" w:color="auto"/>
              </w:divBdr>
              <w:divsChild>
                <w:div w:id="18403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461443">
      <w:bodyDiv w:val="1"/>
      <w:marLeft w:val="0"/>
      <w:marRight w:val="0"/>
      <w:marTop w:val="0"/>
      <w:marBottom w:val="0"/>
      <w:divBdr>
        <w:top w:val="none" w:sz="0" w:space="0" w:color="auto"/>
        <w:left w:val="none" w:sz="0" w:space="0" w:color="auto"/>
        <w:bottom w:val="none" w:sz="0" w:space="0" w:color="auto"/>
        <w:right w:val="none" w:sz="0" w:space="0" w:color="auto"/>
      </w:divBdr>
      <w:divsChild>
        <w:div w:id="1602955751">
          <w:marLeft w:val="0"/>
          <w:marRight w:val="0"/>
          <w:marTop w:val="0"/>
          <w:marBottom w:val="0"/>
          <w:divBdr>
            <w:top w:val="none" w:sz="0" w:space="0" w:color="auto"/>
            <w:left w:val="none" w:sz="0" w:space="0" w:color="auto"/>
            <w:bottom w:val="none" w:sz="0" w:space="0" w:color="auto"/>
            <w:right w:val="none" w:sz="0" w:space="0" w:color="auto"/>
          </w:divBdr>
          <w:divsChild>
            <w:div w:id="1666124883">
              <w:marLeft w:val="0"/>
              <w:marRight w:val="0"/>
              <w:marTop w:val="0"/>
              <w:marBottom w:val="0"/>
              <w:divBdr>
                <w:top w:val="none" w:sz="0" w:space="0" w:color="auto"/>
                <w:left w:val="none" w:sz="0" w:space="0" w:color="auto"/>
                <w:bottom w:val="none" w:sz="0" w:space="0" w:color="auto"/>
                <w:right w:val="none" w:sz="0" w:space="0" w:color="auto"/>
              </w:divBdr>
              <w:divsChild>
                <w:div w:id="20455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22784">
      <w:bodyDiv w:val="1"/>
      <w:marLeft w:val="0"/>
      <w:marRight w:val="0"/>
      <w:marTop w:val="0"/>
      <w:marBottom w:val="0"/>
      <w:divBdr>
        <w:top w:val="none" w:sz="0" w:space="0" w:color="auto"/>
        <w:left w:val="none" w:sz="0" w:space="0" w:color="auto"/>
        <w:bottom w:val="none" w:sz="0" w:space="0" w:color="auto"/>
        <w:right w:val="none" w:sz="0" w:space="0" w:color="auto"/>
      </w:divBdr>
    </w:div>
    <w:div w:id="539125836">
      <w:bodyDiv w:val="1"/>
      <w:marLeft w:val="0"/>
      <w:marRight w:val="0"/>
      <w:marTop w:val="0"/>
      <w:marBottom w:val="0"/>
      <w:divBdr>
        <w:top w:val="none" w:sz="0" w:space="0" w:color="auto"/>
        <w:left w:val="none" w:sz="0" w:space="0" w:color="auto"/>
        <w:bottom w:val="none" w:sz="0" w:space="0" w:color="auto"/>
        <w:right w:val="none" w:sz="0" w:space="0" w:color="auto"/>
      </w:divBdr>
      <w:divsChild>
        <w:div w:id="1335449950">
          <w:marLeft w:val="0"/>
          <w:marRight w:val="0"/>
          <w:marTop w:val="0"/>
          <w:marBottom w:val="0"/>
          <w:divBdr>
            <w:top w:val="none" w:sz="0" w:space="0" w:color="auto"/>
            <w:left w:val="none" w:sz="0" w:space="0" w:color="auto"/>
            <w:bottom w:val="none" w:sz="0" w:space="0" w:color="auto"/>
            <w:right w:val="none" w:sz="0" w:space="0" w:color="auto"/>
          </w:divBdr>
          <w:divsChild>
            <w:div w:id="945311455">
              <w:marLeft w:val="0"/>
              <w:marRight w:val="0"/>
              <w:marTop w:val="0"/>
              <w:marBottom w:val="0"/>
              <w:divBdr>
                <w:top w:val="none" w:sz="0" w:space="0" w:color="auto"/>
                <w:left w:val="none" w:sz="0" w:space="0" w:color="auto"/>
                <w:bottom w:val="none" w:sz="0" w:space="0" w:color="auto"/>
                <w:right w:val="none" w:sz="0" w:space="0" w:color="auto"/>
              </w:divBdr>
              <w:divsChild>
                <w:div w:id="2603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63933">
      <w:bodyDiv w:val="1"/>
      <w:marLeft w:val="0"/>
      <w:marRight w:val="0"/>
      <w:marTop w:val="0"/>
      <w:marBottom w:val="0"/>
      <w:divBdr>
        <w:top w:val="none" w:sz="0" w:space="0" w:color="auto"/>
        <w:left w:val="none" w:sz="0" w:space="0" w:color="auto"/>
        <w:bottom w:val="none" w:sz="0" w:space="0" w:color="auto"/>
        <w:right w:val="none" w:sz="0" w:space="0" w:color="auto"/>
      </w:divBdr>
      <w:divsChild>
        <w:div w:id="684131723">
          <w:marLeft w:val="0"/>
          <w:marRight w:val="0"/>
          <w:marTop w:val="0"/>
          <w:marBottom w:val="0"/>
          <w:divBdr>
            <w:top w:val="none" w:sz="0" w:space="0" w:color="auto"/>
            <w:left w:val="none" w:sz="0" w:space="0" w:color="auto"/>
            <w:bottom w:val="none" w:sz="0" w:space="0" w:color="auto"/>
            <w:right w:val="none" w:sz="0" w:space="0" w:color="auto"/>
          </w:divBdr>
          <w:divsChild>
            <w:div w:id="587231524">
              <w:marLeft w:val="0"/>
              <w:marRight w:val="0"/>
              <w:marTop w:val="0"/>
              <w:marBottom w:val="0"/>
              <w:divBdr>
                <w:top w:val="none" w:sz="0" w:space="0" w:color="auto"/>
                <w:left w:val="none" w:sz="0" w:space="0" w:color="auto"/>
                <w:bottom w:val="none" w:sz="0" w:space="0" w:color="auto"/>
                <w:right w:val="none" w:sz="0" w:space="0" w:color="auto"/>
              </w:divBdr>
              <w:divsChild>
                <w:div w:id="1491210469">
                  <w:marLeft w:val="0"/>
                  <w:marRight w:val="0"/>
                  <w:marTop w:val="0"/>
                  <w:marBottom w:val="0"/>
                  <w:divBdr>
                    <w:top w:val="none" w:sz="0" w:space="0" w:color="auto"/>
                    <w:left w:val="none" w:sz="0" w:space="0" w:color="auto"/>
                    <w:bottom w:val="none" w:sz="0" w:space="0" w:color="auto"/>
                    <w:right w:val="none" w:sz="0" w:space="0" w:color="auto"/>
                  </w:divBdr>
                  <w:divsChild>
                    <w:div w:id="1268076755">
                      <w:marLeft w:val="-300"/>
                      <w:marRight w:val="-300"/>
                      <w:marTop w:val="0"/>
                      <w:marBottom w:val="0"/>
                      <w:divBdr>
                        <w:top w:val="none" w:sz="0" w:space="0" w:color="auto"/>
                        <w:left w:val="none" w:sz="0" w:space="0" w:color="auto"/>
                        <w:bottom w:val="none" w:sz="0" w:space="0" w:color="auto"/>
                        <w:right w:val="none" w:sz="0" w:space="0" w:color="auto"/>
                      </w:divBdr>
                      <w:divsChild>
                        <w:div w:id="9455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335654">
      <w:bodyDiv w:val="1"/>
      <w:marLeft w:val="0"/>
      <w:marRight w:val="0"/>
      <w:marTop w:val="0"/>
      <w:marBottom w:val="0"/>
      <w:divBdr>
        <w:top w:val="none" w:sz="0" w:space="0" w:color="auto"/>
        <w:left w:val="none" w:sz="0" w:space="0" w:color="auto"/>
        <w:bottom w:val="none" w:sz="0" w:space="0" w:color="auto"/>
        <w:right w:val="none" w:sz="0" w:space="0" w:color="auto"/>
      </w:divBdr>
      <w:divsChild>
        <w:div w:id="1942760405">
          <w:marLeft w:val="0"/>
          <w:marRight w:val="0"/>
          <w:marTop w:val="0"/>
          <w:marBottom w:val="0"/>
          <w:divBdr>
            <w:top w:val="none" w:sz="0" w:space="0" w:color="auto"/>
            <w:left w:val="none" w:sz="0" w:space="0" w:color="auto"/>
            <w:bottom w:val="none" w:sz="0" w:space="0" w:color="auto"/>
            <w:right w:val="none" w:sz="0" w:space="0" w:color="auto"/>
          </w:divBdr>
          <w:divsChild>
            <w:div w:id="1238630897">
              <w:marLeft w:val="0"/>
              <w:marRight w:val="0"/>
              <w:marTop w:val="0"/>
              <w:marBottom w:val="0"/>
              <w:divBdr>
                <w:top w:val="none" w:sz="0" w:space="0" w:color="auto"/>
                <w:left w:val="none" w:sz="0" w:space="0" w:color="auto"/>
                <w:bottom w:val="none" w:sz="0" w:space="0" w:color="auto"/>
                <w:right w:val="none" w:sz="0" w:space="0" w:color="auto"/>
              </w:divBdr>
              <w:divsChild>
                <w:div w:id="162758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0412">
      <w:bodyDiv w:val="1"/>
      <w:marLeft w:val="0"/>
      <w:marRight w:val="0"/>
      <w:marTop w:val="0"/>
      <w:marBottom w:val="0"/>
      <w:divBdr>
        <w:top w:val="none" w:sz="0" w:space="0" w:color="auto"/>
        <w:left w:val="none" w:sz="0" w:space="0" w:color="auto"/>
        <w:bottom w:val="none" w:sz="0" w:space="0" w:color="auto"/>
        <w:right w:val="none" w:sz="0" w:space="0" w:color="auto"/>
      </w:divBdr>
      <w:divsChild>
        <w:div w:id="1168398533">
          <w:marLeft w:val="0"/>
          <w:marRight w:val="0"/>
          <w:marTop w:val="0"/>
          <w:marBottom w:val="0"/>
          <w:divBdr>
            <w:top w:val="none" w:sz="0" w:space="0" w:color="auto"/>
            <w:left w:val="none" w:sz="0" w:space="0" w:color="auto"/>
            <w:bottom w:val="none" w:sz="0" w:space="0" w:color="auto"/>
            <w:right w:val="none" w:sz="0" w:space="0" w:color="auto"/>
          </w:divBdr>
          <w:divsChild>
            <w:div w:id="1165317578">
              <w:marLeft w:val="0"/>
              <w:marRight w:val="0"/>
              <w:marTop w:val="0"/>
              <w:marBottom w:val="0"/>
              <w:divBdr>
                <w:top w:val="none" w:sz="0" w:space="0" w:color="auto"/>
                <w:left w:val="none" w:sz="0" w:space="0" w:color="auto"/>
                <w:bottom w:val="none" w:sz="0" w:space="0" w:color="auto"/>
                <w:right w:val="none" w:sz="0" w:space="0" w:color="auto"/>
              </w:divBdr>
              <w:divsChild>
                <w:div w:id="2815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202420">
      <w:bodyDiv w:val="1"/>
      <w:marLeft w:val="0"/>
      <w:marRight w:val="0"/>
      <w:marTop w:val="0"/>
      <w:marBottom w:val="0"/>
      <w:divBdr>
        <w:top w:val="none" w:sz="0" w:space="0" w:color="auto"/>
        <w:left w:val="none" w:sz="0" w:space="0" w:color="auto"/>
        <w:bottom w:val="none" w:sz="0" w:space="0" w:color="auto"/>
        <w:right w:val="none" w:sz="0" w:space="0" w:color="auto"/>
      </w:divBdr>
      <w:divsChild>
        <w:div w:id="1324503313">
          <w:marLeft w:val="0"/>
          <w:marRight w:val="0"/>
          <w:marTop w:val="0"/>
          <w:marBottom w:val="0"/>
          <w:divBdr>
            <w:top w:val="none" w:sz="0" w:space="0" w:color="auto"/>
            <w:left w:val="none" w:sz="0" w:space="0" w:color="auto"/>
            <w:bottom w:val="none" w:sz="0" w:space="0" w:color="auto"/>
            <w:right w:val="none" w:sz="0" w:space="0" w:color="auto"/>
          </w:divBdr>
          <w:divsChild>
            <w:div w:id="603920588">
              <w:marLeft w:val="0"/>
              <w:marRight w:val="0"/>
              <w:marTop w:val="0"/>
              <w:marBottom w:val="0"/>
              <w:divBdr>
                <w:top w:val="none" w:sz="0" w:space="0" w:color="auto"/>
                <w:left w:val="none" w:sz="0" w:space="0" w:color="auto"/>
                <w:bottom w:val="none" w:sz="0" w:space="0" w:color="auto"/>
                <w:right w:val="none" w:sz="0" w:space="0" w:color="auto"/>
              </w:divBdr>
              <w:divsChild>
                <w:div w:id="51604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4734">
      <w:bodyDiv w:val="1"/>
      <w:marLeft w:val="0"/>
      <w:marRight w:val="0"/>
      <w:marTop w:val="0"/>
      <w:marBottom w:val="0"/>
      <w:divBdr>
        <w:top w:val="none" w:sz="0" w:space="0" w:color="auto"/>
        <w:left w:val="none" w:sz="0" w:space="0" w:color="auto"/>
        <w:bottom w:val="none" w:sz="0" w:space="0" w:color="auto"/>
        <w:right w:val="none" w:sz="0" w:space="0" w:color="auto"/>
      </w:divBdr>
      <w:divsChild>
        <w:div w:id="1563906925">
          <w:marLeft w:val="0"/>
          <w:marRight w:val="0"/>
          <w:marTop w:val="0"/>
          <w:marBottom w:val="0"/>
          <w:divBdr>
            <w:top w:val="none" w:sz="0" w:space="0" w:color="auto"/>
            <w:left w:val="none" w:sz="0" w:space="0" w:color="auto"/>
            <w:bottom w:val="none" w:sz="0" w:space="0" w:color="auto"/>
            <w:right w:val="none" w:sz="0" w:space="0" w:color="auto"/>
          </w:divBdr>
          <w:divsChild>
            <w:div w:id="1636325872">
              <w:marLeft w:val="0"/>
              <w:marRight w:val="0"/>
              <w:marTop w:val="0"/>
              <w:marBottom w:val="0"/>
              <w:divBdr>
                <w:top w:val="none" w:sz="0" w:space="0" w:color="auto"/>
                <w:left w:val="none" w:sz="0" w:space="0" w:color="auto"/>
                <w:bottom w:val="none" w:sz="0" w:space="0" w:color="auto"/>
                <w:right w:val="none" w:sz="0" w:space="0" w:color="auto"/>
              </w:divBdr>
              <w:divsChild>
                <w:div w:id="15068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7500">
      <w:bodyDiv w:val="1"/>
      <w:marLeft w:val="0"/>
      <w:marRight w:val="0"/>
      <w:marTop w:val="0"/>
      <w:marBottom w:val="0"/>
      <w:divBdr>
        <w:top w:val="none" w:sz="0" w:space="0" w:color="auto"/>
        <w:left w:val="none" w:sz="0" w:space="0" w:color="auto"/>
        <w:bottom w:val="none" w:sz="0" w:space="0" w:color="auto"/>
        <w:right w:val="none" w:sz="0" w:space="0" w:color="auto"/>
      </w:divBdr>
      <w:divsChild>
        <w:div w:id="2050884215">
          <w:marLeft w:val="0"/>
          <w:marRight w:val="0"/>
          <w:marTop w:val="0"/>
          <w:marBottom w:val="0"/>
          <w:divBdr>
            <w:top w:val="none" w:sz="0" w:space="0" w:color="auto"/>
            <w:left w:val="none" w:sz="0" w:space="0" w:color="auto"/>
            <w:bottom w:val="none" w:sz="0" w:space="0" w:color="auto"/>
            <w:right w:val="none" w:sz="0" w:space="0" w:color="auto"/>
          </w:divBdr>
          <w:divsChild>
            <w:div w:id="2552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0043">
      <w:bodyDiv w:val="1"/>
      <w:marLeft w:val="0"/>
      <w:marRight w:val="0"/>
      <w:marTop w:val="0"/>
      <w:marBottom w:val="0"/>
      <w:divBdr>
        <w:top w:val="none" w:sz="0" w:space="0" w:color="auto"/>
        <w:left w:val="none" w:sz="0" w:space="0" w:color="auto"/>
        <w:bottom w:val="none" w:sz="0" w:space="0" w:color="auto"/>
        <w:right w:val="none" w:sz="0" w:space="0" w:color="auto"/>
      </w:divBdr>
      <w:divsChild>
        <w:div w:id="1574196184">
          <w:marLeft w:val="0"/>
          <w:marRight w:val="0"/>
          <w:marTop w:val="0"/>
          <w:marBottom w:val="0"/>
          <w:divBdr>
            <w:top w:val="none" w:sz="0" w:space="0" w:color="auto"/>
            <w:left w:val="none" w:sz="0" w:space="0" w:color="auto"/>
            <w:bottom w:val="none" w:sz="0" w:space="0" w:color="auto"/>
            <w:right w:val="none" w:sz="0" w:space="0" w:color="auto"/>
          </w:divBdr>
          <w:divsChild>
            <w:div w:id="1146582497">
              <w:marLeft w:val="0"/>
              <w:marRight w:val="0"/>
              <w:marTop w:val="0"/>
              <w:marBottom w:val="0"/>
              <w:divBdr>
                <w:top w:val="none" w:sz="0" w:space="0" w:color="auto"/>
                <w:left w:val="none" w:sz="0" w:space="0" w:color="auto"/>
                <w:bottom w:val="none" w:sz="0" w:space="0" w:color="auto"/>
                <w:right w:val="none" w:sz="0" w:space="0" w:color="auto"/>
              </w:divBdr>
              <w:divsChild>
                <w:div w:id="184230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2134">
      <w:bodyDiv w:val="1"/>
      <w:marLeft w:val="0"/>
      <w:marRight w:val="0"/>
      <w:marTop w:val="0"/>
      <w:marBottom w:val="0"/>
      <w:divBdr>
        <w:top w:val="none" w:sz="0" w:space="0" w:color="auto"/>
        <w:left w:val="none" w:sz="0" w:space="0" w:color="auto"/>
        <w:bottom w:val="none" w:sz="0" w:space="0" w:color="auto"/>
        <w:right w:val="none" w:sz="0" w:space="0" w:color="auto"/>
      </w:divBdr>
      <w:divsChild>
        <w:div w:id="36659628">
          <w:marLeft w:val="0"/>
          <w:marRight w:val="0"/>
          <w:marTop w:val="0"/>
          <w:marBottom w:val="0"/>
          <w:divBdr>
            <w:top w:val="none" w:sz="0" w:space="0" w:color="auto"/>
            <w:left w:val="none" w:sz="0" w:space="0" w:color="auto"/>
            <w:bottom w:val="none" w:sz="0" w:space="0" w:color="auto"/>
            <w:right w:val="none" w:sz="0" w:space="0" w:color="auto"/>
          </w:divBdr>
          <w:divsChild>
            <w:div w:id="1145046927">
              <w:marLeft w:val="0"/>
              <w:marRight w:val="0"/>
              <w:marTop w:val="0"/>
              <w:marBottom w:val="0"/>
              <w:divBdr>
                <w:top w:val="none" w:sz="0" w:space="0" w:color="auto"/>
                <w:left w:val="none" w:sz="0" w:space="0" w:color="auto"/>
                <w:bottom w:val="none" w:sz="0" w:space="0" w:color="auto"/>
                <w:right w:val="none" w:sz="0" w:space="0" w:color="auto"/>
              </w:divBdr>
              <w:divsChild>
                <w:div w:id="10022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14958">
      <w:bodyDiv w:val="1"/>
      <w:marLeft w:val="0"/>
      <w:marRight w:val="0"/>
      <w:marTop w:val="0"/>
      <w:marBottom w:val="0"/>
      <w:divBdr>
        <w:top w:val="none" w:sz="0" w:space="0" w:color="auto"/>
        <w:left w:val="none" w:sz="0" w:space="0" w:color="auto"/>
        <w:bottom w:val="none" w:sz="0" w:space="0" w:color="auto"/>
        <w:right w:val="none" w:sz="0" w:space="0" w:color="auto"/>
      </w:divBdr>
      <w:divsChild>
        <w:div w:id="459419172">
          <w:marLeft w:val="0"/>
          <w:marRight w:val="0"/>
          <w:marTop w:val="0"/>
          <w:marBottom w:val="0"/>
          <w:divBdr>
            <w:top w:val="none" w:sz="0" w:space="0" w:color="auto"/>
            <w:left w:val="none" w:sz="0" w:space="0" w:color="auto"/>
            <w:bottom w:val="none" w:sz="0" w:space="0" w:color="auto"/>
            <w:right w:val="none" w:sz="0" w:space="0" w:color="auto"/>
          </w:divBdr>
          <w:divsChild>
            <w:div w:id="27402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31242">
      <w:bodyDiv w:val="1"/>
      <w:marLeft w:val="0"/>
      <w:marRight w:val="0"/>
      <w:marTop w:val="0"/>
      <w:marBottom w:val="0"/>
      <w:divBdr>
        <w:top w:val="none" w:sz="0" w:space="0" w:color="auto"/>
        <w:left w:val="none" w:sz="0" w:space="0" w:color="auto"/>
        <w:bottom w:val="none" w:sz="0" w:space="0" w:color="auto"/>
        <w:right w:val="none" w:sz="0" w:space="0" w:color="auto"/>
      </w:divBdr>
      <w:divsChild>
        <w:div w:id="1170177631">
          <w:marLeft w:val="0"/>
          <w:marRight w:val="0"/>
          <w:marTop w:val="0"/>
          <w:marBottom w:val="0"/>
          <w:divBdr>
            <w:top w:val="none" w:sz="0" w:space="0" w:color="auto"/>
            <w:left w:val="none" w:sz="0" w:space="0" w:color="auto"/>
            <w:bottom w:val="none" w:sz="0" w:space="0" w:color="auto"/>
            <w:right w:val="none" w:sz="0" w:space="0" w:color="auto"/>
          </w:divBdr>
          <w:divsChild>
            <w:div w:id="1212157368">
              <w:marLeft w:val="0"/>
              <w:marRight w:val="0"/>
              <w:marTop w:val="0"/>
              <w:marBottom w:val="0"/>
              <w:divBdr>
                <w:top w:val="none" w:sz="0" w:space="0" w:color="auto"/>
                <w:left w:val="none" w:sz="0" w:space="0" w:color="auto"/>
                <w:bottom w:val="none" w:sz="0" w:space="0" w:color="auto"/>
                <w:right w:val="none" w:sz="0" w:space="0" w:color="auto"/>
              </w:divBdr>
              <w:divsChild>
                <w:div w:id="3265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84851">
      <w:bodyDiv w:val="1"/>
      <w:marLeft w:val="0"/>
      <w:marRight w:val="0"/>
      <w:marTop w:val="0"/>
      <w:marBottom w:val="0"/>
      <w:divBdr>
        <w:top w:val="none" w:sz="0" w:space="0" w:color="auto"/>
        <w:left w:val="none" w:sz="0" w:space="0" w:color="auto"/>
        <w:bottom w:val="none" w:sz="0" w:space="0" w:color="auto"/>
        <w:right w:val="none" w:sz="0" w:space="0" w:color="auto"/>
      </w:divBdr>
    </w:div>
    <w:div w:id="671569917">
      <w:bodyDiv w:val="1"/>
      <w:marLeft w:val="0"/>
      <w:marRight w:val="0"/>
      <w:marTop w:val="0"/>
      <w:marBottom w:val="0"/>
      <w:divBdr>
        <w:top w:val="none" w:sz="0" w:space="0" w:color="auto"/>
        <w:left w:val="none" w:sz="0" w:space="0" w:color="auto"/>
        <w:bottom w:val="none" w:sz="0" w:space="0" w:color="auto"/>
        <w:right w:val="none" w:sz="0" w:space="0" w:color="auto"/>
      </w:divBdr>
      <w:divsChild>
        <w:div w:id="537863178">
          <w:marLeft w:val="0"/>
          <w:marRight w:val="0"/>
          <w:marTop w:val="0"/>
          <w:marBottom w:val="0"/>
          <w:divBdr>
            <w:top w:val="none" w:sz="0" w:space="0" w:color="auto"/>
            <w:left w:val="none" w:sz="0" w:space="0" w:color="auto"/>
            <w:bottom w:val="none" w:sz="0" w:space="0" w:color="auto"/>
            <w:right w:val="none" w:sz="0" w:space="0" w:color="auto"/>
          </w:divBdr>
          <w:divsChild>
            <w:div w:id="1214001259">
              <w:marLeft w:val="0"/>
              <w:marRight w:val="0"/>
              <w:marTop w:val="0"/>
              <w:marBottom w:val="0"/>
              <w:divBdr>
                <w:top w:val="none" w:sz="0" w:space="0" w:color="auto"/>
                <w:left w:val="none" w:sz="0" w:space="0" w:color="auto"/>
                <w:bottom w:val="none" w:sz="0" w:space="0" w:color="auto"/>
                <w:right w:val="none" w:sz="0" w:space="0" w:color="auto"/>
              </w:divBdr>
              <w:divsChild>
                <w:div w:id="19871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964133">
      <w:bodyDiv w:val="1"/>
      <w:marLeft w:val="0"/>
      <w:marRight w:val="0"/>
      <w:marTop w:val="0"/>
      <w:marBottom w:val="0"/>
      <w:divBdr>
        <w:top w:val="none" w:sz="0" w:space="0" w:color="auto"/>
        <w:left w:val="none" w:sz="0" w:space="0" w:color="auto"/>
        <w:bottom w:val="none" w:sz="0" w:space="0" w:color="auto"/>
        <w:right w:val="none" w:sz="0" w:space="0" w:color="auto"/>
      </w:divBdr>
    </w:div>
    <w:div w:id="681854260">
      <w:bodyDiv w:val="1"/>
      <w:marLeft w:val="0"/>
      <w:marRight w:val="0"/>
      <w:marTop w:val="0"/>
      <w:marBottom w:val="0"/>
      <w:divBdr>
        <w:top w:val="none" w:sz="0" w:space="0" w:color="auto"/>
        <w:left w:val="none" w:sz="0" w:space="0" w:color="auto"/>
        <w:bottom w:val="none" w:sz="0" w:space="0" w:color="auto"/>
        <w:right w:val="none" w:sz="0" w:space="0" w:color="auto"/>
      </w:divBdr>
      <w:divsChild>
        <w:div w:id="1629898491">
          <w:marLeft w:val="0"/>
          <w:marRight w:val="0"/>
          <w:marTop w:val="0"/>
          <w:marBottom w:val="0"/>
          <w:divBdr>
            <w:top w:val="none" w:sz="0" w:space="0" w:color="auto"/>
            <w:left w:val="none" w:sz="0" w:space="0" w:color="auto"/>
            <w:bottom w:val="none" w:sz="0" w:space="0" w:color="auto"/>
            <w:right w:val="none" w:sz="0" w:space="0" w:color="auto"/>
          </w:divBdr>
          <w:divsChild>
            <w:div w:id="1508474781">
              <w:marLeft w:val="0"/>
              <w:marRight w:val="0"/>
              <w:marTop w:val="0"/>
              <w:marBottom w:val="0"/>
              <w:divBdr>
                <w:top w:val="none" w:sz="0" w:space="0" w:color="auto"/>
                <w:left w:val="none" w:sz="0" w:space="0" w:color="auto"/>
                <w:bottom w:val="none" w:sz="0" w:space="0" w:color="auto"/>
                <w:right w:val="none" w:sz="0" w:space="0" w:color="auto"/>
              </w:divBdr>
              <w:divsChild>
                <w:div w:id="39952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68487">
      <w:bodyDiv w:val="1"/>
      <w:marLeft w:val="0"/>
      <w:marRight w:val="0"/>
      <w:marTop w:val="0"/>
      <w:marBottom w:val="0"/>
      <w:divBdr>
        <w:top w:val="none" w:sz="0" w:space="0" w:color="auto"/>
        <w:left w:val="none" w:sz="0" w:space="0" w:color="auto"/>
        <w:bottom w:val="none" w:sz="0" w:space="0" w:color="auto"/>
        <w:right w:val="none" w:sz="0" w:space="0" w:color="auto"/>
      </w:divBdr>
    </w:div>
    <w:div w:id="686912001">
      <w:bodyDiv w:val="1"/>
      <w:marLeft w:val="0"/>
      <w:marRight w:val="0"/>
      <w:marTop w:val="0"/>
      <w:marBottom w:val="0"/>
      <w:divBdr>
        <w:top w:val="none" w:sz="0" w:space="0" w:color="auto"/>
        <w:left w:val="none" w:sz="0" w:space="0" w:color="auto"/>
        <w:bottom w:val="none" w:sz="0" w:space="0" w:color="auto"/>
        <w:right w:val="none" w:sz="0" w:space="0" w:color="auto"/>
      </w:divBdr>
    </w:div>
    <w:div w:id="697700569">
      <w:bodyDiv w:val="1"/>
      <w:marLeft w:val="0"/>
      <w:marRight w:val="0"/>
      <w:marTop w:val="0"/>
      <w:marBottom w:val="0"/>
      <w:divBdr>
        <w:top w:val="none" w:sz="0" w:space="0" w:color="auto"/>
        <w:left w:val="none" w:sz="0" w:space="0" w:color="auto"/>
        <w:bottom w:val="none" w:sz="0" w:space="0" w:color="auto"/>
        <w:right w:val="none" w:sz="0" w:space="0" w:color="auto"/>
      </w:divBdr>
      <w:divsChild>
        <w:div w:id="1407799930">
          <w:marLeft w:val="0"/>
          <w:marRight w:val="0"/>
          <w:marTop w:val="0"/>
          <w:marBottom w:val="0"/>
          <w:divBdr>
            <w:top w:val="none" w:sz="0" w:space="0" w:color="auto"/>
            <w:left w:val="none" w:sz="0" w:space="0" w:color="auto"/>
            <w:bottom w:val="none" w:sz="0" w:space="0" w:color="auto"/>
            <w:right w:val="none" w:sz="0" w:space="0" w:color="auto"/>
          </w:divBdr>
          <w:divsChild>
            <w:div w:id="801121768">
              <w:marLeft w:val="0"/>
              <w:marRight w:val="0"/>
              <w:marTop w:val="0"/>
              <w:marBottom w:val="0"/>
              <w:divBdr>
                <w:top w:val="none" w:sz="0" w:space="0" w:color="auto"/>
                <w:left w:val="none" w:sz="0" w:space="0" w:color="auto"/>
                <w:bottom w:val="none" w:sz="0" w:space="0" w:color="auto"/>
                <w:right w:val="none" w:sz="0" w:space="0" w:color="auto"/>
              </w:divBdr>
              <w:divsChild>
                <w:div w:id="1542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67854">
      <w:bodyDiv w:val="1"/>
      <w:marLeft w:val="0"/>
      <w:marRight w:val="0"/>
      <w:marTop w:val="0"/>
      <w:marBottom w:val="0"/>
      <w:divBdr>
        <w:top w:val="none" w:sz="0" w:space="0" w:color="auto"/>
        <w:left w:val="none" w:sz="0" w:space="0" w:color="auto"/>
        <w:bottom w:val="none" w:sz="0" w:space="0" w:color="auto"/>
        <w:right w:val="none" w:sz="0" w:space="0" w:color="auto"/>
      </w:divBdr>
      <w:divsChild>
        <w:div w:id="1193348848">
          <w:marLeft w:val="0"/>
          <w:marRight w:val="0"/>
          <w:marTop w:val="0"/>
          <w:marBottom w:val="0"/>
          <w:divBdr>
            <w:top w:val="none" w:sz="0" w:space="0" w:color="auto"/>
            <w:left w:val="none" w:sz="0" w:space="0" w:color="auto"/>
            <w:bottom w:val="none" w:sz="0" w:space="0" w:color="auto"/>
            <w:right w:val="none" w:sz="0" w:space="0" w:color="auto"/>
          </w:divBdr>
          <w:divsChild>
            <w:div w:id="99753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68959">
      <w:bodyDiv w:val="1"/>
      <w:marLeft w:val="0"/>
      <w:marRight w:val="0"/>
      <w:marTop w:val="0"/>
      <w:marBottom w:val="0"/>
      <w:divBdr>
        <w:top w:val="none" w:sz="0" w:space="0" w:color="auto"/>
        <w:left w:val="none" w:sz="0" w:space="0" w:color="auto"/>
        <w:bottom w:val="none" w:sz="0" w:space="0" w:color="auto"/>
        <w:right w:val="none" w:sz="0" w:space="0" w:color="auto"/>
      </w:divBdr>
      <w:divsChild>
        <w:div w:id="1174686636">
          <w:marLeft w:val="0"/>
          <w:marRight w:val="0"/>
          <w:marTop w:val="0"/>
          <w:marBottom w:val="0"/>
          <w:divBdr>
            <w:top w:val="none" w:sz="0" w:space="0" w:color="auto"/>
            <w:left w:val="none" w:sz="0" w:space="0" w:color="auto"/>
            <w:bottom w:val="none" w:sz="0" w:space="0" w:color="auto"/>
            <w:right w:val="none" w:sz="0" w:space="0" w:color="auto"/>
          </w:divBdr>
          <w:divsChild>
            <w:div w:id="1180314769">
              <w:marLeft w:val="0"/>
              <w:marRight w:val="0"/>
              <w:marTop w:val="0"/>
              <w:marBottom w:val="0"/>
              <w:divBdr>
                <w:top w:val="none" w:sz="0" w:space="0" w:color="auto"/>
                <w:left w:val="none" w:sz="0" w:space="0" w:color="auto"/>
                <w:bottom w:val="none" w:sz="0" w:space="0" w:color="auto"/>
                <w:right w:val="none" w:sz="0" w:space="0" w:color="auto"/>
              </w:divBdr>
              <w:divsChild>
                <w:div w:id="981732628">
                  <w:marLeft w:val="0"/>
                  <w:marRight w:val="0"/>
                  <w:marTop w:val="0"/>
                  <w:marBottom w:val="0"/>
                  <w:divBdr>
                    <w:top w:val="none" w:sz="0" w:space="0" w:color="auto"/>
                    <w:left w:val="none" w:sz="0" w:space="0" w:color="auto"/>
                    <w:bottom w:val="none" w:sz="0" w:space="0" w:color="auto"/>
                    <w:right w:val="none" w:sz="0" w:space="0" w:color="auto"/>
                  </w:divBdr>
                  <w:divsChild>
                    <w:div w:id="213281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13691">
      <w:bodyDiv w:val="1"/>
      <w:marLeft w:val="0"/>
      <w:marRight w:val="0"/>
      <w:marTop w:val="0"/>
      <w:marBottom w:val="0"/>
      <w:divBdr>
        <w:top w:val="none" w:sz="0" w:space="0" w:color="auto"/>
        <w:left w:val="none" w:sz="0" w:space="0" w:color="auto"/>
        <w:bottom w:val="none" w:sz="0" w:space="0" w:color="auto"/>
        <w:right w:val="none" w:sz="0" w:space="0" w:color="auto"/>
      </w:divBdr>
      <w:divsChild>
        <w:div w:id="843203026">
          <w:marLeft w:val="0"/>
          <w:marRight w:val="0"/>
          <w:marTop w:val="0"/>
          <w:marBottom w:val="0"/>
          <w:divBdr>
            <w:top w:val="none" w:sz="0" w:space="0" w:color="auto"/>
            <w:left w:val="none" w:sz="0" w:space="0" w:color="auto"/>
            <w:bottom w:val="none" w:sz="0" w:space="0" w:color="auto"/>
            <w:right w:val="none" w:sz="0" w:space="0" w:color="auto"/>
          </w:divBdr>
          <w:divsChild>
            <w:div w:id="21178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64476">
      <w:bodyDiv w:val="1"/>
      <w:marLeft w:val="0"/>
      <w:marRight w:val="0"/>
      <w:marTop w:val="0"/>
      <w:marBottom w:val="0"/>
      <w:divBdr>
        <w:top w:val="none" w:sz="0" w:space="0" w:color="auto"/>
        <w:left w:val="none" w:sz="0" w:space="0" w:color="auto"/>
        <w:bottom w:val="none" w:sz="0" w:space="0" w:color="auto"/>
        <w:right w:val="none" w:sz="0" w:space="0" w:color="auto"/>
      </w:divBdr>
      <w:divsChild>
        <w:div w:id="299578546">
          <w:marLeft w:val="0"/>
          <w:marRight w:val="0"/>
          <w:marTop w:val="0"/>
          <w:marBottom w:val="0"/>
          <w:divBdr>
            <w:top w:val="none" w:sz="0" w:space="0" w:color="auto"/>
            <w:left w:val="none" w:sz="0" w:space="0" w:color="auto"/>
            <w:bottom w:val="none" w:sz="0" w:space="0" w:color="auto"/>
            <w:right w:val="none" w:sz="0" w:space="0" w:color="auto"/>
          </w:divBdr>
          <w:divsChild>
            <w:div w:id="1782532468">
              <w:marLeft w:val="0"/>
              <w:marRight w:val="0"/>
              <w:marTop w:val="0"/>
              <w:marBottom w:val="0"/>
              <w:divBdr>
                <w:top w:val="none" w:sz="0" w:space="0" w:color="auto"/>
                <w:left w:val="none" w:sz="0" w:space="0" w:color="auto"/>
                <w:bottom w:val="none" w:sz="0" w:space="0" w:color="auto"/>
                <w:right w:val="none" w:sz="0" w:space="0" w:color="auto"/>
              </w:divBdr>
              <w:divsChild>
                <w:div w:id="324670835">
                  <w:marLeft w:val="0"/>
                  <w:marRight w:val="0"/>
                  <w:marTop w:val="0"/>
                  <w:marBottom w:val="0"/>
                  <w:divBdr>
                    <w:top w:val="none" w:sz="0" w:space="0" w:color="auto"/>
                    <w:left w:val="none" w:sz="0" w:space="0" w:color="auto"/>
                    <w:bottom w:val="none" w:sz="0" w:space="0" w:color="auto"/>
                    <w:right w:val="none" w:sz="0" w:space="0" w:color="auto"/>
                  </w:divBdr>
                  <w:divsChild>
                    <w:div w:id="26417144">
                      <w:marLeft w:val="-300"/>
                      <w:marRight w:val="-300"/>
                      <w:marTop w:val="0"/>
                      <w:marBottom w:val="0"/>
                      <w:divBdr>
                        <w:top w:val="none" w:sz="0" w:space="0" w:color="auto"/>
                        <w:left w:val="none" w:sz="0" w:space="0" w:color="auto"/>
                        <w:bottom w:val="none" w:sz="0" w:space="0" w:color="auto"/>
                        <w:right w:val="none" w:sz="0" w:space="0" w:color="auto"/>
                      </w:divBdr>
                      <w:divsChild>
                        <w:div w:id="20469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303255">
      <w:bodyDiv w:val="1"/>
      <w:marLeft w:val="0"/>
      <w:marRight w:val="0"/>
      <w:marTop w:val="0"/>
      <w:marBottom w:val="0"/>
      <w:divBdr>
        <w:top w:val="none" w:sz="0" w:space="0" w:color="auto"/>
        <w:left w:val="none" w:sz="0" w:space="0" w:color="auto"/>
        <w:bottom w:val="none" w:sz="0" w:space="0" w:color="auto"/>
        <w:right w:val="none" w:sz="0" w:space="0" w:color="auto"/>
      </w:divBdr>
      <w:divsChild>
        <w:div w:id="1358387414">
          <w:marLeft w:val="0"/>
          <w:marRight w:val="0"/>
          <w:marTop w:val="0"/>
          <w:marBottom w:val="0"/>
          <w:divBdr>
            <w:top w:val="none" w:sz="0" w:space="0" w:color="auto"/>
            <w:left w:val="none" w:sz="0" w:space="0" w:color="auto"/>
            <w:bottom w:val="none" w:sz="0" w:space="0" w:color="auto"/>
            <w:right w:val="none" w:sz="0" w:space="0" w:color="auto"/>
          </w:divBdr>
          <w:divsChild>
            <w:div w:id="371735194">
              <w:marLeft w:val="0"/>
              <w:marRight w:val="0"/>
              <w:marTop w:val="0"/>
              <w:marBottom w:val="0"/>
              <w:divBdr>
                <w:top w:val="none" w:sz="0" w:space="0" w:color="auto"/>
                <w:left w:val="none" w:sz="0" w:space="0" w:color="auto"/>
                <w:bottom w:val="none" w:sz="0" w:space="0" w:color="auto"/>
                <w:right w:val="none" w:sz="0" w:space="0" w:color="auto"/>
              </w:divBdr>
              <w:divsChild>
                <w:div w:id="1417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183460">
      <w:bodyDiv w:val="1"/>
      <w:marLeft w:val="0"/>
      <w:marRight w:val="0"/>
      <w:marTop w:val="0"/>
      <w:marBottom w:val="0"/>
      <w:divBdr>
        <w:top w:val="none" w:sz="0" w:space="0" w:color="auto"/>
        <w:left w:val="none" w:sz="0" w:space="0" w:color="auto"/>
        <w:bottom w:val="none" w:sz="0" w:space="0" w:color="auto"/>
        <w:right w:val="none" w:sz="0" w:space="0" w:color="auto"/>
      </w:divBdr>
      <w:divsChild>
        <w:div w:id="1279529803">
          <w:marLeft w:val="0"/>
          <w:marRight w:val="0"/>
          <w:marTop w:val="0"/>
          <w:marBottom w:val="0"/>
          <w:divBdr>
            <w:top w:val="none" w:sz="0" w:space="0" w:color="auto"/>
            <w:left w:val="none" w:sz="0" w:space="0" w:color="auto"/>
            <w:bottom w:val="none" w:sz="0" w:space="0" w:color="auto"/>
            <w:right w:val="none" w:sz="0" w:space="0" w:color="auto"/>
          </w:divBdr>
          <w:divsChild>
            <w:div w:id="385220760">
              <w:marLeft w:val="0"/>
              <w:marRight w:val="0"/>
              <w:marTop w:val="0"/>
              <w:marBottom w:val="0"/>
              <w:divBdr>
                <w:top w:val="none" w:sz="0" w:space="0" w:color="auto"/>
                <w:left w:val="none" w:sz="0" w:space="0" w:color="auto"/>
                <w:bottom w:val="none" w:sz="0" w:space="0" w:color="auto"/>
                <w:right w:val="none" w:sz="0" w:space="0" w:color="auto"/>
              </w:divBdr>
              <w:divsChild>
                <w:div w:id="5256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15756">
      <w:bodyDiv w:val="1"/>
      <w:marLeft w:val="0"/>
      <w:marRight w:val="0"/>
      <w:marTop w:val="0"/>
      <w:marBottom w:val="0"/>
      <w:divBdr>
        <w:top w:val="none" w:sz="0" w:space="0" w:color="auto"/>
        <w:left w:val="none" w:sz="0" w:space="0" w:color="auto"/>
        <w:bottom w:val="none" w:sz="0" w:space="0" w:color="auto"/>
        <w:right w:val="none" w:sz="0" w:space="0" w:color="auto"/>
      </w:divBdr>
      <w:divsChild>
        <w:div w:id="9336221">
          <w:marLeft w:val="0"/>
          <w:marRight w:val="0"/>
          <w:marTop w:val="0"/>
          <w:marBottom w:val="0"/>
          <w:divBdr>
            <w:top w:val="none" w:sz="0" w:space="0" w:color="auto"/>
            <w:left w:val="none" w:sz="0" w:space="0" w:color="auto"/>
            <w:bottom w:val="none" w:sz="0" w:space="0" w:color="auto"/>
            <w:right w:val="none" w:sz="0" w:space="0" w:color="auto"/>
          </w:divBdr>
          <w:divsChild>
            <w:div w:id="178931854">
              <w:marLeft w:val="0"/>
              <w:marRight w:val="0"/>
              <w:marTop w:val="0"/>
              <w:marBottom w:val="0"/>
              <w:divBdr>
                <w:top w:val="none" w:sz="0" w:space="0" w:color="auto"/>
                <w:left w:val="none" w:sz="0" w:space="0" w:color="auto"/>
                <w:bottom w:val="none" w:sz="0" w:space="0" w:color="auto"/>
                <w:right w:val="none" w:sz="0" w:space="0" w:color="auto"/>
              </w:divBdr>
              <w:divsChild>
                <w:div w:id="69095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736335">
      <w:bodyDiv w:val="1"/>
      <w:marLeft w:val="0"/>
      <w:marRight w:val="0"/>
      <w:marTop w:val="0"/>
      <w:marBottom w:val="0"/>
      <w:divBdr>
        <w:top w:val="none" w:sz="0" w:space="0" w:color="auto"/>
        <w:left w:val="none" w:sz="0" w:space="0" w:color="auto"/>
        <w:bottom w:val="none" w:sz="0" w:space="0" w:color="auto"/>
        <w:right w:val="none" w:sz="0" w:space="0" w:color="auto"/>
      </w:divBdr>
      <w:divsChild>
        <w:div w:id="181211432">
          <w:marLeft w:val="0"/>
          <w:marRight w:val="0"/>
          <w:marTop w:val="0"/>
          <w:marBottom w:val="0"/>
          <w:divBdr>
            <w:top w:val="none" w:sz="0" w:space="0" w:color="auto"/>
            <w:left w:val="none" w:sz="0" w:space="0" w:color="auto"/>
            <w:bottom w:val="none" w:sz="0" w:space="0" w:color="auto"/>
            <w:right w:val="none" w:sz="0" w:space="0" w:color="auto"/>
          </w:divBdr>
          <w:divsChild>
            <w:div w:id="1377899915">
              <w:marLeft w:val="0"/>
              <w:marRight w:val="0"/>
              <w:marTop w:val="0"/>
              <w:marBottom w:val="0"/>
              <w:divBdr>
                <w:top w:val="none" w:sz="0" w:space="0" w:color="auto"/>
                <w:left w:val="none" w:sz="0" w:space="0" w:color="auto"/>
                <w:bottom w:val="none" w:sz="0" w:space="0" w:color="auto"/>
                <w:right w:val="none" w:sz="0" w:space="0" w:color="auto"/>
              </w:divBdr>
              <w:divsChild>
                <w:div w:id="73088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86914">
      <w:bodyDiv w:val="1"/>
      <w:marLeft w:val="0"/>
      <w:marRight w:val="0"/>
      <w:marTop w:val="0"/>
      <w:marBottom w:val="0"/>
      <w:divBdr>
        <w:top w:val="none" w:sz="0" w:space="0" w:color="auto"/>
        <w:left w:val="none" w:sz="0" w:space="0" w:color="auto"/>
        <w:bottom w:val="none" w:sz="0" w:space="0" w:color="auto"/>
        <w:right w:val="none" w:sz="0" w:space="0" w:color="auto"/>
      </w:divBdr>
      <w:divsChild>
        <w:div w:id="407922800">
          <w:marLeft w:val="0"/>
          <w:marRight w:val="0"/>
          <w:marTop w:val="0"/>
          <w:marBottom w:val="0"/>
          <w:divBdr>
            <w:top w:val="none" w:sz="0" w:space="0" w:color="auto"/>
            <w:left w:val="none" w:sz="0" w:space="0" w:color="auto"/>
            <w:bottom w:val="none" w:sz="0" w:space="0" w:color="auto"/>
            <w:right w:val="none" w:sz="0" w:space="0" w:color="auto"/>
          </w:divBdr>
          <w:divsChild>
            <w:div w:id="1377385967">
              <w:marLeft w:val="0"/>
              <w:marRight w:val="0"/>
              <w:marTop w:val="0"/>
              <w:marBottom w:val="0"/>
              <w:divBdr>
                <w:top w:val="none" w:sz="0" w:space="0" w:color="auto"/>
                <w:left w:val="none" w:sz="0" w:space="0" w:color="auto"/>
                <w:bottom w:val="none" w:sz="0" w:space="0" w:color="auto"/>
                <w:right w:val="none" w:sz="0" w:space="0" w:color="auto"/>
              </w:divBdr>
              <w:divsChild>
                <w:div w:id="205599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01563">
      <w:bodyDiv w:val="1"/>
      <w:marLeft w:val="0"/>
      <w:marRight w:val="0"/>
      <w:marTop w:val="0"/>
      <w:marBottom w:val="0"/>
      <w:divBdr>
        <w:top w:val="none" w:sz="0" w:space="0" w:color="auto"/>
        <w:left w:val="none" w:sz="0" w:space="0" w:color="auto"/>
        <w:bottom w:val="none" w:sz="0" w:space="0" w:color="auto"/>
        <w:right w:val="none" w:sz="0" w:space="0" w:color="auto"/>
      </w:divBdr>
      <w:divsChild>
        <w:div w:id="1007900933">
          <w:marLeft w:val="0"/>
          <w:marRight w:val="0"/>
          <w:marTop w:val="0"/>
          <w:marBottom w:val="0"/>
          <w:divBdr>
            <w:top w:val="none" w:sz="0" w:space="0" w:color="auto"/>
            <w:left w:val="none" w:sz="0" w:space="0" w:color="auto"/>
            <w:bottom w:val="none" w:sz="0" w:space="0" w:color="auto"/>
            <w:right w:val="none" w:sz="0" w:space="0" w:color="auto"/>
          </w:divBdr>
          <w:divsChild>
            <w:div w:id="125198010">
              <w:marLeft w:val="0"/>
              <w:marRight w:val="0"/>
              <w:marTop w:val="0"/>
              <w:marBottom w:val="0"/>
              <w:divBdr>
                <w:top w:val="none" w:sz="0" w:space="0" w:color="auto"/>
                <w:left w:val="none" w:sz="0" w:space="0" w:color="auto"/>
                <w:bottom w:val="none" w:sz="0" w:space="0" w:color="auto"/>
                <w:right w:val="none" w:sz="0" w:space="0" w:color="auto"/>
              </w:divBdr>
              <w:divsChild>
                <w:div w:id="6749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5673">
      <w:bodyDiv w:val="1"/>
      <w:marLeft w:val="0"/>
      <w:marRight w:val="0"/>
      <w:marTop w:val="0"/>
      <w:marBottom w:val="0"/>
      <w:divBdr>
        <w:top w:val="none" w:sz="0" w:space="0" w:color="auto"/>
        <w:left w:val="none" w:sz="0" w:space="0" w:color="auto"/>
        <w:bottom w:val="none" w:sz="0" w:space="0" w:color="auto"/>
        <w:right w:val="none" w:sz="0" w:space="0" w:color="auto"/>
      </w:divBdr>
      <w:divsChild>
        <w:div w:id="746994837">
          <w:marLeft w:val="0"/>
          <w:marRight w:val="0"/>
          <w:marTop w:val="0"/>
          <w:marBottom w:val="0"/>
          <w:divBdr>
            <w:top w:val="none" w:sz="0" w:space="0" w:color="auto"/>
            <w:left w:val="none" w:sz="0" w:space="0" w:color="auto"/>
            <w:bottom w:val="none" w:sz="0" w:space="0" w:color="auto"/>
            <w:right w:val="none" w:sz="0" w:space="0" w:color="auto"/>
          </w:divBdr>
          <w:divsChild>
            <w:div w:id="930549288">
              <w:marLeft w:val="0"/>
              <w:marRight w:val="0"/>
              <w:marTop w:val="0"/>
              <w:marBottom w:val="0"/>
              <w:divBdr>
                <w:top w:val="none" w:sz="0" w:space="0" w:color="auto"/>
                <w:left w:val="none" w:sz="0" w:space="0" w:color="auto"/>
                <w:bottom w:val="none" w:sz="0" w:space="0" w:color="auto"/>
                <w:right w:val="none" w:sz="0" w:space="0" w:color="auto"/>
              </w:divBdr>
              <w:divsChild>
                <w:div w:id="107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83995">
      <w:bodyDiv w:val="1"/>
      <w:marLeft w:val="0"/>
      <w:marRight w:val="0"/>
      <w:marTop w:val="0"/>
      <w:marBottom w:val="0"/>
      <w:divBdr>
        <w:top w:val="none" w:sz="0" w:space="0" w:color="auto"/>
        <w:left w:val="none" w:sz="0" w:space="0" w:color="auto"/>
        <w:bottom w:val="none" w:sz="0" w:space="0" w:color="auto"/>
        <w:right w:val="none" w:sz="0" w:space="0" w:color="auto"/>
      </w:divBdr>
      <w:divsChild>
        <w:div w:id="1250311560">
          <w:marLeft w:val="0"/>
          <w:marRight w:val="0"/>
          <w:marTop w:val="0"/>
          <w:marBottom w:val="0"/>
          <w:divBdr>
            <w:top w:val="none" w:sz="0" w:space="0" w:color="auto"/>
            <w:left w:val="none" w:sz="0" w:space="0" w:color="auto"/>
            <w:bottom w:val="none" w:sz="0" w:space="0" w:color="auto"/>
            <w:right w:val="none" w:sz="0" w:space="0" w:color="auto"/>
          </w:divBdr>
          <w:divsChild>
            <w:div w:id="2056538603">
              <w:marLeft w:val="0"/>
              <w:marRight w:val="0"/>
              <w:marTop w:val="0"/>
              <w:marBottom w:val="0"/>
              <w:divBdr>
                <w:top w:val="none" w:sz="0" w:space="0" w:color="auto"/>
                <w:left w:val="none" w:sz="0" w:space="0" w:color="auto"/>
                <w:bottom w:val="none" w:sz="0" w:space="0" w:color="auto"/>
                <w:right w:val="none" w:sz="0" w:space="0" w:color="auto"/>
              </w:divBdr>
              <w:divsChild>
                <w:div w:id="1777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6462">
      <w:bodyDiv w:val="1"/>
      <w:marLeft w:val="0"/>
      <w:marRight w:val="0"/>
      <w:marTop w:val="0"/>
      <w:marBottom w:val="0"/>
      <w:divBdr>
        <w:top w:val="none" w:sz="0" w:space="0" w:color="auto"/>
        <w:left w:val="none" w:sz="0" w:space="0" w:color="auto"/>
        <w:bottom w:val="none" w:sz="0" w:space="0" w:color="auto"/>
        <w:right w:val="none" w:sz="0" w:space="0" w:color="auto"/>
      </w:divBdr>
      <w:divsChild>
        <w:div w:id="1111631349">
          <w:marLeft w:val="0"/>
          <w:marRight w:val="0"/>
          <w:marTop w:val="0"/>
          <w:marBottom w:val="0"/>
          <w:divBdr>
            <w:top w:val="none" w:sz="0" w:space="0" w:color="auto"/>
            <w:left w:val="none" w:sz="0" w:space="0" w:color="auto"/>
            <w:bottom w:val="none" w:sz="0" w:space="0" w:color="auto"/>
            <w:right w:val="none" w:sz="0" w:space="0" w:color="auto"/>
          </w:divBdr>
          <w:divsChild>
            <w:div w:id="17692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99787">
      <w:bodyDiv w:val="1"/>
      <w:marLeft w:val="0"/>
      <w:marRight w:val="0"/>
      <w:marTop w:val="0"/>
      <w:marBottom w:val="0"/>
      <w:divBdr>
        <w:top w:val="none" w:sz="0" w:space="0" w:color="auto"/>
        <w:left w:val="none" w:sz="0" w:space="0" w:color="auto"/>
        <w:bottom w:val="none" w:sz="0" w:space="0" w:color="auto"/>
        <w:right w:val="none" w:sz="0" w:space="0" w:color="auto"/>
      </w:divBdr>
      <w:divsChild>
        <w:div w:id="1386028392">
          <w:marLeft w:val="0"/>
          <w:marRight w:val="0"/>
          <w:marTop w:val="0"/>
          <w:marBottom w:val="0"/>
          <w:divBdr>
            <w:top w:val="none" w:sz="0" w:space="0" w:color="auto"/>
            <w:left w:val="none" w:sz="0" w:space="0" w:color="auto"/>
            <w:bottom w:val="none" w:sz="0" w:space="0" w:color="auto"/>
            <w:right w:val="none" w:sz="0" w:space="0" w:color="auto"/>
          </w:divBdr>
          <w:divsChild>
            <w:div w:id="2107118032">
              <w:marLeft w:val="0"/>
              <w:marRight w:val="0"/>
              <w:marTop w:val="0"/>
              <w:marBottom w:val="0"/>
              <w:divBdr>
                <w:top w:val="none" w:sz="0" w:space="0" w:color="auto"/>
                <w:left w:val="none" w:sz="0" w:space="0" w:color="auto"/>
                <w:bottom w:val="none" w:sz="0" w:space="0" w:color="auto"/>
                <w:right w:val="none" w:sz="0" w:space="0" w:color="auto"/>
              </w:divBdr>
              <w:divsChild>
                <w:div w:id="2117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550761">
      <w:bodyDiv w:val="1"/>
      <w:marLeft w:val="0"/>
      <w:marRight w:val="0"/>
      <w:marTop w:val="0"/>
      <w:marBottom w:val="0"/>
      <w:divBdr>
        <w:top w:val="none" w:sz="0" w:space="0" w:color="auto"/>
        <w:left w:val="none" w:sz="0" w:space="0" w:color="auto"/>
        <w:bottom w:val="none" w:sz="0" w:space="0" w:color="auto"/>
        <w:right w:val="none" w:sz="0" w:space="0" w:color="auto"/>
      </w:divBdr>
      <w:divsChild>
        <w:div w:id="2117938104">
          <w:marLeft w:val="0"/>
          <w:marRight w:val="0"/>
          <w:marTop w:val="0"/>
          <w:marBottom w:val="0"/>
          <w:divBdr>
            <w:top w:val="none" w:sz="0" w:space="0" w:color="auto"/>
            <w:left w:val="none" w:sz="0" w:space="0" w:color="auto"/>
            <w:bottom w:val="none" w:sz="0" w:space="0" w:color="auto"/>
            <w:right w:val="none" w:sz="0" w:space="0" w:color="auto"/>
          </w:divBdr>
          <w:divsChild>
            <w:div w:id="1877039567">
              <w:marLeft w:val="0"/>
              <w:marRight w:val="0"/>
              <w:marTop w:val="0"/>
              <w:marBottom w:val="0"/>
              <w:divBdr>
                <w:top w:val="none" w:sz="0" w:space="0" w:color="auto"/>
                <w:left w:val="none" w:sz="0" w:space="0" w:color="auto"/>
                <w:bottom w:val="none" w:sz="0" w:space="0" w:color="auto"/>
                <w:right w:val="none" w:sz="0" w:space="0" w:color="auto"/>
              </w:divBdr>
              <w:divsChild>
                <w:div w:id="1491747157">
                  <w:marLeft w:val="0"/>
                  <w:marRight w:val="0"/>
                  <w:marTop w:val="0"/>
                  <w:marBottom w:val="0"/>
                  <w:divBdr>
                    <w:top w:val="none" w:sz="0" w:space="0" w:color="auto"/>
                    <w:left w:val="none" w:sz="0" w:space="0" w:color="auto"/>
                    <w:bottom w:val="none" w:sz="0" w:space="0" w:color="auto"/>
                    <w:right w:val="none" w:sz="0" w:space="0" w:color="auto"/>
                  </w:divBdr>
                  <w:divsChild>
                    <w:div w:id="1599555017">
                      <w:marLeft w:val="-300"/>
                      <w:marRight w:val="-300"/>
                      <w:marTop w:val="0"/>
                      <w:marBottom w:val="0"/>
                      <w:divBdr>
                        <w:top w:val="none" w:sz="0" w:space="0" w:color="auto"/>
                        <w:left w:val="none" w:sz="0" w:space="0" w:color="auto"/>
                        <w:bottom w:val="none" w:sz="0" w:space="0" w:color="auto"/>
                        <w:right w:val="none" w:sz="0" w:space="0" w:color="auto"/>
                      </w:divBdr>
                      <w:divsChild>
                        <w:div w:id="159274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742861">
      <w:bodyDiv w:val="1"/>
      <w:marLeft w:val="0"/>
      <w:marRight w:val="0"/>
      <w:marTop w:val="0"/>
      <w:marBottom w:val="0"/>
      <w:divBdr>
        <w:top w:val="none" w:sz="0" w:space="0" w:color="auto"/>
        <w:left w:val="none" w:sz="0" w:space="0" w:color="auto"/>
        <w:bottom w:val="none" w:sz="0" w:space="0" w:color="auto"/>
        <w:right w:val="none" w:sz="0" w:space="0" w:color="auto"/>
      </w:divBdr>
      <w:divsChild>
        <w:div w:id="1214073759">
          <w:marLeft w:val="0"/>
          <w:marRight w:val="0"/>
          <w:marTop w:val="0"/>
          <w:marBottom w:val="0"/>
          <w:divBdr>
            <w:top w:val="none" w:sz="0" w:space="0" w:color="auto"/>
            <w:left w:val="none" w:sz="0" w:space="0" w:color="auto"/>
            <w:bottom w:val="none" w:sz="0" w:space="0" w:color="auto"/>
            <w:right w:val="none" w:sz="0" w:space="0" w:color="auto"/>
          </w:divBdr>
          <w:divsChild>
            <w:div w:id="330959491">
              <w:marLeft w:val="0"/>
              <w:marRight w:val="0"/>
              <w:marTop w:val="0"/>
              <w:marBottom w:val="0"/>
              <w:divBdr>
                <w:top w:val="none" w:sz="0" w:space="0" w:color="auto"/>
                <w:left w:val="none" w:sz="0" w:space="0" w:color="auto"/>
                <w:bottom w:val="none" w:sz="0" w:space="0" w:color="auto"/>
                <w:right w:val="none" w:sz="0" w:space="0" w:color="auto"/>
              </w:divBdr>
              <w:divsChild>
                <w:div w:id="6906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31898">
      <w:bodyDiv w:val="1"/>
      <w:marLeft w:val="0"/>
      <w:marRight w:val="0"/>
      <w:marTop w:val="0"/>
      <w:marBottom w:val="0"/>
      <w:divBdr>
        <w:top w:val="none" w:sz="0" w:space="0" w:color="auto"/>
        <w:left w:val="none" w:sz="0" w:space="0" w:color="auto"/>
        <w:bottom w:val="none" w:sz="0" w:space="0" w:color="auto"/>
        <w:right w:val="none" w:sz="0" w:space="0" w:color="auto"/>
      </w:divBdr>
      <w:divsChild>
        <w:div w:id="2106807073">
          <w:marLeft w:val="0"/>
          <w:marRight w:val="0"/>
          <w:marTop w:val="0"/>
          <w:marBottom w:val="0"/>
          <w:divBdr>
            <w:top w:val="none" w:sz="0" w:space="0" w:color="auto"/>
            <w:left w:val="none" w:sz="0" w:space="0" w:color="auto"/>
            <w:bottom w:val="none" w:sz="0" w:space="0" w:color="auto"/>
            <w:right w:val="none" w:sz="0" w:space="0" w:color="auto"/>
          </w:divBdr>
          <w:divsChild>
            <w:div w:id="1729451868">
              <w:marLeft w:val="0"/>
              <w:marRight w:val="0"/>
              <w:marTop w:val="0"/>
              <w:marBottom w:val="0"/>
              <w:divBdr>
                <w:top w:val="none" w:sz="0" w:space="0" w:color="auto"/>
                <w:left w:val="none" w:sz="0" w:space="0" w:color="auto"/>
                <w:bottom w:val="none" w:sz="0" w:space="0" w:color="auto"/>
                <w:right w:val="none" w:sz="0" w:space="0" w:color="auto"/>
              </w:divBdr>
              <w:divsChild>
                <w:div w:id="102101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170455">
      <w:bodyDiv w:val="1"/>
      <w:marLeft w:val="0"/>
      <w:marRight w:val="0"/>
      <w:marTop w:val="0"/>
      <w:marBottom w:val="0"/>
      <w:divBdr>
        <w:top w:val="none" w:sz="0" w:space="0" w:color="auto"/>
        <w:left w:val="none" w:sz="0" w:space="0" w:color="auto"/>
        <w:bottom w:val="none" w:sz="0" w:space="0" w:color="auto"/>
        <w:right w:val="none" w:sz="0" w:space="0" w:color="auto"/>
      </w:divBdr>
      <w:divsChild>
        <w:div w:id="594436234">
          <w:marLeft w:val="0"/>
          <w:marRight w:val="0"/>
          <w:marTop w:val="0"/>
          <w:marBottom w:val="0"/>
          <w:divBdr>
            <w:top w:val="none" w:sz="0" w:space="0" w:color="auto"/>
            <w:left w:val="none" w:sz="0" w:space="0" w:color="auto"/>
            <w:bottom w:val="none" w:sz="0" w:space="0" w:color="auto"/>
            <w:right w:val="none" w:sz="0" w:space="0" w:color="auto"/>
          </w:divBdr>
          <w:divsChild>
            <w:div w:id="285820170">
              <w:marLeft w:val="0"/>
              <w:marRight w:val="0"/>
              <w:marTop w:val="0"/>
              <w:marBottom w:val="0"/>
              <w:divBdr>
                <w:top w:val="none" w:sz="0" w:space="0" w:color="auto"/>
                <w:left w:val="none" w:sz="0" w:space="0" w:color="auto"/>
                <w:bottom w:val="none" w:sz="0" w:space="0" w:color="auto"/>
                <w:right w:val="none" w:sz="0" w:space="0" w:color="auto"/>
              </w:divBdr>
              <w:divsChild>
                <w:div w:id="5383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80952">
      <w:bodyDiv w:val="1"/>
      <w:marLeft w:val="0"/>
      <w:marRight w:val="0"/>
      <w:marTop w:val="0"/>
      <w:marBottom w:val="0"/>
      <w:divBdr>
        <w:top w:val="none" w:sz="0" w:space="0" w:color="auto"/>
        <w:left w:val="none" w:sz="0" w:space="0" w:color="auto"/>
        <w:bottom w:val="none" w:sz="0" w:space="0" w:color="auto"/>
        <w:right w:val="none" w:sz="0" w:space="0" w:color="auto"/>
      </w:divBdr>
      <w:divsChild>
        <w:div w:id="2022509850">
          <w:marLeft w:val="0"/>
          <w:marRight w:val="0"/>
          <w:marTop w:val="0"/>
          <w:marBottom w:val="0"/>
          <w:divBdr>
            <w:top w:val="none" w:sz="0" w:space="0" w:color="auto"/>
            <w:left w:val="none" w:sz="0" w:space="0" w:color="auto"/>
            <w:bottom w:val="none" w:sz="0" w:space="0" w:color="auto"/>
            <w:right w:val="none" w:sz="0" w:space="0" w:color="auto"/>
          </w:divBdr>
          <w:divsChild>
            <w:div w:id="1512404096">
              <w:marLeft w:val="0"/>
              <w:marRight w:val="0"/>
              <w:marTop w:val="0"/>
              <w:marBottom w:val="0"/>
              <w:divBdr>
                <w:top w:val="none" w:sz="0" w:space="0" w:color="auto"/>
                <w:left w:val="none" w:sz="0" w:space="0" w:color="auto"/>
                <w:bottom w:val="none" w:sz="0" w:space="0" w:color="auto"/>
                <w:right w:val="none" w:sz="0" w:space="0" w:color="auto"/>
              </w:divBdr>
              <w:divsChild>
                <w:div w:id="61980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7664">
      <w:bodyDiv w:val="1"/>
      <w:marLeft w:val="0"/>
      <w:marRight w:val="0"/>
      <w:marTop w:val="0"/>
      <w:marBottom w:val="0"/>
      <w:divBdr>
        <w:top w:val="none" w:sz="0" w:space="0" w:color="auto"/>
        <w:left w:val="none" w:sz="0" w:space="0" w:color="auto"/>
        <w:bottom w:val="none" w:sz="0" w:space="0" w:color="auto"/>
        <w:right w:val="none" w:sz="0" w:space="0" w:color="auto"/>
      </w:divBdr>
      <w:divsChild>
        <w:div w:id="508837263">
          <w:marLeft w:val="0"/>
          <w:marRight w:val="0"/>
          <w:marTop w:val="0"/>
          <w:marBottom w:val="0"/>
          <w:divBdr>
            <w:top w:val="none" w:sz="0" w:space="0" w:color="auto"/>
            <w:left w:val="none" w:sz="0" w:space="0" w:color="auto"/>
            <w:bottom w:val="none" w:sz="0" w:space="0" w:color="auto"/>
            <w:right w:val="none" w:sz="0" w:space="0" w:color="auto"/>
          </w:divBdr>
          <w:divsChild>
            <w:div w:id="345909915">
              <w:marLeft w:val="0"/>
              <w:marRight w:val="0"/>
              <w:marTop w:val="0"/>
              <w:marBottom w:val="0"/>
              <w:divBdr>
                <w:top w:val="none" w:sz="0" w:space="0" w:color="auto"/>
                <w:left w:val="none" w:sz="0" w:space="0" w:color="auto"/>
                <w:bottom w:val="none" w:sz="0" w:space="0" w:color="auto"/>
                <w:right w:val="none" w:sz="0" w:space="0" w:color="auto"/>
              </w:divBdr>
              <w:divsChild>
                <w:div w:id="66925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4348">
      <w:bodyDiv w:val="1"/>
      <w:marLeft w:val="0"/>
      <w:marRight w:val="0"/>
      <w:marTop w:val="0"/>
      <w:marBottom w:val="0"/>
      <w:divBdr>
        <w:top w:val="none" w:sz="0" w:space="0" w:color="auto"/>
        <w:left w:val="none" w:sz="0" w:space="0" w:color="auto"/>
        <w:bottom w:val="none" w:sz="0" w:space="0" w:color="auto"/>
        <w:right w:val="none" w:sz="0" w:space="0" w:color="auto"/>
      </w:divBdr>
      <w:divsChild>
        <w:div w:id="11608735">
          <w:marLeft w:val="0"/>
          <w:marRight w:val="0"/>
          <w:marTop w:val="0"/>
          <w:marBottom w:val="0"/>
          <w:divBdr>
            <w:top w:val="none" w:sz="0" w:space="0" w:color="auto"/>
            <w:left w:val="none" w:sz="0" w:space="0" w:color="auto"/>
            <w:bottom w:val="none" w:sz="0" w:space="0" w:color="auto"/>
            <w:right w:val="none" w:sz="0" w:space="0" w:color="auto"/>
          </w:divBdr>
          <w:divsChild>
            <w:div w:id="943803347">
              <w:marLeft w:val="0"/>
              <w:marRight w:val="0"/>
              <w:marTop w:val="0"/>
              <w:marBottom w:val="0"/>
              <w:divBdr>
                <w:top w:val="none" w:sz="0" w:space="0" w:color="auto"/>
                <w:left w:val="none" w:sz="0" w:space="0" w:color="auto"/>
                <w:bottom w:val="none" w:sz="0" w:space="0" w:color="auto"/>
                <w:right w:val="none" w:sz="0" w:space="0" w:color="auto"/>
              </w:divBdr>
              <w:divsChild>
                <w:div w:id="10328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13126">
      <w:bodyDiv w:val="1"/>
      <w:marLeft w:val="0"/>
      <w:marRight w:val="0"/>
      <w:marTop w:val="0"/>
      <w:marBottom w:val="0"/>
      <w:divBdr>
        <w:top w:val="none" w:sz="0" w:space="0" w:color="auto"/>
        <w:left w:val="none" w:sz="0" w:space="0" w:color="auto"/>
        <w:bottom w:val="none" w:sz="0" w:space="0" w:color="auto"/>
        <w:right w:val="none" w:sz="0" w:space="0" w:color="auto"/>
      </w:divBdr>
    </w:div>
    <w:div w:id="1011680926">
      <w:bodyDiv w:val="1"/>
      <w:marLeft w:val="0"/>
      <w:marRight w:val="0"/>
      <w:marTop w:val="0"/>
      <w:marBottom w:val="0"/>
      <w:divBdr>
        <w:top w:val="none" w:sz="0" w:space="0" w:color="auto"/>
        <w:left w:val="none" w:sz="0" w:space="0" w:color="auto"/>
        <w:bottom w:val="none" w:sz="0" w:space="0" w:color="auto"/>
        <w:right w:val="none" w:sz="0" w:space="0" w:color="auto"/>
      </w:divBdr>
      <w:divsChild>
        <w:div w:id="797337579">
          <w:marLeft w:val="0"/>
          <w:marRight w:val="0"/>
          <w:marTop w:val="0"/>
          <w:marBottom w:val="0"/>
          <w:divBdr>
            <w:top w:val="none" w:sz="0" w:space="0" w:color="auto"/>
            <w:left w:val="none" w:sz="0" w:space="0" w:color="auto"/>
            <w:bottom w:val="none" w:sz="0" w:space="0" w:color="auto"/>
            <w:right w:val="none" w:sz="0" w:space="0" w:color="auto"/>
          </w:divBdr>
          <w:divsChild>
            <w:div w:id="1681153779">
              <w:marLeft w:val="0"/>
              <w:marRight w:val="0"/>
              <w:marTop w:val="0"/>
              <w:marBottom w:val="0"/>
              <w:divBdr>
                <w:top w:val="none" w:sz="0" w:space="0" w:color="auto"/>
                <w:left w:val="none" w:sz="0" w:space="0" w:color="auto"/>
                <w:bottom w:val="none" w:sz="0" w:space="0" w:color="auto"/>
                <w:right w:val="none" w:sz="0" w:space="0" w:color="auto"/>
              </w:divBdr>
              <w:divsChild>
                <w:div w:id="2101559947">
                  <w:marLeft w:val="0"/>
                  <w:marRight w:val="0"/>
                  <w:marTop w:val="0"/>
                  <w:marBottom w:val="0"/>
                  <w:divBdr>
                    <w:top w:val="none" w:sz="0" w:space="0" w:color="auto"/>
                    <w:left w:val="none" w:sz="0" w:space="0" w:color="auto"/>
                    <w:bottom w:val="none" w:sz="0" w:space="0" w:color="auto"/>
                    <w:right w:val="none" w:sz="0" w:space="0" w:color="auto"/>
                  </w:divBdr>
                  <w:divsChild>
                    <w:div w:id="1234241670">
                      <w:marLeft w:val="-300"/>
                      <w:marRight w:val="-300"/>
                      <w:marTop w:val="0"/>
                      <w:marBottom w:val="0"/>
                      <w:divBdr>
                        <w:top w:val="none" w:sz="0" w:space="0" w:color="auto"/>
                        <w:left w:val="none" w:sz="0" w:space="0" w:color="auto"/>
                        <w:bottom w:val="none" w:sz="0" w:space="0" w:color="auto"/>
                        <w:right w:val="none" w:sz="0" w:space="0" w:color="auto"/>
                      </w:divBdr>
                      <w:divsChild>
                        <w:div w:id="19668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906367">
      <w:bodyDiv w:val="1"/>
      <w:marLeft w:val="0"/>
      <w:marRight w:val="0"/>
      <w:marTop w:val="0"/>
      <w:marBottom w:val="0"/>
      <w:divBdr>
        <w:top w:val="none" w:sz="0" w:space="0" w:color="auto"/>
        <w:left w:val="none" w:sz="0" w:space="0" w:color="auto"/>
        <w:bottom w:val="none" w:sz="0" w:space="0" w:color="auto"/>
        <w:right w:val="none" w:sz="0" w:space="0" w:color="auto"/>
      </w:divBdr>
      <w:divsChild>
        <w:div w:id="310452358">
          <w:marLeft w:val="0"/>
          <w:marRight w:val="0"/>
          <w:marTop w:val="0"/>
          <w:marBottom w:val="0"/>
          <w:divBdr>
            <w:top w:val="none" w:sz="0" w:space="0" w:color="auto"/>
            <w:left w:val="none" w:sz="0" w:space="0" w:color="auto"/>
            <w:bottom w:val="none" w:sz="0" w:space="0" w:color="auto"/>
            <w:right w:val="none" w:sz="0" w:space="0" w:color="auto"/>
          </w:divBdr>
          <w:divsChild>
            <w:div w:id="1595438649">
              <w:marLeft w:val="0"/>
              <w:marRight w:val="0"/>
              <w:marTop w:val="0"/>
              <w:marBottom w:val="0"/>
              <w:divBdr>
                <w:top w:val="none" w:sz="0" w:space="0" w:color="auto"/>
                <w:left w:val="none" w:sz="0" w:space="0" w:color="auto"/>
                <w:bottom w:val="none" w:sz="0" w:space="0" w:color="auto"/>
                <w:right w:val="none" w:sz="0" w:space="0" w:color="auto"/>
              </w:divBdr>
              <w:divsChild>
                <w:div w:id="185186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3959">
      <w:bodyDiv w:val="1"/>
      <w:marLeft w:val="0"/>
      <w:marRight w:val="0"/>
      <w:marTop w:val="0"/>
      <w:marBottom w:val="0"/>
      <w:divBdr>
        <w:top w:val="none" w:sz="0" w:space="0" w:color="auto"/>
        <w:left w:val="none" w:sz="0" w:space="0" w:color="auto"/>
        <w:bottom w:val="none" w:sz="0" w:space="0" w:color="auto"/>
        <w:right w:val="none" w:sz="0" w:space="0" w:color="auto"/>
      </w:divBdr>
    </w:div>
    <w:div w:id="1058086759">
      <w:bodyDiv w:val="1"/>
      <w:marLeft w:val="0"/>
      <w:marRight w:val="0"/>
      <w:marTop w:val="0"/>
      <w:marBottom w:val="0"/>
      <w:divBdr>
        <w:top w:val="none" w:sz="0" w:space="0" w:color="auto"/>
        <w:left w:val="none" w:sz="0" w:space="0" w:color="auto"/>
        <w:bottom w:val="none" w:sz="0" w:space="0" w:color="auto"/>
        <w:right w:val="none" w:sz="0" w:space="0" w:color="auto"/>
      </w:divBdr>
      <w:divsChild>
        <w:div w:id="1290238536">
          <w:marLeft w:val="0"/>
          <w:marRight w:val="0"/>
          <w:marTop w:val="0"/>
          <w:marBottom w:val="0"/>
          <w:divBdr>
            <w:top w:val="none" w:sz="0" w:space="0" w:color="auto"/>
            <w:left w:val="none" w:sz="0" w:space="0" w:color="auto"/>
            <w:bottom w:val="none" w:sz="0" w:space="0" w:color="auto"/>
            <w:right w:val="none" w:sz="0" w:space="0" w:color="auto"/>
          </w:divBdr>
          <w:divsChild>
            <w:div w:id="1182739925">
              <w:marLeft w:val="0"/>
              <w:marRight w:val="0"/>
              <w:marTop w:val="0"/>
              <w:marBottom w:val="0"/>
              <w:divBdr>
                <w:top w:val="none" w:sz="0" w:space="0" w:color="auto"/>
                <w:left w:val="none" w:sz="0" w:space="0" w:color="auto"/>
                <w:bottom w:val="none" w:sz="0" w:space="0" w:color="auto"/>
                <w:right w:val="none" w:sz="0" w:space="0" w:color="auto"/>
              </w:divBdr>
              <w:divsChild>
                <w:div w:id="116124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762015">
      <w:bodyDiv w:val="1"/>
      <w:marLeft w:val="0"/>
      <w:marRight w:val="0"/>
      <w:marTop w:val="0"/>
      <w:marBottom w:val="0"/>
      <w:divBdr>
        <w:top w:val="none" w:sz="0" w:space="0" w:color="auto"/>
        <w:left w:val="none" w:sz="0" w:space="0" w:color="auto"/>
        <w:bottom w:val="none" w:sz="0" w:space="0" w:color="auto"/>
        <w:right w:val="none" w:sz="0" w:space="0" w:color="auto"/>
      </w:divBdr>
      <w:divsChild>
        <w:div w:id="159736931">
          <w:marLeft w:val="0"/>
          <w:marRight w:val="0"/>
          <w:marTop w:val="0"/>
          <w:marBottom w:val="0"/>
          <w:divBdr>
            <w:top w:val="none" w:sz="0" w:space="0" w:color="auto"/>
            <w:left w:val="none" w:sz="0" w:space="0" w:color="auto"/>
            <w:bottom w:val="none" w:sz="0" w:space="0" w:color="auto"/>
            <w:right w:val="none" w:sz="0" w:space="0" w:color="auto"/>
          </w:divBdr>
          <w:divsChild>
            <w:div w:id="1712001996">
              <w:marLeft w:val="0"/>
              <w:marRight w:val="0"/>
              <w:marTop w:val="0"/>
              <w:marBottom w:val="0"/>
              <w:divBdr>
                <w:top w:val="none" w:sz="0" w:space="0" w:color="auto"/>
                <w:left w:val="none" w:sz="0" w:space="0" w:color="auto"/>
                <w:bottom w:val="none" w:sz="0" w:space="0" w:color="auto"/>
                <w:right w:val="none" w:sz="0" w:space="0" w:color="auto"/>
              </w:divBdr>
              <w:divsChild>
                <w:div w:id="17552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738832">
      <w:bodyDiv w:val="1"/>
      <w:marLeft w:val="0"/>
      <w:marRight w:val="0"/>
      <w:marTop w:val="0"/>
      <w:marBottom w:val="0"/>
      <w:divBdr>
        <w:top w:val="none" w:sz="0" w:space="0" w:color="auto"/>
        <w:left w:val="none" w:sz="0" w:space="0" w:color="auto"/>
        <w:bottom w:val="none" w:sz="0" w:space="0" w:color="auto"/>
        <w:right w:val="none" w:sz="0" w:space="0" w:color="auto"/>
      </w:divBdr>
    </w:div>
    <w:div w:id="1098258563">
      <w:bodyDiv w:val="1"/>
      <w:marLeft w:val="0"/>
      <w:marRight w:val="0"/>
      <w:marTop w:val="0"/>
      <w:marBottom w:val="0"/>
      <w:divBdr>
        <w:top w:val="none" w:sz="0" w:space="0" w:color="auto"/>
        <w:left w:val="none" w:sz="0" w:space="0" w:color="auto"/>
        <w:bottom w:val="none" w:sz="0" w:space="0" w:color="auto"/>
        <w:right w:val="none" w:sz="0" w:space="0" w:color="auto"/>
      </w:divBdr>
      <w:divsChild>
        <w:div w:id="524099808">
          <w:marLeft w:val="0"/>
          <w:marRight w:val="0"/>
          <w:marTop w:val="0"/>
          <w:marBottom w:val="0"/>
          <w:divBdr>
            <w:top w:val="none" w:sz="0" w:space="0" w:color="auto"/>
            <w:left w:val="none" w:sz="0" w:space="0" w:color="auto"/>
            <w:bottom w:val="none" w:sz="0" w:space="0" w:color="auto"/>
            <w:right w:val="none" w:sz="0" w:space="0" w:color="auto"/>
          </w:divBdr>
          <w:divsChild>
            <w:div w:id="1103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5463">
      <w:bodyDiv w:val="1"/>
      <w:marLeft w:val="0"/>
      <w:marRight w:val="0"/>
      <w:marTop w:val="0"/>
      <w:marBottom w:val="0"/>
      <w:divBdr>
        <w:top w:val="none" w:sz="0" w:space="0" w:color="auto"/>
        <w:left w:val="none" w:sz="0" w:space="0" w:color="auto"/>
        <w:bottom w:val="none" w:sz="0" w:space="0" w:color="auto"/>
        <w:right w:val="none" w:sz="0" w:space="0" w:color="auto"/>
      </w:divBdr>
      <w:divsChild>
        <w:div w:id="530532872">
          <w:marLeft w:val="0"/>
          <w:marRight w:val="0"/>
          <w:marTop w:val="0"/>
          <w:marBottom w:val="0"/>
          <w:divBdr>
            <w:top w:val="none" w:sz="0" w:space="0" w:color="auto"/>
            <w:left w:val="none" w:sz="0" w:space="0" w:color="auto"/>
            <w:bottom w:val="none" w:sz="0" w:space="0" w:color="auto"/>
            <w:right w:val="none" w:sz="0" w:space="0" w:color="auto"/>
          </w:divBdr>
          <w:divsChild>
            <w:div w:id="1422219141">
              <w:marLeft w:val="0"/>
              <w:marRight w:val="0"/>
              <w:marTop w:val="0"/>
              <w:marBottom w:val="0"/>
              <w:divBdr>
                <w:top w:val="none" w:sz="0" w:space="0" w:color="auto"/>
                <w:left w:val="none" w:sz="0" w:space="0" w:color="auto"/>
                <w:bottom w:val="none" w:sz="0" w:space="0" w:color="auto"/>
                <w:right w:val="none" w:sz="0" w:space="0" w:color="auto"/>
              </w:divBdr>
              <w:divsChild>
                <w:div w:id="104722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77709">
      <w:bodyDiv w:val="1"/>
      <w:marLeft w:val="0"/>
      <w:marRight w:val="0"/>
      <w:marTop w:val="0"/>
      <w:marBottom w:val="0"/>
      <w:divBdr>
        <w:top w:val="none" w:sz="0" w:space="0" w:color="auto"/>
        <w:left w:val="none" w:sz="0" w:space="0" w:color="auto"/>
        <w:bottom w:val="none" w:sz="0" w:space="0" w:color="auto"/>
        <w:right w:val="none" w:sz="0" w:space="0" w:color="auto"/>
      </w:divBdr>
      <w:divsChild>
        <w:div w:id="2104447037">
          <w:marLeft w:val="0"/>
          <w:marRight w:val="0"/>
          <w:marTop w:val="0"/>
          <w:marBottom w:val="0"/>
          <w:divBdr>
            <w:top w:val="none" w:sz="0" w:space="0" w:color="auto"/>
            <w:left w:val="none" w:sz="0" w:space="0" w:color="auto"/>
            <w:bottom w:val="none" w:sz="0" w:space="0" w:color="auto"/>
            <w:right w:val="none" w:sz="0" w:space="0" w:color="auto"/>
          </w:divBdr>
          <w:divsChild>
            <w:div w:id="1487667900">
              <w:marLeft w:val="0"/>
              <w:marRight w:val="0"/>
              <w:marTop w:val="0"/>
              <w:marBottom w:val="0"/>
              <w:divBdr>
                <w:top w:val="none" w:sz="0" w:space="0" w:color="auto"/>
                <w:left w:val="none" w:sz="0" w:space="0" w:color="auto"/>
                <w:bottom w:val="none" w:sz="0" w:space="0" w:color="auto"/>
                <w:right w:val="none" w:sz="0" w:space="0" w:color="auto"/>
              </w:divBdr>
              <w:divsChild>
                <w:div w:id="157727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16176">
      <w:bodyDiv w:val="1"/>
      <w:marLeft w:val="0"/>
      <w:marRight w:val="0"/>
      <w:marTop w:val="0"/>
      <w:marBottom w:val="0"/>
      <w:divBdr>
        <w:top w:val="none" w:sz="0" w:space="0" w:color="auto"/>
        <w:left w:val="none" w:sz="0" w:space="0" w:color="auto"/>
        <w:bottom w:val="none" w:sz="0" w:space="0" w:color="auto"/>
        <w:right w:val="none" w:sz="0" w:space="0" w:color="auto"/>
      </w:divBdr>
    </w:div>
    <w:div w:id="1162626934">
      <w:bodyDiv w:val="1"/>
      <w:marLeft w:val="0"/>
      <w:marRight w:val="0"/>
      <w:marTop w:val="0"/>
      <w:marBottom w:val="0"/>
      <w:divBdr>
        <w:top w:val="none" w:sz="0" w:space="0" w:color="auto"/>
        <w:left w:val="none" w:sz="0" w:space="0" w:color="auto"/>
        <w:bottom w:val="none" w:sz="0" w:space="0" w:color="auto"/>
        <w:right w:val="none" w:sz="0" w:space="0" w:color="auto"/>
      </w:divBdr>
      <w:divsChild>
        <w:div w:id="1830829719">
          <w:marLeft w:val="0"/>
          <w:marRight w:val="0"/>
          <w:marTop w:val="0"/>
          <w:marBottom w:val="0"/>
          <w:divBdr>
            <w:top w:val="none" w:sz="0" w:space="0" w:color="auto"/>
            <w:left w:val="none" w:sz="0" w:space="0" w:color="auto"/>
            <w:bottom w:val="none" w:sz="0" w:space="0" w:color="auto"/>
            <w:right w:val="none" w:sz="0" w:space="0" w:color="auto"/>
          </w:divBdr>
          <w:divsChild>
            <w:div w:id="1107777588">
              <w:marLeft w:val="0"/>
              <w:marRight w:val="0"/>
              <w:marTop w:val="0"/>
              <w:marBottom w:val="0"/>
              <w:divBdr>
                <w:top w:val="none" w:sz="0" w:space="0" w:color="auto"/>
                <w:left w:val="none" w:sz="0" w:space="0" w:color="auto"/>
                <w:bottom w:val="none" w:sz="0" w:space="0" w:color="auto"/>
                <w:right w:val="none" w:sz="0" w:space="0" w:color="auto"/>
              </w:divBdr>
              <w:divsChild>
                <w:div w:id="1387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92764">
      <w:bodyDiv w:val="1"/>
      <w:marLeft w:val="0"/>
      <w:marRight w:val="0"/>
      <w:marTop w:val="0"/>
      <w:marBottom w:val="0"/>
      <w:divBdr>
        <w:top w:val="none" w:sz="0" w:space="0" w:color="auto"/>
        <w:left w:val="none" w:sz="0" w:space="0" w:color="auto"/>
        <w:bottom w:val="none" w:sz="0" w:space="0" w:color="auto"/>
        <w:right w:val="none" w:sz="0" w:space="0" w:color="auto"/>
      </w:divBdr>
      <w:divsChild>
        <w:div w:id="1388650797">
          <w:marLeft w:val="0"/>
          <w:marRight w:val="0"/>
          <w:marTop w:val="0"/>
          <w:marBottom w:val="0"/>
          <w:divBdr>
            <w:top w:val="none" w:sz="0" w:space="0" w:color="auto"/>
            <w:left w:val="none" w:sz="0" w:space="0" w:color="auto"/>
            <w:bottom w:val="none" w:sz="0" w:space="0" w:color="auto"/>
            <w:right w:val="none" w:sz="0" w:space="0" w:color="auto"/>
          </w:divBdr>
          <w:divsChild>
            <w:div w:id="163756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5818">
      <w:bodyDiv w:val="1"/>
      <w:marLeft w:val="0"/>
      <w:marRight w:val="0"/>
      <w:marTop w:val="0"/>
      <w:marBottom w:val="0"/>
      <w:divBdr>
        <w:top w:val="none" w:sz="0" w:space="0" w:color="auto"/>
        <w:left w:val="none" w:sz="0" w:space="0" w:color="auto"/>
        <w:bottom w:val="none" w:sz="0" w:space="0" w:color="auto"/>
        <w:right w:val="none" w:sz="0" w:space="0" w:color="auto"/>
      </w:divBdr>
      <w:divsChild>
        <w:div w:id="844588835">
          <w:marLeft w:val="0"/>
          <w:marRight w:val="0"/>
          <w:marTop w:val="0"/>
          <w:marBottom w:val="0"/>
          <w:divBdr>
            <w:top w:val="none" w:sz="0" w:space="0" w:color="auto"/>
            <w:left w:val="none" w:sz="0" w:space="0" w:color="auto"/>
            <w:bottom w:val="none" w:sz="0" w:space="0" w:color="auto"/>
            <w:right w:val="none" w:sz="0" w:space="0" w:color="auto"/>
          </w:divBdr>
          <w:divsChild>
            <w:div w:id="956177141">
              <w:marLeft w:val="0"/>
              <w:marRight w:val="0"/>
              <w:marTop w:val="0"/>
              <w:marBottom w:val="0"/>
              <w:divBdr>
                <w:top w:val="none" w:sz="0" w:space="0" w:color="auto"/>
                <w:left w:val="none" w:sz="0" w:space="0" w:color="auto"/>
                <w:bottom w:val="none" w:sz="0" w:space="0" w:color="auto"/>
                <w:right w:val="none" w:sz="0" w:space="0" w:color="auto"/>
              </w:divBdr>
              <w:divsChild>
                <w:div w:id="5441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81094">
      <w:bodyDiv w:val="1"/>
      <w:marLeft w:val="0"/>
      <w:marRight w:val="0"/>
      <w:marTop w:val="0"/>
      <w:marBottom w:val="0"/>
      <w:divBdr>
        <w:top w:val="none" w:sz="0" w:space="0" w:color="auto"/>
        <w:left w:val="none" w:sz="0" w:space="0" w:color="auto"/>
        <w:bottom w:val="none" w:sz="0" w:space="0" w:color="auto"/>
        <w:right w:val="none" w:sz="0" w:space="0" w:color="auto"/>
      </w:divBdr>
      <w:divsChild>
        <w:div w:id="662245279">
          <w:marLeft w:val="0"/>
          <w:marRight w:val="0"/>
          <w:marTop w:val="0"/>
          <w:marBottom w:val="0"/>
          <w:divBdr>
            <w:top w:val="none" w:sz="0" w:space="0" w:color="auto"/>
            <w:left w:val="none" w:sz="0" w:space="0" w:color="auto"/>
            <w:bottom w:val="none" w:sz="0" w:space="0" w:color="auto"/>
            <w:right w:val="none" w:sz="0" w:space="0" w:color="auto"/>
          </w:divBdr>
          <w:divsChild>
            <w:div w:id="1320228503">
              <w:marLeft w:val="0"/>
              <w:marRight w:val="0"/>
              <w:marTop w:val="0"/>
              <w:marBottom w:val="0"/>
              <w:divBdr>
                <w:top w:val="none" w:sz="0" w:space="0" w:color="auto"/>
                <w:left w:val="none" w:sz="0" w:space="0" w:color="auto"/>
                <w:bottom w:val="none" w:sz="0" w:space="0" w:color="auto"/>
                <w:right w:val="none" w:sz="0" w:space="0" w:color="auto"/>
              </w:divBdr>
              <w:divsChild>
                <w:div w:id="267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85499">
      <w:bodyDiv w:val="1"/>
      <w:marLeft w:val="0"/>
      <w:marRight w:val="0"/>
      <w:marTop w:val="0"/>
      <w:marBottom w:val="0"/>
      <w:divBdr>
        <w:top w:val="none" w:sz="0" w:space="0" w:color="auto"/>
        <w:left w:val="none" w:sz="0" w:space="0" w:color="auto"/>
        <w:bottom w:val="none" w:sz="0" w:space="0" w:color="auto"/>
        <w:right w:val="none" w:sz="0" w:space="0" w:color="auto"/>
      </w:divBdr>
      <w:divsChild>
        <w:div w:id="1690525244">
          <w:marLeft w:val="0"/>
          <w:marRight w:val="0"/>
          <w:marTop w:val="0"/>
          <w:marBottom w:val="0"/>
          <w:divBdr>
            <w:top w:val="none" w:sz="0" w:space="0" w:color="auto"/>
            <w:left w:val="none" w:sz="0" w:space="0" w:color="auto"/>
            <w:bottom w:val="none" w:sz="0" w:space="0" w:color="auto"/>
            <w:right w:val="none" w:sz="0" w:space="0" w:color="auto"/>
          </w:divBdr>
          <w:divsChild>
            <w:div w:id="546840537">
              <w:marLeft w:val="0"/>
              <w:marRight w:val="0"/>
              <w:marTop w:val="0"/>
              <w:marBottom w:val="0"/>
              <w:divBdr>
                <w:top w:val="none" w:sz="0" w:space="0" w:color="auto"/>
                <w:left w:val="none" w:sz="0" w:space="0" w:color="auto"/>
                <w:bottom w:val="none" w:sz="0" w:space="0" w:color="auto"/>
                <w:right w:val="none" w:sz="0" w:space="0" w:color="auto"/>
              </w:divBdr>
              <w:divsChild>
                <w:div w:id="7108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82439">
      <w:bodyDiv w:val="1"/>
      <w:marLeft w:val="0"/>
      <w:marRight w:val="0"/>
      <w:marTop w:val="0"/>
      <w:marBottom w:val="0"/>
      <w:divBdr>
        <w:top w:val="none" w:sz="0" w:space="0" w:color="auto"/>
        <w:left w:val="none" w:sz="0" w:space="0" w:color="auto"/>
        <w:bottom w:val="none" w:sz="0" w:space="0" w:color="auto"/>
        <w:right w:val="none" w:sz="0" w:space="0" w:color="auto"/>
      </w:divBdr>
      <w:divsChild>
        <w:div w:id="241574216">
          <w:marLeft w:val="0"/>
          <w:marRight w:val="0"/>
          <w:marTop w:val="0"/>
          <w:marBottom w:val="0"/>
          <w:divBdr>
            <w:top w:val="none" w:sz="0" w:space="0" w:color="auto"/>
            <w:left w:val="none" w:sz="0" w:space="0" w:color="auto"/>
            <w:bottom w:val="none" w:sz="0" w:space="0" w:color="auto"/>
            <w:right w:val="none" w:sz="0" w:space="0" w:color="auto"/>
          </w:divBdr>
          <w:divsChild>
            <w:div w:id="1542282487">
              <w:marLeft w:val="0"/>
              <w:marRight w:val="0"/>
              <w:marTop w:val="0"/>
              <w:marBottom w:val="0"/>
              <w:divBdr>
                <w:top w:val="none" w:sz="0" w:space="0" w:color="auto"/>
                <w:left w:val="none" w:sz="0" w:space="0" w:color="auto"/>
                <w:bottom w:val="none" w:sz="0" w:space="0" w:color="auto"/>
                <w:right w:val="none" w:sz="0" w:space="0" w:color="auto"/>
              </w:divBdr>
              <w:divsChild>
                <w:div w:id="15836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98228">
      <w:bodyDiv w:val="1"/>
      <w:marLeft w:val="0"/>
      <w:marRight w:val="0"/>
      <w:marTop w:val="0"/>
      <w:marBottom w:val="0"/>
      <w:divBdr>
        <w:top w:val="none" w:sz="0" w:space="0" w:color="auto"/>
        <w:left w:val="none" w:sz="0" w:space="0" w:color="auto"/>
        <w:bottom w:val="none" w:sz="0" w:space="0" w:color="auto"/>
        <w:right w:val="none" w:sz="0" w:space="0" w:color="auto"/>
      </w:divBdr>
      <w:divsChild>
        <w:div w:id="1586064453">
          <w:marLeft w:val="0"/>
          <w:marRight w:val="0"/>
          <w:marTop w:val="0"/>
          <w:marBottom w:val="0"/>
          <w:divBdr>
            <w:top w:val="none" w:sz="0" w:space="0" w:color="auto"/>
            <w:left w:val="none" w:sz="0" w:space="0" w:color="auto"/>
            <w:bottom w:val="none" w:sz="0" w:space="0" w:color="auto"/>
            <w:right w:val="none" w:sz="0" w:space="0" w:color="auto"/>
          </w:divBdr>
          <w:divsChild>
            <w:div w:id="756093942">
              <w:marLeft w:val="0"/>
              <w:marRight w:val="0"/>
              <w:marTop w:val="0"/>
              <w:marBottom w:val="0"/>
              <w:divBdr>
                <w:top w:val="none" w:sz="0" w:space="0" w:color="auto"/>
                <w:left w:val="none" w:sz="0" w:space="0" w:color="auto"/>
                <w:bottom w:val="none" w:sz="0" w:space="0" w:color="auto"/>
                <w:right w:val="none" w:sz="0" w:space="0" w:color="auto"/>
              </w:divBdr>
              <w:divsChild>
                <w:div w:id="19131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22582">
      <w:bodyDiv w:val="1"/>
      <w:marLeft w:val="0"/>
      <w:marRight w:val="0"/>
      <w:marTop w:val="0"/>
      <w:marBottom w:val="0"/>
      <w:divBdr>
        <w:top w:val="none" w:sz="0" w:space="0" w:color="auto"/>
        <w:left w:val="none" w:sz="0" w:space="0" w:color="auto"/>
        <w:bottom w:val="none" w:sz="0" w:space="0" w:color="auto"/>
        <w:right w:val="none" w:sz="0" w:space="0" w:color="auto"/>
      </w:divBdr>
      <w:divsChild>
        <w:div w:id="1778066146">
          <w:marLeft w:val="0"/>
          <w:marRight w:val="0"/>
          <w:marTop w:val="0"/>
          <w:marBottom w:val="0"/>
          <w:divBdr>
            <w:top w:val="none" w:sz="0" w:space="0" w:color="auto"/>
            <w:left w:val="none" w:sz="0" w:space="0" w:color="auto"/>
            <w:bottom w:val="none" w:sz="0" w:space="0" w:color="auto"/>
            <w:right w:val="none" w:sz="0" w:space="0" w:color="auto"/>
          </w:divBdr>
          <w:divsChild>
            <w:div w:id="890926685">
              <w:marLeft w:val="0"/>
              <w:marRight w:val="0"/>
              <w:marTop w:val="0"/>
              <w:marBottom w:val="0"/>
              <w:divBdr>
                <w:top w:val="none" w:sz="0" w:space="0" w:color="auto"/>
                <w:left w:val="none" w:sz="0" w:space="0" w:color="auto"/>
                <w:bottom w:val="none" w:sz="0" w:space="0" w:color="auto"/>
                <w:right w:val="none" w:sz="0" w:space="0" w:color="auto"/>
              </w:divBdr>
              <w:divsChild>
                <w:div w:id="1204903257">
                  <w:marLeft w:val="0"/>
                  <w:marRight w:val="0"/>
                  <w:marTop w:val="0"/>
                  <w:marBottom w:val="0"/>
                  <w:divBdr>
                    <w:top w:val="none" w:sz="0" w:space="0" w:color="auto"/>
                    <w:left w:val="none" w:sz="0" w:space="0" w:color="auto"/>
                    <w:bottom w:val="none" w:sz="0" w:space="0" w:color="auto"/>
                    <w:right w:val="none" w:sz="0" w:space="0" w:color="auto"/>
                  </w:divBdr>
                  <w:divsChild>
                    <w:div w:id="296688473">
                      <w:marLeft w:val="0"/>
                      <w:marRight w:val="0"/>
                      <w:marTop w:val="0"/>
                      <w:marBottom w:val="0"/>
                      <w:divBdr>
                        <w:top w:val="none" w:sz="0" w:space="0" w:color="auto"/>
                        <w:left w:val="none" w:sz="0" w:space="0" w:color="auto"/>
                        <w:bottom w:val="none" w:sz="0" w:space="0" w:color="auto"/>
                        <w:right w:val="dotted" w:sz="6" w:space="0" w:color="CCCCCC"/>
                      </w:divBdr>
                    </w:div>
                  </w:divsChild>
                </w:div>
              </w:divsChild>
            </w:div>
          </w:divsChild>
        </w:div>
      </w:divsChild>
    </w:div>
    <w:div w:id="1244073177">
      <w:bodyDiv w:val="1"/>
      <w:marLeft w:val="0"/>
      <w:marRight w:val="0"/>
      <w:marTop w:val="0"/>
      <w:marBottom w:val="0"/>
      <w:divBdr>
        <w:top w:val="none" w:sz="0" w:space="0" w:color="auto"/>
        <w:left w:val="none" w:sz="0" w:space="0" w:color="auto"/>
        <w:bottom w:val="none" w:sz="0" w:space="0" w:color="auto"/>
        <w:right w:val="none" w:sz="0" w:space="0" w:color="auto"/>
      </w:divBdr>
      <w:divsChild>
        <w:div w:id="694815166">
          <w:marLeft w:val="0"/>
          <w:marRight w:val="0"/>
          <w:marTop w:val="0"/>
          <w:marBottom w:val="0"/>
          <w:divBdr>
            <w:top w:val="none" w:sz="0" w:space="0" w:color="auto"/>
            <w:left w:val="none" w:sz="0" w:space="0" w:color="auto"/>
            <w:bottom w:val="none" w:sz="0" w:space="0" w:color="auto"/>
            <w:right w:val="none" w:sz="0" w:space="0" w:color="auto"/>
          </w:divBdr>
          <w:divsChild>
            <w:div w:id="9610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13729">
      <w:bodyDiv w:val="1"/>
      <w:marLeft w:val="0"/>
      <w:marRight w:val="0"/>
      <w:marTop w:val="0"/>
      <w:marBottom w:val="0"/>
      <w:divBdr>
        <w:top w:val="none" w:sz="0" w:space="0" w:color="auto"/>
        <w:left w:val="none" w:sz="0" w:space="0" w:color="auto"/>
        <w:bottom w:val="none" w:sz="0" w:space="0" w:color="auto"/>
        <w:right w:val="none" w:sz="0" w:space="0" w:color="auto"/>
      </w:divBdr>
      <w:divsChild>
        <w:div w:id="1048456087">
          <w:marLeft w:val="0"/>
          <w:marRight w:val="0"/>
          <w:marTop w:val="0"/>
          <w:marBottom w:val="0"/>
          <w:divBdr>
            <w:top w:val="none" w:sz="0" w:space="0" w:color="auto"/>
            <w:left w:val="none" w:sz="0" w:space="0" w:color="auto"/>
            <w:bottom w:val="none" w:sz="0" w:space="0" w:color="auto"/>
            <w:right w:val="none" w:sz="0" w:space="0" w:color="auto"/>
          </w:divBdr>
          <w:divsChild>
            <w:div w:id="933317669">
              <w:marLeft w:val="0"/>
              <w:marRight w:val="0"/>
              <w:marTop w:val="0"/>
              <w:marBottom w:val="0"/>
              <w:divBdr>
                <w:top w:val="none" w:sz="0" w:space="0" w:color="auto"/>
                <w:left w:val="none" w:sz="0" w:space="0" w:color="auto"/>
                <w:bottom w:val="none" w:sz="0" w:space="0" w:color="auto"/>
                <w:right w:val="none" w:sz="0" w:space="0" w:color="auto"/>
              </w:divBdr>
              <w:divsChild>
                <w:div w:id="2560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566681">
      <w:bodyDiv w:val="1"/>
      <w:marLeft w:val="0"/>
      <w:marRight w:val="0"/>
      <w:marTop w:val="0"/>
      <w:marBottom w:val="0"/>
      <w:divBdr>
        <w:top w:val="none" w:sz="0" w:space="0" w:color="auto"/>
        <w:left w:val="none" w:sz="0" w:space="0" w:color="auto"/>
        <w:bottom w:val="none" w:sz="0" w:space="0" w:color="auto"/>
        <w:right w:val="none" w:sz="0" w:space="0" w:color="auto"/>
      </w:divBdr>
      <w:divsChild>
        <w:div w:id="613751288">
          <w:marLeft w:val="0"/>
          <w:marRight w:val="0"/>
          <w:marTop w:val="0"/>
          <w:marBottom w:val="0"/>
          <w:divBdr>
            <w:top w:val="none" w:sz="0" w:space="0" w:color="auto"/>
            <w:left w:val="none" w:sz="0" w:space="0" w:color="auto"/>
            <w:bottom w:val="none" w:sz="0" w:space="0" w:color="auto"/>
            <w:right w:val="none" w:sz="0" w:space="0" w:color="auto"/>
          </w:divBdr>
          <w:divsChild>
            <w:div w:id="1598059522">
              <w:marLeft w:val="0"/>
              <w:marRight w:val="0"/>
              <w:marTop w:val="0"/>
              <w:marBottom w:val="0"/>
              <w:divBdr>
                <w:top w:val="none" w:sz="0" w:space="0" w:color="auto"/>
                <w:left w:val="none" w:sz="0" w:space="0" w:color="auto"/>
                <w:bottom w:val="none" w:sz="0" w:space="0" w:color="auto"/>
                <w:right w:val="none" w:sz="0" w:space="0" w:color="auto"/>
              </w:divBdr>
              <w:divsChild>
                <w:div w:id="24905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72279">
      <w:bodyDiv w:val="1"/>
      <w:marLeft w:val="0"/>
      <w:marRight w:val="0"/>
      <w:marTop w:val="0"/>
      <w:marBottom w:val="0"/>
      <w:divBdr>
        <w:top w:val="none" w:sz="0" w:space="0" w:color="auto"/>
        <w:left w:val="none" w:sz="0" w:space="0" w:color="auto"/>
        <w:bottom w:val="none" w:sz="0" w:space="0" w:color="auto"/>
        <w:right w:val="none" w:sz="0" w:space="0" w:color="auto"/>
      </w:divBdr>
      <w:divsChild>
        <w:div w:id="882595608">
          <w:marLeft w:val="0"/>
          <w:marRight w:val="0"/>
          <w:marTop w:val="0"/>
          <w:marBottom w:val="0"/>
          <w:divBdr>
            <w:top w:val="none" w:sz="0" w:space="0" w:color="auto"/>
            <w:left w:val="none" w:sz="0" w:space="0" w:color="auto"/>
            <w:bottom w:val="none" w:sz="0" w:space="0" w:color="auto"/>
            <w:right w:val="none" w:sz="0" w:space="0" w:color="auto"/>
          </w:divBdr>
          <w:divsChild>
            <w:div w:id="1209534386">
              <w:marLeft w:val="0"/>
              <w:marRight w:val="0"/>
              <w:marTop w:val="0"/>
              <w:marBottom w:val="0"/>
              <w:divBdr>
                <w:top w:val="none" w:sz="0" w:space="0" w:color="auto"/>
                <w:left w:val="none" w:sz="0" w:space="0" w:color="auto"/>
                <w:bottom w:val="none" w:sz="0" w:space="0" w:color="auto"/>
                <w:right w:val="none" w:sz="0" w:space="0" w:color="auto"/>
              </w:divBdr>
              <w:divsChild>
                <w:div w:id="194576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576746">
      <w:bodyDiv w:val="1"/>
      <w:marLeft w:val="0"/>
      <w:marRight w:val="0"/>
      <w:marTop w:val="0"/>
      <w:marBottom w:val="0"/>
      <w:divBdr>
        <w:top w:val="none" w:sz="0" w:space="0" w:color="auto"/>
        <w:left w:val="none" w:sz="0" w:space="0" w:color="auto"/>
        <w:bottom w:val="none" w:sz="0" w:space="0" w:color="auto"/>
        <w:right w:val="none" w:sz="0" w:space="0" w:color="auto"/>
      </w:divBdr>
      <w:divsChild>
        <w:div w:id="1733695088">
          <w:marLeft w:val="0"/>
          <w:marRight w:val="0"/>
          <w:marTop w:val="0"/>
          <w:marBottom w:val="0"/>
          <w:divBdr>
            <w:top w:val="none" w:sz="0" w:space="0" w:color="auto"/>
            <w:left w:val="none" w:sz="0" w:space="0" w:color="auto"/>
            <w:bottom w:val="none" w:sz="0" w:space="0" w:color="auto"/>
            <w:right w:val="none" w:sz="0" w:space="0" w:color="auto"/>
          </w:divBdr>
          <w:divsChild>
            <w:div w:id="580870357">
              <w:marLeft w:val="0"/>
              <w:marRight w:val="0"/>
              <w:marTop w:val="0"/>
              <w:marBottom w:val="0"/>
              <w:divBdr>
                <w:top w:val="none" w:sz="0" w:space="0" w:color="auto"/>
                <w:left w:val="none" w:sz="0" w:space="0" w:color="auto"/>
                <w:bottom w:val="none" w:sz="0" w:space="0" w:color="auto"/>
                <w:right w:val="none" w:sz="0" w:space="0" w:color="auto"/>
              </w:divBdr>
              <w:divsChild>
                <w:div w:id="8916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92374">
      <w:bodyDiv w:val="1"/>
      <w:marLeft w:val="0"/>
      <w:marRight w:val="0"/>
      <w:marTop w:val="0"/>
      <w:marBottom w:val="0"/>
      <w:divBdr>
        <w:top w:val="none" w:sz="0" w:space="0" w:color="auto"/>
        <w:left w:val="none" w:sz="0" w:space="0" w:color="auto"/>
        <w:bottom w:val="none" w:sz="0" w:space="0" w:color="auto"/>
        <w:right w:val="none" w:sz="0" w:space="0" w:color="auto"/>
      </w:divBdr>
    </w:div>
    <w:div w:id="1377390721">
      <w:bodyDiv w:val="1"/>
      <w:marLeft w:val="0"/>
      <w:marRight w:val="0"/>
      <w:marTop w:val="0"/>
      <w:marBottom w:val="0"/>
      <w:divBdr>
        <w:top w:val="none" w:sz="0" w:space="0" w:color="auto"/>
        <w:left w:val="none" w:sz="0" w:space="0" w:color="auto"/>
        <w:bottom w:val="none" w:sz="0" w:space="0" w:color="auto"/>
        <w:right w:val="none" w:sz="0" w:space="0" w:color="auto"/>
      </w:divBdr>
      <w:divsChild>
        <w:div w:id="1995332123">
          <w:marLeft w:val="0"/>
          <w:marRight w:val="0"/>
          <w:marTop w:val="0"/>
          <w:marBottom w:val="0"/>
          <w:divBdr>
            <w:top w:val="none" w:sz="0" w:space="0" w:color="auto"/>
            <w:left w:val="none" w:sz="0" w:space="0" w:color="auto"/>
            <w:bottom w:val="none" w:sz="0" w:space="0" w:color="auto"/>
            <w:right w:val="none" w:sz="0" w:space="0" w:color="auto"/>
          </w:divBdr>
          <w:divsChild>
            <w:div w:id="356199060">
              <w:marLeft w:val="0"/>
              <w:marRight w:val="0"/>
              <w:marTop w:val="0"/>
              <w:marBottom w:val="0"/>
              <w:divBdr>
                <w:top w:val="none" w:sz="0" w:space="0" w:color="auto"/>
                <w:left w:val="none" w:sz="0" w:space="0" w:color="auto"/>
                <w:bottom w:val="none" w:sz="0" w:space="0" w:color="auto"/>
                <w:right w:val="none" w:sz="0" w:space="0" w:color="auto"/>
              </w:divBdr>
              <w:divsChild>
                <w:div w:id="3032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57941">
      <w:bodyDiv w:val="1"/>
      <w:marLeft w:val="0"/>
      <w:marRight w:val="0"/>
      <w:marTop w:val="0"/>
      <w:marBottom w:val="0"/>
      <w:divBdr>
        <w:top w:val="none" w:sz="0" w:space="0" w:color="auto"/>
        <w:left w:val="none" w:sz="0" w:space="0" w:color="auto"/>
        <w:bottom w:val="none" w:sz="0" w:space="0" w:color="auto"/>
        <w:right w:val="none" w:sz="0" w:space="0" w:color="auto"/>
      </w:divBdr>
      <w:divsChild>
        <w:div w:id="883365375">
          <w:marLeft w:val="0"/>
          <w:marRight w:val="0"/>
          <w:marTop w:val="0"/>
          <w:marBottom w:val="0"/>
          <w:divBdr>
            <w:top w:val="none" w:sz="0" w:space="0" w:color="auto"/>
            <w:left w:val="none" w:sz="0" w:space="0" w:color="auto"/>
            <w:bottom w:val="none" w:sz="0" w:space="0" w:color="auto"/>
            <w:right w:val="none" w:sz="0" w:space="0" w:color="auto"/>
          </w:divBdr>
          <w:divsChild>
            <w:div w:id="117761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9203">
      <w:bodyDiv w:val="1"/>
      <w:marLeft w:val="0"/>
      <w:marRight w:val="0"/>
      <w:marTop w:val="0"/>
      <w:marBottom w:val="0"/>
      <w:divBdr>
        <w:top w:val="none" w:sz="0" w:space="0" w:color="auto"/>
        <w:left w:val="none" w:sz="0" w:space="0" w:color="auto"/>
        <w:bottom w:val="none" w:sz="0" w:space="0" w:color="auto"/>
        <w:right w:val="none" w:sz="0" w:space="0" w:color="auto"/>
      </w:divBdr>
      <w:divsChild>
        <w:div w:id="337774611">
          <w:marLeft w:val="0"/>
          <w:marRight w:val="0"/>
          <w:marTop w:val="0"/>
          <w:marBottom w:val="0"/>
          <w:divBdr>
            <w:top w:val="none" w:sz="0" w:space="0" w:color="auto"/>
            <w:left w:val="none" w:sz="0" w:space="0" w:color="auto"/>
            <w:bottom w:val="none" w:sz="0" w:space="0" w:color="auto"/>
            <w:right w:val="none" w:sz="0" w:space="0" w:color="auto"/>
          </w:divBdr>
          <w:divsChild>
            <w:div w:id="1397583296">
              <w:marLeft w:val="0"/>
              <w:marRight w:val="0"/>
              <w:marTop w:val="0"/>
              <w:marBottom w:val="0"/>
              <w:divBdr>
                <w:top w:val="none" w:sz="0" w:space="0" w:color="auto"/>
                <w:left w:val="none" w:sz="0" w:space="0" w:color="auto"/>
                <w:bottom w:val="none" w:sz="0" w:space="0" w:color="auto"/>
                <w:right w:val="none" w:sz="0" w:space="0" w:color="auto"/>
              </w:divBdr>
              <w:divsChild>
                <w:div w:id="1646423250">
                  <w:marLeft w:val="0"/>
                  <w:marRight w:val="0"/>
                  <w:marTop w:val="0"/>
                  <w:marBottom w:val="0"/>
                  <w:divBdr>
                    <w:top w:val="none" w:sz="0" w:space="0" w:color="auto"/>
                    <w:left w:val="none" w:sz="0" w:space="0" w:color="auto"/>
                    <w:bottom w:val="none" w:sz="0" w:space="0" w:color="auto"/>
                    <w:right w:val="none" w:sz="0" w:space="0" w:color="auto"/>
                  </w:divBdr>
                  <w:divsChild>
                    <w:div w:id="2062436066">
                      <w:marLeft w:val="0"/>
                      <w:marRight w:val="0"/>
                      <w:marTop w:val="0"/>
                      <w:marBottom w:val="0"/>
                      <w:divBdr>
                        <w:top w:val="none" w:sz="0" w:space="0" w:color="auto"/>
                        <w:left w:val="none" w:sz="0" w:space="0" w:color="auto"/>
                        <w:bottom w:val="none" w:sz="0" w:space="0" w:color="auto"/>
                        <w:right w:val="dotted" w:sz="6" w:space="0" w:color="CCCCCC"/>
                      </w:divBdr>
                    </w:div>
                  </w:divsChild>
                </w:div>
              </w:divsChild>
            </w:div>
          </w:divsChild>
        </w:div>
      </w:divsChild>
    </w:div>
    <w:div w:id="1432117847">
      <w:bodyDiv w:val="1"/>
      <w:marLeft w:val="0"/>
      <w:marRight w:val="0"/>
      <w:marTop w:val="0"/>
      <w:marBottom w:val="0"/>
      <w:divBdr>
        <w:top w:val="none" w:sz="0" w:space="0" w:color="auto"/>
        <w:left w:val="none" w:sz="0" w:space="0" w:color="auto"/>
        <w:bottom w:val="none" w:sz="0" w:space="0" w:color="auto"/>
        <w:right w:val="none" w:sz="0" w:space="0" w:color="auto"/>
      </w:divBdr>
      <w:divsChild>
        <w:div w:id="2063597623">
          <w:marLeft w:val="0"/>
          <w:marRight w:val="0"/>
          <w:marTop w:val="0"/>
          <w:marBottom w:val="0"/>
          <w:divBdr>
            <w:top w:val="none" w:sz="0" w:space="0" w:color="auto"/>
            <w:left w:val="none" w:sz="0" w:space="0" w:color="auto"/>
            <w:bottom w:val="none" w:sz="0" w:space="0" w:color="auto"/>
            <w:right w:val="none" w:sz="0" w:space="0" w:color="auto"/>
          </w:divBdr>
          <w:divsChild>
            <w:div w:id="1881630030">
              <w:marLeft w:val="0"/>
              <w:marRight w:val="0"/>
              <w:marTop w:val="0"/>
              <w:marBottom w:val="0"/>
              <w:divBdr>
                <w:top w:val="none" w:sz="0" w:space="0" w:color="auto"/>
                <w:left w:val="none" w:sz="0" w:space="0" w:color="auto"/>
                <w:bottom w:val="none" w:sz="0" w:space="0" w:color="auto"/>
                <w:right w:val="none" w:sz="0" w:space="0" w:color="auto"/>
              </w:divBdr>
              <w:divsChild>
                <w:div w:id="2787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41205">
      <w:bodyDiv w:val="1"/>
      <w:marLeft w:val="0"/>
      <w:marRight w:val="0"/>
      <w:marTop w:val="0"/>
      <w:marBottom w:val="0"/>
      <w:divBdr>
        <w:top w:val="none" w:sz="0" w:space="0" w:color="auto"/>
        <w:left w:val="none" w:sz="0" w:space="0" w:color="auto"/>
        <w:bottom w:val="none" w:sz="0" w:space="0" w:color="auto"/>
        <w:right w:val="none" w:sz="0" w:space="0" w:color="auto"/>
      </w:divBdr>
      <w:divsChild>
        <w:div w:id="952051970">
          <w:marLeft w:val="0"/>
          <w:marRight w:val="0"/>
          <w:marTop w:val="0"/>
          <w:marBottom w:val="0"/>
          <w:divBdr>
            <w:top w:val="none" w:sz="0" w:space="0" w:color="auto"/>
            <w:left w:val="none" w:sz="0" w:space="0" w:color="auto"/>
            <w:bottom w:val="none" w:sz="0" w:space="0" w:color="auto"/>
            <w:right w:val="none" w:sz="0" w:space="0" w:color="auto"/>
          </w:divBdr>
          <w:divsChild>
            <w:div w:id="9641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2081">
      <w:bodyDiv w:val="1"/>
      <w:marLeft w:val="0"/>
      <w:marRight w:val="0"/>
      <w:marTop w:val="0"/>
      <w:marBottom w:val="0"/>
      <w:divBdr>
        <w:top w:val="none" w:sz="0" w:space="0" w:color="auto"/>
        <w:left w:val="none" w:sz="0" w:space="0" w:color="auto"/>
        <w:bottom w:val="none" w:sz="0" w:space="0" w:color="auto"/>
        <w:right w:val="none" w:sz="0" w:space="0" w:color="auto"/>
      </w:divBdr>
      <w:divsChild>
        <w:div w:id="482283640">
          <w:marLeft w:val="0"/>
          <w:marRight w:val="0"/>
          <w:marTop w:val="0"/>
          <w:marBottom w:val="0"/>
          <w:divBdr>
            <w:top w:val="none" w:sz="0" w:space="0" w:color="auto"/>
            <w:left w:val="none" w:sz="0" w:space="0" w:color="auto"/>
            <w:bottom w:val="none" w:sz="0" w:space="0" w:color="auto"/>
            <w:right w:val="none" w:sz="0" w:space="0" w:color="auto"/>
          </w:divBdr>
          <w:divsChild>
            <w:div w:id="1773817462">
              <w:marLeft w:val="0"/>
              <w:marRight w:val="0"/>
              <w:marTop w:val="0"/>
              <w:marBottom w:val="0"/>
              <w:divBdr>
                <w:top w:val="none" w:sz="0" w:space="0" w:color="auto"/>
                <w:left w:val="none" w:sz="0" w:space="0" w:color="auto"/>
                <w:bottom w:val="none" w:sz="0" w:space="0" w:color="auto"/>
                <w:right w:val="none" w:sz="0" w:space="0" w:color="auto"/>
              </w:divBdr>
              <w:divsChild>
                <w:div w:id="109054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52574">
      <w:bodyDiv w:val="1"/>
      <w:marLeft w:val="0"/>
      <w:marRight w:val="0"/>
      <w:marTop w:val="0"/>
      <w:marBottom w:val="0"/>
      <w:divBdr>
        <w:top w:val="none" w:sz="0" w:space="0" w:color="auto"/>
        <w:left w:val="none" w:sz="0" w:space="0" w:color="auto"/>
        <w:bottom w:val="none" w:sz="0" w:space="0" w:color="auto"/>
        <w:right w:val="none" w:sz="0" w:space="0" w:color="auto"/>
      </w:divBdr>
      <w:divsChild>
        <w:div w:id="164589705">
          <w:marLeft w:val="0"/>
          <w:marRight w:val="0"/>
          <w:marTop w:val="0"/>
          <w:marBottom w:val="0"/>
          <w:divBdr>
            <w:top w:val="none" w:sz="0" w:space="0" w:color="auto"/>
            <w:left w:val="none" w:sz="0" w:space="0" w:color="auto"/>
            <w:bottom w:val="none" w:sz="0" w:space="0" w:color="auto"/>
            <w:right w:val="none" w:sz="0" w:space="0" w:color="auto"/>
          </w:divBdr>
          <w:divsChild>
            <w:div w:id="281498860">
              <w:marLeft w:val="0"/>
              <w:marRight w:val="0"/>
              <w:marTop w:val="0"/>
              <w:marBottom w:val="0"/>
              <w:divBdr>
                <w:top w:val="none" w:sz="0" w:space="0" w:color="auto"/>
                <w:left w:val="none" w:sz="0" w:space="0" w:color="auto"/>
                <w:bottom w:val="none" w:sz="0" w:space="0" w:color="auto"/>
                <w:right w:val="none" w:sz="0" w:space="0" w:color="auto"/>
              </w:divBdr>
              <w:divsChild>
                <w:div w:id="11075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76392">
      <w:bodyDiv w:val="1"/>
      <w:marLeft w:val="0"/>
      <w:marRight w:val="0"/>
      <w:marTop w:val="0"/>
      <w:marBottom w:val="0"/>
      <w:divBdr>
        <w:top w:val="none" w:sz="0" w:space="0" w:color="auto"/>
        <w:left w:val="none" w:sz="0" w:space="0" w:color="auto"/>
        <w:bottom w:val="none" w:sz="0" w:space="0" w:color="auto"/>
        <w:right w:val="none" w:sz="0" w:space="0" w:color="auto"/>
      </w:divBdr>
      <w:divsChild>
        <w:div w:id="619843437">
          <w:marLeft w:val="0"/>
          <w:marRight w:val="0"/>
          <w:marTop w:val="0"/>
          <w:marBottom w:val="0"/>
          <w:divBdr>
            <w:top w:val="none" w:sz="0" w:space="0" w:color="auto"/>
            <w:left w:val="none" w:sz="0" w:space="0" w:color="auto"/>
            <w:bottom w:val="none" w:sz="0" w:space="0" w:color="auto"/>
            <w:right w:val="none" w:sz="0" w:space="0" w:color="auto"/>
          </w:divBdr>
          <w:divsChild>
            <w:div w:id="513307327">
              <w:marLeft w:val="0"/>
              <w:marRight w:val="0"/>
              <w:marTop w:val="0"/>
              <w:marBottom w:val="0"/>
              <w:divBdr>
                <w:top w:val="none" w:sz="0" w:space="0" w:color="auto"/>
                <w:left w:val="none" w:sz="0" w:space="0" w:color="auto"/>
                <w:bottom w:val="none" w:sz="0" w:space="0" w:color="auto"/>
                <w:right w:val="none" w:sz="0" w:space="0" w:color="auto"/>
              </w:divBdr>
              <w:divsChild>
                <w:div w:id="2114594092">
                  <w:marLeft w:val="0"/>
                  <w:marRight w:val="0"/>
                  <w:marTop w:val="0"/>
                  <w:marBottom w:val="0"/>
                  <w:divBdr>
                    <w:top w:val="none" w:sz="0" w:space="0" w:color="auto"/>
                    <w:left w:val="none" w:sz="0" w:space="0" w:color="auto"/>
                    <w:bottom w:val="none" w:sz="0" w:space="0" w:color="auto"/>
                    <w:right w:val="none" w:sz="0" w:space="0" w:color="auto"/>
                  </w:divBdr>
                  <w:divsChild>
                    <w:div w:id="897933125">
                      <w:marLeft w:val="-300"/>
                      <w:marRight w:val="-300"/>
                      <w:marTop w:val="0"/>
                      <w:marBottom w:val="0"/>
                      <w:divBdr>
                        <w:top w:val="none" w:sz="0" w:space="0" w:color="auto"/>
                        <w:left w:val="none" w:sz="0" w:space="0" w:color="auto"/>
                        <w:bottom w:val="none" w:sz="0" w:space="0" w:color="auto"/>
                        <w:right w:val="none" w:sz="0" w:space="0" w:color="auto"/>
                      </w:divBdr>
                      <w:divsChild>
                        <w:div w:id="34826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558815">
      <w:bodyDiv w:val="1"/>
      <w:marLeft w:val="0"/>
      <w:marRight w:val="0"/>
      <w:marTop w:val="0"/>
      <w:marBottom w:val="0"/>
      <w:divBdr>
        <w:top w:val="none" w:sz="0" w:space="0" w:color="auto"/>
        <w:left w:val="none" w:sz="0" w:space="0" w:color="auto"/>
        <w:bottom w:val="none" w:sz="0" w:space="0" w:color="auto"/>
        <w:right w:val="none" w:sz="0" w:space="0" w:color="auto"/>
      </w:divBdr>
      <w:divsChild>
        <w:div w:id="771438912">
          <w:marLeft w:val="0"/>
          <w:marRight w:val="0"/>
          <w:marTop w:val="0"/>
          <w:marBottom w:val="0"/>
          <w:divBdr>
            <w:top w:val="none" w:sz="0" w:space="0" w:color="auto"/>
            <w:left w:val="none" w:sz="0" w:space="0" w:color="auto"/>
            <w:bottom w:val="none" w:sz="0" w:space="0" w:color="auto"/>
            <w:right w:val="none" w:sz="0" w:space="0" w:color="auto"/>
          </w:divBdr>
          <w:divsChild>
            <w:div w:id="1289705686">
              <w:marLeft w:val="0"/>
              <w:marRight w:val="0"/>
              <w:marTop w:val="0"/>
              <w:marBottom w:val="0"/>
              <w:divBdr>
                <w:top w:val="none" w:sz="0" w:space="0" w:color="auto"/>
                <w:left w:val="none" w:sz="0" w:space="0" w:color="auto"/>
                <w:bottom w:val="none" w:sz="0" w:space="0" w:color="auto"/>
                <w:right w:val="none" w:sz="0" w:space="0" w:color="auto"/>
              </w:divBdr>
              <w:divsChild>
                <w:div w:id="982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46248">
      <w:bodyDiv w:val="1"/>
      <w:marLeft w:val="0"/>
      <w:marRight w:val="0"/>
      <w:marTop w:val="0"/>
      <w:marBottom w:val="0"/>
      <w:divBdr>
        <w:top w:val="none" w:sz="0" w:space="0" w:color="auto"/>
        <w:left w:val="none" w:sz="0" w:space="0" w:color="auto"/>
        <w:bottom w:val="none" w:sz="0" w:space="0" w:color="auto"/>
        <w:right w:val="none" w:sz="0" w:space="0" w:color="auto"/>
      </w:divBdr>
      <w:divsChild>
        <w:div w:id="1209607920">
          <w:marLeft w:val="0"/>
          <w:marRight w:val="0"/>
          <w:marTop w:val="0"/>
          <w:marBottom w:val="0"/>
          <w:divBdr>
            <w:top w:val="none" w:sz="0" w:space="0" w:color="auto"/>
            <w:left w:val="none" w:sz="0" w:space="0" w:color="auto"/>
            <w:bottom w:val="none" w:sz="0" w:space="0" w:color="auto"/>
            <w:right w:val="none" w:sz="0" w:space="0" w:color="auto"/>
          </w:divBdr>
          <w:divsChild>
            <w:div w:id="1445922915">
              <w:marLeft w:val="0"/>
              <w:marRight w:val="0"/>
              <w:marTop w:val="0"/>
              <w:marBottom w:val="0"/>
              <w:divBdr>
                <w:top w:val="none" w:sz="0" w:space="0" w:color="auto"/>
                <w:left w:val="none" w:sz="0" w:space="0" w:color="auto"/>
                <w:bottom w:val="none" w:sz="0" w:space="0" w:color="auto"/>
                <w:right w:val="none" w:sz="0" w:space="0" w:color="auto"/>
              </w:divBdr>
              <w:divsChild>
                <w:div w:id="14054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8493">
      <w:bodyDiv w:val="1"/>
      <w:marLeft w:val="0"/>
      <w:marRight w:val="0"/>
      <w:marTop w:val="0"/>
      <w:marBottom w:val="0"/>
      <w:divBdr>
        <w:top w:val="none" w:sz="0" w:space="0" w:color="auto"/>
        <w:left w:val="none" w:sz="0" w:space="0" w:color="auto"/>
        <w:bottom w:val="none" w:sz="0" w:space="0" w:color="auto"/>
        <w:right w:val="none" w:sz="0" w:space="0" w:color="auto"/>
      </w:divBdr>
      <w:divsChild>
        <w:div w:id="242305719">
          <w:marLeft w:val="0"/>
          <w:marRight w:val="0"/>
          <w:marTop w:val="0"/>
          <w:marBottom w:val="0"/>
          <w:divBdr>
            <w:top w:val="none" w:sz="0" w:space="0" w:color="auto"/>
            <w:left w:val="none" w:sz="0" w:space="0" w:color="auto"/>
            <w:bottom w:val="none" w:sz="0" w:space="0" w:color="auto"/>
            <w:right w:val="none" w:sz="0" w:space="0" w:color="auto"/>
          </w:divBdr>
          <w:divsChild>
            <w:div w:id="4871014">
              <w:marLeft w:val="0"/>
              <w:marRight w:val="0"/>
              <w:marTop w:val="0"/>
              <w:marBottom w:val="0"/>
              <w:divBdr>
                <w:top w:val="none" w:sz="0" w:space="0" w:color="auto"/>
                <w:left w:val="none" w:sz="0" w:space="0" w:color="auto"/>
                <w:bottom w:val="none" w:sz="0" w:space="0" w:color="auto"/>
                <w:right w:val="none" w:sz="0" w:space="0" w:color="auto"/>
              </w:divBdr>
              <w:divsChild>
                <w:div w:id="925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10058">
      <w:bodyDiv w:val="1"/>
      <w:marLeft w:val="0"/>
      <w:marRight w:val="0"/>
      <w:marTop w:val="0"/>
      <w:marBottom w:val="0"/>
      <w:divBdr>
        <w:top w:val="none" w:sz="0" w:space="0" w:color="auto"/>
        <w:left w:val="none" w:sz="0" w:space="0" w:color="auto"/>
        <w:bottom w:val="none" w:sz="0" w:space="0" w:color="auto"/>
        <w:right w:val="none" w:sz="0" w:space="0" w:color="auto"/>
      </w:divBdr>
      <w:divsChild>
        <w:div w:id="1515025171">
          <w:marLeft w:val="0"/>
          <w:marRight w:val="0"/>
          <w:marTop w:val="0"/>
          <w:marBottom w:val="0"/>
          <w:divBdr>
            <w:top w:val="none" w:sz="0" w:space="0" w:color="auto"/>
            <w:left w:val="none" w:sz="0" w:space="0" w:color="auto"/>
            <w:bottom w:val="none" w:sz="0" w:space="0" w:color="auto"/>
            <w:right w:val="none" w:sz="0" w:space="0" w:color="auto"/>
          </w:divBdr>
          <w:divsChild>
            <w:div w:id="1261135014">
              <w:marLeft w:val="0"/>
              <w:marRight w:val="0"/>
              <w:marTop w:val="0"/>
              <w:marBottom w:val="0"/>
              <w:divBdr>
                <w:top w:val="none" w:sz="0" w:space="0" w:color="auto"/>
                <w:left w:val="none" w:sz="0" w:space="0" w:color="auto"/>
                <w:bottom w:val="none" w:sz="0" w:space="0" w:color="auto"/>
                <w:right w:val="none" w:sz="0" w:space="0" w:color="auto"/>
              </w:divBdr>
              <w:divsChild>
                <w:div w:id="4004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365500">
      <w:bodyDiv w:val="1"/>
      <w:marLeft w:val="0"/>
      <w:marRight w:val="0"/>
      <w:marTop w:val="0"/>
      <w:marBottom w:val="0"/>
      <w:divBdr>
        <w:top w:val="none" w:sz="0" w:space="0" w:color="auto"/>
        <w:left w:val="none" w:sz="0" w:space="0" w:color="auto"/>
        <w:bottom w:val="none" w:sz="0" w:space="0" w:color="auto"/>
        <w:right w:val="none" w:sz="0" w:space="0" w:color="auto"/>
      </w:divBdr>
      <w:divsChild>
        <w:div w:id="1848054511">
          <w:marLeft w:val="0"/>
          <w:marRight w:val="0"/>
          <w:marTop w:val="0"/>
          <w:marBottom w:val="0"/>
          <w:divBdr>
            <w:top w:val="none" w:sz="0" w:space="0" w:color="auto"/>
            <w:left w:val="none" w:sz="0" w:space="0" w:color="auto"/>
            <w:bottom w:val="none" w:sz="0" w:space="0" w:color="auto"/>
            <w:right w:val="none" w:sz="0" w:space="0" w:color="auto"/>
          </w:divBdr>
          <w:divsChild>
            <w:div w:id="2091465181">
              <w:marLeft w:val="0"/>
              <w:marRight w:val="0"/>
              <w:marTop w:val="0"/>
              <w:marBottom w:val="0"/>
              <w:divBdr>
                <w:top w:val="none" w:sz="0" w:space="0" w:color="auto"/>
                <w:left w:val="none" w:sz="0" w:space="0" w:color="auto"/>
                <w:bottom w:val="none" w:sz="0" w:space="0" w:color="auto"/>
                <w:right w:val="none" w:sz="0" w:space="0" w:color="auto"/>
              </w:divBdr>
              <w:divsChild>
                <w:div w:id="34035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06781">
      <w:bodyDiv w:val="1"/>
      <w:marLeft w:val="0"/>
      <w:marRight w:val="0"/>
      <w:marTop w:val="0"/>
      <w:marBottom w:val="0"/>
      <w:divBdr>
        <w:top w:val="none" w:sz="0" w:space="0" w:color="auto"/>
        <w:left w:val="none" w:sz="0" w:space="0" w:color="auto"/>
        <w:bottom w:val="none" w:sz="0" w:space="0" w:color="auto"/>
        <w:right w:val="none" w:sz="0" w:space="0" w:color="auto"/>
      </w:divBdr>
      <w:divsChild>
        <w:div w:id="1591741009">
          <w:marLeft w:val="0"/>
          <w:marRight w:val="0"/>
          <w:marTop w:val="0"/>
          <w:marBottom w:val="0"/>
          <w:divBdr>
            <w:top w:val="none" w:sz="0" w:space="0" w:color="auto"/>
            <w:left w:val="none" w:sz="0" w:space="0" w:color="auto"/>
            <w:bottom w:val="none" w:sz="0" w:space="0" w:color="auto"/>
            <w:right w:val="none" w:sz="0" w:space="0" w:color="auto"/>
          </w:divBdr>
          <w:divsChild>
            <w:div w:id="2016151665">
              <w:marLeft w:val="0"/>
              <w:marRight w:val="0"/>
              <w:marTop w:val="0"/>
              <w:marBottom w:val="0"/>
              <w:divBdr>
                <w:top w:val="none" w:sz="0" w:space="0" w:color="auto"/>
                <w:left w:val="none" w:sz="0" w:space="0" w:color="auto"/>
                <w:bottom w:val="none" w:sz="0" w:space="0" w:color="auto"/>
                <w:right w:val="none" w:sz="0" w:space="0" w:color="auto"/>
              </w:divBdr>
              <w:divsChild>
                <w:div w:id="2564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24437">
      <w:bodyDiv w:val="1"/>
      <w:marLeft w:val="0"/>
      <w:marRight w:val="0"/>
      <w:marTop w:val="0"/>
      <w:marBottom w:val="0"/>
      <w:divBdr>
        <w:top w:val="none" w:sz="0" w:space="0" w:color="auto"/>
        <w:left w:val="none" w:sz="0" w:space="0" w:color="auto"/>
        <w:bottom w:val="none" w:sz="0" w:space="0" w:color="auto"/>
        <w:right w:val="none" w:sz="0" w:space="0" w:color="auto"/>
      </w:divBdr>
      <w:divsChild>
        <w:div w:id="166869208">
          <w:marLeft w:val="0"/>
          <w:marRight w:val="0"/>
          <w:marTop w:val="0"/>
          <w:marBottom w:val="0"/>
          <w:divBdr>
            <w:top w:val="none" w:sz="0" w:space="0" w:color="auto"/>
            <w:left w:val="none" w:sz="0" w:space="0" w:color="auto"/>
            <w:bottom w:val="none" w:sz="0" w:space="0" w:color="auto"/>
            <w:right w:val="none" w:sz="0" w:space="0" w:color="auto"/>
          </w:divBdr>
          <w:divsChild>
            <w:div w:id="89642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74442">
      <w:bodyDiv w:val="1"/>
      <w:marLeft w:val="0"/>
      <w:marRight w:val="0"/>
      <w:marTop w:val="0"/>
      <w:marBottom w:val="0"/>
      <w:divBdr>
        <w:top w:val="none" w:sz="0" w:space="0" w:color="auto"/>
        <w:left w:val="none" w:sz="0" w:space="0" w:color="auto"/>
        <w:bottom w:val="none" w:sz="0" w:space="0" w:color="auto"/>
        <w:right w:val="none" w:sz="0" w:space="0" w:color="auto"/>
      </w:divBdr>
      <w:divsChild>
        <w:div w:id="1023555524">
          <w:marLeft w:val="0"/>
          <w:marRight w:val="0"/>
          <w:marTop w:val="0"/>
          <w:marBottom w:val="0"/>
          <w:divBdr>
            <w:top w:val="none" w:sz="0" w:space="0" w:color="auto"/>
            <w:left w:val="none" w:sz="0" w:space="0" w:color="auto"/>
            <w:bottom w:val="none" w:sz="0" w:space="0" w:color="auto"/>
            <w:right w:val="none" w:sz="0" w:space="0" w:color="auto"/>
          </w:divBdr>
          <w:divsChild>
            <w:div w:id="494998934">
              <w:marLeft w:val="0"/>
              <w:marRight w:val="0"/>
              <w:marTop w:val="0"/>
              <w:marBottom w:val="0"/>
              <w:divBdr>
                <w:top w:val="none" w:sz="0" w:space="0" w:color="auto"/>
                <w:left w:val="none" w:sz="0" w:space="0" w:color="auto"/>
                <w:bottom w:val="none" w:sz="0" w:space="0" w:color="auto"/>
                <w:right w:val="none" w:sz="0" w:space="0" w:color="auto"/>
              </w:divBdr>
              <w:divsChild>
                <w:div w:id="112731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135171">
      <w:bodyDiv w:val="1"/>
      <w:marLeft w:val="0"/>
      <w:marRight w:val="0"/>
      <w:marTop w:val="0"/>
      <w:marBottom w:val="0"/>
      <w:divBdr>
        <w:top w:val="none" w:sz="0" w:space="0" w:color="auto"/>
        <w:left w:val="none" w:sz="0" w:space="0" w:color="auto"/>
        <w:bottom w:val="none" w:sz="0" w:space="0" w:color="auto"/>
        <w:right w:val="none" w:sz="0" w:space="0" w:color="auto"/>
      </w:divBdr>
      <w:divsChild>
        <w:div w:id="1393499047">
          <w:marLeft w:val="0"/>
          <w:marRight w:val="0"/>
          <w:marTop w:val="0"/>
          <w:marBottom w:val="0"/>
          <w:divBdr>
            <w:top w:val="none" w:sz="0" w:space="0" w:color="auto"/>
            <w:left w:val="none" w:sz="0" w:space="0" w:color="auto"/>
            <w:bottom w:val="none" w:sz="0" w:space="0" w:color="auto"/>
            <w:right w:val="none" w:sz="0" w:space="0" w:color="auto"/>
          </w:divBdr>
          <w:divsChild>
            <w:div w:id="777526439">
              <w:marLeft w:val="0"/>
              <w:marRight w:val="0"/>
              <w:marTop w:val="0"/>
              <w:marBottom w:val="0"/>
              <w:divBdr>
                <w:top w:val="none" w:sz="0" w:space="0" w:color="auto"/>
                <w:left w:val="none" w:sz="0" w:space="0" w:color="auto"/>
                <w:bottom w:val="none" w:sz="0" w:space="0" w:color="auto"/>
                <w:right w:val="none" w:sz="0" w:space="0" w:color="auto"/>
              </w:divBdr>
              <w:divsChild>
                <w:div w:id="210229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09582">
      <w:bodyDiv w:val="1"/>
      <w:marLeft w:val="0"/>
      <w:marRight w:val="0"/>
      <w:marTop w:val="0"/>
      <w:marBottom w:val="0"/>
      <w:divBdr>
        <w:top w:val="none" w:sz="0" w:space="0" w:color="auto"/>
        <w:left w:val="none" w:sz="0" w:space="0" w:color="auto"/>
        <w:bottom w:val="none" w:sz="0" w:space="0" w:color="auto"/>
        <w:right w:val="none" w:sz="0" w:space="0" w:color="auto"/>
      </w:divBdr>
      <w:divsChild>
        <w:div w:id="1369797309">
          <w:marLeft w:val="0"/>
          <w:marRight w:val="0"/>
          <w:marTop w:val="0"/>
          <w:marBottom w:val="0"/>
          <w:divBdr>
            <w:top w:val="none" w:sz="0" w:space="0" w:color="auto"/>
            <w:left w:val="none" w:sz="0" w:space="0" w:color="auto"/>
            <w:bottom w:val="none" w:sz="0" w:space="0" w:color="auto"/>
            <w:right w:val="none" w:sz="0" w:space="0" w:color="auto"/>
          </w:divBdr>
          <w:divsChild>
            <w:div w:id="911433563">
              <w:marLeft w:val="0"/>
              <w:marRight w:val="0"/>
              <w:marTop w:val="0"/>
              <w:marBottom w:val="0"/>
              <w:divBdr>
                <w:top w:val="none" w:sz="0" w:space="0" w:color="auto"/>
                <w:left w:val="none" w:sz="0" w:space="0" w:color="auto"/>
                <w:bottom w:val="none" w:sz="0" w:space="0" w:color="auto"/>
                <w:right w:val="none" w:sz="0" w:space="0" w:color="auto"/>
              </w:divBdr>
              <w:divsChild>
                <w:div w:id="105192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95714">
      <w:bodyDiv w:val="1"/>
      <w:marLeft w:val="0"/>
      <w:marRight w:val="0"/>
      <w:marTop w:val="0"/>
      <w:marBottom w:val="0"/>
      <w:divBdr>
        <w:top w:val="none" w:sz="0" w:space="0" w:color="auto"/>
        <w:left w:val="none" w:sz="0" w:space="0" w:color="auto"/>
        <w:bottom w:val="none" w:sz="0" w:space="0" w:color="auto"/>
        <w:right w:val="none" w:sz="0" w:space="0" w:color="auto"/>
      </w:divBdr>
      <w:divsChild>
        <w:div w:id="1101145370">
          <w:marLeft w:val="0"/>
          <w:marRight w:val="0"/>
          <w:marTop w:val="0"/>
          <w:marBottom w:val="0"/>
          <w:divBdr>
            <w:top w:val="none" w:sz="0" w:space="0" w:color="auto"/>
            <w:left w:val="none" w:sz="0" w:space="0" w:color="auto"/>
            <w:bottom w:val="none" w:sz="0" w:space="0" w:color="auto"/>
            <w:right w:val="none" w:sz="0" w:space="0" w:color="auto"/>
          </w:divBdr>
          <w:divsChild>
            <w:div w:id="41321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635">
      <w:bodyDiv w:val="1"/>
      <w:marLeft w:val="0"/>
      <w:marRight w:val="0"/>
      <w:marTop w:val="0"/>
      <w:marBottom w:val="0"/>
      <w:divBdr>
        <w:top w:val="none" w:sz="0" w:space="0" w:color="auto"/>
        <w:left w:val="none" w:sz="0" w:space="0" w:color="auto"/>
        <w:bottom w:val="none" w:sz="0" w:space="0" w:color="auto"/>
        <w:right w:val="none" w:sz="0" w:space="0" w:color="auto"/>
      </w:divBdr>
    </w:div>
    <w:div w:id="1667630183">
      <w:bodyDiv w:val="1"/>
      <w:marLeft w:val="0"/>
      <w:marRight w:val="0"/>
      <w:marTop w:val="0"/>
      <w:marBottom w:val="0"/>
      <w:divBdr>
        <w:top w:val="none" w:sz="0" w:space="0" w:color="auto"/>
        <w:left w:val="none" w:sz="0" w:space="0" w:color="auto"/>
        <w:bottom w:val="none" w:sz="0" w:space="0" w:color="auto"/>
        <w:right w:val="none" w:sz="0" w:space="0" w:color="auto"/>
      </w:divBdr>
      <w:divsChild>
        <w:div w:id="122580966">
          <w:marLeft w:val="0"/>
          <w:marRight w:val="0"/>
          <w:marTop w:val="0"/>
          <w:marBottom w:val="0"/>
          <w:divBdr>
            <w:top w:val="none" w:sz="0" w:space="0" w:color="auto"/>
            <w:left w:val="none" w:sz="0" w:space="0" w:color="auto"/>
            <w:bottom w:val="none" w:sz="0" w:space="0" w:color="auto"/>
            <w:right w:val="none" w:sz="0" w:space="0" w:color="auto"/>
          </w:divBdr>
          <w:divsChild>
            <w:div w:id="811794996">
              <w:marLeft w:val="0"/>
              <w:marRight w:val="0"/>
              <w:marTop w:val="0"/>
              <w:marBottom w:val="0"/>
              <w:divBdr>
                <w:top w:val="none" w:sz="0" w:space="0" w:color="auto"/>
                <w:left w:val="none" w:sz="0" w:space="0" w:color="auto"/>
                <w:bottom w:val="none" w:sz="0" w:space="0" w:color="auto"/>
                <w:right w:val="none" w:sz="0" w:space="0" w:color="auto"/>
              </w:divBdr>
              <w:divsChild>
                <w:div w:id="602111610">
                  <w:marLeft w:val="0"/>
                  <w:marRight w:val="0"/>
                  <w:marTop w:val="0"/>
                  <w:marBottom w:val="0"/>
                  <w:divBdr>
                    <w:top w:val="none" w:sz="0" w:space="0" w:color="auto"/>
                    <w:left w:val="none" w:sz="0" w:space="0" w:color="auto"/>
                    <w:bottom w:val="none" w:sz="0" w:space="0" w:color="auto"/>
                    <w:right w:val="none" w:sz="0" w:space="0" w:color="auto"/>
                  </w:divBdr>
                  <w:divsChild>
                    <w:div w:id="120420241">
                      <w:marLeft w:val="-300"/>
                      <w:marRight w:val="-300"/>
                      <w:marTop w:val="0"/>
                      <w:marBottom w:val="0"/>
                      <w:divBdr>
                        <w:top w:val="none" w:sz="0" w:space="0" w:color="auto"/>
                        <w:left w:val="none" w:sz="0" w:space="0" w:color="auto"/>
                        <w:bottom w:val="none" w:sz="0" w:space="0" w:color="auto"/>
                        <w:right w:val="none" w:sz="0" w:space="0" w:color="auto"/>
                      </w:divBdr>
                      <w:divsChild>
                        <w:div w:id="20560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444822">
      <w:bodyDiv w:val="1"/>
      <w:marLeft w:val="0"/>
      <w:marRight w:val="0"/>
      <w:marTop w:val="0"/>
      <w:marBottom w:val="0"/>
      <w:divBdr>
        <w:top w:val="none" w:sz="0" w:space="0" w:color="auto"/>
        <w:left w:val="none" w:sz="0" w:space="0" w:color="auto"/>
        <w:bottom w:val="none" w:sz="0" w:space="0" w:color="auto"/>
        <w:right w:val="none" w:sz="0" w:space="0" w:color="auto"/>
      </w:divBdr>
      <w:divsChild>
        <w:div w:id="733158835">
          <w:marLeft w:val="0"/>
          <w:marRight w:val="0"/>
          <w:marTop w:val="0"/>
          <w:marBottom w:val="0"/>
          <w:divBdr>
            <w:top w:val="none" w:sz="0" w:space="0" w:color="auto"/>
            <w:left w:val="none" w:sz="0" w:space="0" w:color="auto"/>
            <w:bottom w:val="none" w:sz="0" w:space="0" w:color="auto"/>
            <w:right w:val="none" w:sz="0" w:space="0" w:color="auto"/>
          </w:divBdr>
          <w:divsChild>
            <w:div w:id="674386404">
              <w:marLeft w:val="0"/>
              <w:marRight w:val="0"/>
              <w:marTop w:val="0"/>
              <w:marBottom w:val="0"/>
              <w:divBdr>
                <w:top w:val="none" w:sz="0" w:space="0" w:color="auto"/>
                <w:left w:val="none" w:sz="0" w:space="0" w:color="auto"/>
                <w:bottom w:val="none" w:sz="0" w:space="0" w:color="auto"/>
                <w:right w:val="none" w:sz="0" w:space="0" w:color="auto"/>
              </w:divBdr>
              <w:divsChild>
                <w:div w:id="5505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43083">
      <w:bodyDiv w:val="1"/>
      <w:marLeft w:val="0"/>
      <w:marRight w:val="0"/>
      <w:marTop w:val="0"/>
      <w:marBottom w:val="0"/>
      <w:divBdr>
        <w:top w:val="none" w:sz="0" w:space="0" w:color="auto"/>
        <w:left w:val="none" w:sz="0" w:space="0" w:color="auto"/>
        <w:bottom w:val="none" w:sz="0" w:space="0" w:color="auto"/>
        <w:right w:val="none" w:sz="0" w:space="0" w:color="auto"/>
      </w:divBdr>
      <w:divsChild>
        <w:div w:id="1318143974">
          <w:marLeft w:val="0"/>
          <w:marRight w:val="0"/>
          <w:marTop w:val="0"/>
          <w:marBottom w:val="0"/>
          <w:divBdr>
            <w:top w:val="none" w:sz="0" w:space="0" w:color="auto"/>
            <w:left w:val="none" w:sz="0" w:space="0" w:color="auto"/>
            <w:bottom w:val="none" w:sz="0" w:space="0" w:color="auto"/>
            <w:right w:val="none" w:sz="0" w:space="0" w:color="auto"/>
          </w:divBdr>
          <w:divsChild>
            <w:div w:id="935676084">
              <w:marLeft w:val="0"/>
              <w:marRight w:val="0"/>
              <w:marTop w:val="0"/>
              <w:marBottom w:val="0"/>
              <w:divBdr>
                <w:top w:val="none" w:sz="0" w:space="0" w:color="auto"/>
                <w:left w:val="none" w:sz="0" w:space="0" w:color="auto"/>
                <w:bottom w:val="none" w:sz="0" w:space="0" w:color="auto"/>
                <w:right w:val="none" w:sz="0" w:space="0" w:color="auto"/>
              </w:divBdr>
              <w:divsChild>
                <w:div w:id="21471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07028">
      <w:bodyDiv w:val="1"/>
      <w:marLeft w:val="0"/>
      <w:marRight w:val="0"/>
      <w:marTop w:val="0"/>
      <w:marBottom w:val="0"/>
      <w:divBdr>
        <w:top w:val="none" w:sz="0" w:space="0" w:color="auto"/>
        <w:left w:val="none" w:sz="0" w:space="0" w:color="auto"/>
        <w:bottom w:val="none" w:sz="0" w:space="0" w:color="auto"/>
        <w:right w:val="none" w:sz="0" w:space="0" w:color="auto"/>
      </w:divBdr>
    </w:div>
    <w:div w:id="1758288793">
      <w:bodyDiv w:val="1"/>
      <w:marLeft w:val="0"/>
      <w:marRight w:val="0"/>
      <w:marTop w:val="0"/>
      <w:marBottom w:val="0"/>
      <w:divBdr>
        <w:top w:val="none" w:sz="0" w:space="0" w:color="auto"/>
        <w:left w:val="none" w:sz="0" w:space="0" w:color="auto"/>
        <w:bottom w:val="none" w:sz="0" w:space="0" w:color="auto"/>
        <w:right w:val="none" w:sz="0" w:space="0" w:color="auto"/>
      </w:divBdr>
    </w:div>
    <w:div w:id="1780560665">
      <w:bodyDiv w:val="1"/>
      <w:marLeft w:val="0"/>
      <w:marRight w:val="0"/>
      <w:marTop w:val="0"/>
      <w:marBottom w:val="0"/>
      <w:divBdr>
        <w:top w:val="none" w:sz="0" w:space="0" w:color="auto"/>
        <w:left w:val="none" w:sz="0" w:space="0" w:color="auto"/>
        <w:bottom w:val="none" w:sz="0" w:space="0" w:color="auto"/>
        <w:right w:val="none" w:sz="0" w:space="0" w:color="auto"/>
      </w:divBdr>
      <w:divsChild>
        <w:div w:id="1226142204">
          <w:marLeft w:val="0"/>
          <w:marRight w:val="0"/>
          <w:marTop w:val="0"/>
          <w:marBottom w:val="0"/>
          <w:divBdr>
            <w:top w:val="none" w:sz="0" w:space="0" w:color="auto"/>
            <w:left w:val="none" w:sz="0" w:space="0" w:color="auto"/>
            <w:bottom w:val="none" w:sz="0" w:space="0" w:color="auto"/>
            <w:right w:val="none" w:sz="0" w:space="0" w:color="auto"/>
          </w:divBdr>
          <w:divsChild>
            <w:div w:id="331178296">
              <w:marLeft w:val="0"/>
              <w:marRight w:val="0"/>
              <w:marTop w:val="0"/>
              <w:marBottom w:val="0"/>
              <w:divBdr>
                <w:top w:val="none" w:sz="0" w:space="0" w:color="auto"/>
                <w:left w:val="none" w:sz="0" w:space="0" w:color="auto"/>
                <w:bottom w:val="none" w:sz="0" w:space="0" w:color="auto"/>
                <w:right w:val="none" w:sz="0" w:space="0" w:color="auto"/>
              </w:divBdr>
              <w:divsChild>
                <w:div w:id="73670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50724">
      <w:bodyDiv w:val="1"/>
      <w:marLeft w:val="0"/>
      <w:marRight w:val="0"/>
      <w:marTop w:val="0"/>
      <w:marBottom w:val="0"/>
      <w:divBdr>
        <w:top w:val="none" w:sz="0" w:space="0" w:color="auto"/>
        <w:left w:val="none" w:sz="0" w:space="0" w:color="auto"/>
        <w:bottom w:val="none" w:sz="0" w:space="0" w:color="auto"/>
        <w:right w:val="none" w:sz="0" w:space="0" w:color="auto"/>
      </w:divBdr>
      <w:divsChild>
        <w:div w:id="1541430465">
          <w:marLeft w:val="0"/>
          <w:marRight w:val="0"/>
          <w:marTop w:val="0"/>
          <w:marBottom w:val="0"/>
          <w:divBdr>
            <w:top w:val="none" w:sz="0" w:space="0" w:color="auto"/>
            <w:left w:val="none" w:sz="0" w:space="0" w:color="auto"/>
            <w:bottom w:val="none" w:sz="0" w:space="0" w:color="auto"/>
            <w:right w:val="none" w:sz="0" w:space="0" w:color="auto"/>
          </w:divBdr>
          <w:divsChild>
            <w:div w:id="1848716777">
              <w:marLeft w:val="0"/>
              <w:marRight w:val="0"/>
              <w:marTop w:val="0"/>
              <w:marBottom w:val="0"/>
              <w:divBdr>
                <w:top w:val="none" w:sz="0" w:space="0" w:color="auto"/>
                <w:left w:val="none" w:sz="0" w:space="0" w:color="auto"/>
                <w:bottom w:val="none" w:sz="0" w:space="0" w:color="auto"/>
                <w:right w:val="none" w:sz="0" w:space="0" w:color="auto"/>
              </w:divBdr>
              <w:divsChild>
                <w:div w:id="1541551207">
                  <w:marLeft w:val="0"/>
                  <w:marRight w:val="0"/>
                  <w:marTop w:val="0"/>
                  <w:marBottom w:val="0"/>
                  <w:divBdr>
                    <w:top w:val="none" w:sz="0" w:space="0" w:color="auto"/>
                    <w:left w:val="none" w:sz="0" w:space="0" w:color="auto"/>
                    <w:bottom w:val="none" w:sz="0" w:space="0" w:color="auto"/>
                    <w:right w:val="none" w:sz="0" w:space="0" w:color="auto"/>
                  </w:divBdr>
                  <w:divsChild>
                    <w:div w:id="58846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896804">
      <w:bodyDiv w:val="1"/>
      <w:marLeft w:val="0"/>
      <w:marRight w:val="0"/>
      <w:marTop w:val="0"/>
      <w:marBottom w:val="0"/>
      <w:divBdr>
        <w:top w:val="none" w:sz="0" w:space="0" w:color="auto"/>
        <w:left w:val="none" w:sz="0" w:space="0" w:color="auto"/>
        <w:bottom w:val="none" w:sz="0" w:space="0" w:color="auto"/>
        <w:right w:val="none" w:sz="0" w:space="0" w:color="auto"/>
      </w:divBdr>
      <w:divsChild>
        <w:div w:id="1558971472">
          <w:marLeft w:val="0"/>
          <w:marRight w:val="0"/>
          <w:marTop w:val="0"/>
          <w:marBottom w:val="0"/>
          <w:divBdr>
            <w:top w:val="none" w:sz="0" w:space="0" w:color="auto"/>
            <w:left w:val="none" w:sz="0" w:space="0" w:color="auto"/>
            <w:bottom w:val="none" w:sz="0" w:space="0" w:color="auto"/>
            <w:right w:val="none" w:sz="0" w:space="0" w:color="auto"/>
          </w:divBdr>
          <w:divsChild>
            <w:div w:id="871457614">
              <w:marLeft w:val="0"/>
              <w:marRight w:val="0"/>
              <w:marTop w:val="0"/>
              <w:marBottom w:val="0"/>
              <w:divBdr>
                <w:top w:val="none" w:sz="0" w:space="0" w:color="auto"/>
                <w:left w:val="none" w:sz="0" w:space="0" w:color="auto"/>
                <w:bottom w:val="none" w:sz="0" w:space="0" w:color="auto"/>
                <w:right w:val="none" w:sz="0" w:space="0" w:color="auto"/>
              </w:divBdr>
              <w:divsChild>
                <w:div w:id="8403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92987">
      <w:bodyDiv w:val="1"/>
      <w:marLeft w:val="0"/>
      <w:marRight w:val="0"/>
      <w:marTop w:val="0"/>
      <w:marBottom w:val="0"/>
      <w:divBdr>
        <w:top w:val="none" w:sz="0" w:space="0" w:color="auto"/>
        <w:left w:val="none" w:sz="0" w:space="0" w:color="auto"/>
        <w:bottom w:val="none" w:sz="0" w:space="0" w:color="auto"/>
        <w:right w:val="none" w:sz="0" w:space="0" w:color="auto"/>
      </w:divBdr>
      <w:divsChild>
        <w:div w:id="608779044">
          <w:marLeft w:val="0"/>
          <w:marRight w:val="0"/>
          <w:marTop w:val="0"/>
          <w:marBottom w:val="0"/>
          <w:divBdr>
            <w:top w:val="none" w:sz="0" w:space="0" w:color="auto"/>
            <w:left w:val="none" w:sz="0" w:space="0" w:color="auto"/>
            <w:bottom w:val="none" w:sz="0" w:space="0" w:color="auto"/>
            <w:right w:val="none" w:sz="0" w:space="0" w:color="auto"/>
          </w:divBdr>
          <w:divsChild>
            <w:div w:id="1387297915">
              <w:marLeft w:val="0"/>
              <w:marRight w:val="0"/>
              <w:marTop w:val="0"/>
              <w:marBottom w:val="0"/>
              <w:divBdr>
                <w:top w:val="none" w:sz="0" w:space="0" w:color="auto"/>
                <w:left w:val="none" w:sz="0" w:space="0" w:color="auto"/>
                <w:bottom w:val="none" w:sz="0" w:space="0" w:color="auto"/>
                <w:right w:val="none" w:sz="0" w:space="0" w:color="auto"/>
              </w:divBdr>
              <w:divsChild>
                <w:div w:id="67780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980">
      <w:bodyDiv w:val="1"/>
      <w:marLeft w:val="0"/>
      <w:marRight w:val="0"/>
      <w:marTop w:val="0"/>
      <w:marBottom w:val="0"/>
      <w:divBdr>
        <w:top w:val="none" w:sz="0" w:space="0" w:color="auto"/>
        <w:left w:val="none" w:sz="0" w:space="0" w:color="auto"/>
        <w:bottom w:val="none" w:sz="0" w:space="0" w:color="auto"/>
        <w:right w:val="none" w:sz="0" w:space="0" w:color="auto"/>
      </w:divBdr>
      <w:divsChild>
        <w:div w:id="483813750">
          <w:marLeft w:val="0"/>
          <w:marRight w:val="0"/>
          <w:marTop w:val="0"/>
          <w:marBottom w:val="0"/>
          <w:divBdr>
            <w:top w:val="none" w:sz="0" w:space="0" w:color="auto"/>
            <w:left w:val="none" w:sz="0" w:space="0" w:color="auto"/>
            <w:bottom w:val="none" w:sz="0" w:space="0" w:color="auto"/>
            <w:right w:val="none" w:sz="0" w:space="0" w:color="auto"/>
          </w:divBdr>
          <w:divsChild>
            <w:div w:id="1962420117">
              <w:marLeft w:val="0"/>
              <w:marRight w:val="0"/>
              <w:marTop w:val="0"/>
              <w:marBottom w:val="0"/>
              <w:divBdr>
                <w:top w:val="none" w:sz="0" w:space="0" w:color="auto"/>
                <w:left w:val="none" w:sz="0" w:space="0" w:color="auto"/>
                <w:bottom w:val="none" w:sz="0" w:space="0" w:color="auto"/>
                <w:right w:val="none" w:sz="0" w:space="0" w:color="auto"/>
              </w:divBdr>
              <w:divsChild>
                <w:div w:id="12025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56204">
      <w:bodyDiv w:val="1"/>
      <w:marLeft w:val="0"/>
      <w:marRight w:val="0"/>
      <w:marTop w:val="0"/>
      <w:marBottom w:val="0"/>
      <w:divBdr>
        <w:top w:val="none" w:sz="0" w:space="0" w:color="auto"/>
        <w:left w:val="none" w:sz="0" w:space="0" w:color="auto"/>
        <w:bottom w:val="none" w:sz="0" w:space="0" w:color="auto"/>
        <w:right w:val="none" w:sz="0" w:space="0" w:color="auto"/>
      </w:divBdr>
      <w:divsChild>
        <w:div w:id="402609317">
          <w:marLeft w:val="0"/>
          <w:marRight w:val="0"/>
          <w:marTop w:val="0"/>
          <w:marBottom w:val="0"/>
          <w:divBdr>
            <w:top w:val="none" w:sz="0" w:space="0" w:color="auto"/>
            <w:left w:val="none" w:sz="0" w:space="0" w:color="auto"/>
            <w:bottom w:val="none" w:sz="0" w:space="0" w:color="auto"/>
            <w:right w:val="none" w:sz="0" w:space="0" w:color="auto"/>
          </w:divBdr>
          <w:divsChild>
            <w:div w:id="128516754">
              <w:marLeft w:val="0"/>
              <w:marRight w:val="0"/>
              <w:marTop w:val="0"/>
              <w:marBottom w:val="0"/>
              <w:divBdr>
                <w:top w:val="none" w:sz="0" w:space="0" w:color="auto"/>
                <w:left w:val="none" w:sz="0" w:space="0" w:color="auto"/>
                <w:bottom w:val="none" w:sz="0" w:space="0" w:color="auto"/>
                <w:right w:val="none" w:sz="0" w:space="0" w:color="auto"/>
              </w:divBdr>
              <w:divsChild>
                <w:div w:id="11417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6963">
      <w:bodyDiv w:val="1"/>
      <w:marLeft w:val="0"/>
      <w:marRight w:val="0"/>
      <w:marTop w:val="0"/>
      <w:marBottom w:val="0"/>
      <w:divBdr>
        <w:top w:val="none" w:sz="0" w:space="0" w:color="auto"/>
        <w:left w:val="none" w:sz="0" w:space="0" w:color="auto"/>
        <w:bottom w:val="none" w:sz="0" w:space="0" w:color="auto"/>
        <w:right w:val="none" w:sz="0" w:space="0" w:color="auto"/>
      </w:divBdr>
      <w:divsChild>
        <w:div w:id="1483767780">
          <w:marLeft w:val="0"/>
          <w:marRight w:val="0"/>
          <w:marTop w:val="0"/>
          <w:marBottom w:val="0"/>
          <w:divBdr>
            <w:top w:val="none" w:sz="0" w:space="0" w:color="auto"/>
            <w:left w:val="none" w:sz="0" w:space="0" w:color="auto"/>
            <w:bottom w:val="none" w:sz="0" w:space="0" w:color="auto"/>
            <w:right w:val="none" w:sz="0" w:space="0" w:color="auto"/>
          </w:divBdr>
          <w:divsChild>
            <w:div w:id="1252201873">
              <w:marLeft w:val="0"/>
              <w:marRight w:val="0"/>
              <w:marTop w:val="0"/>
              <w:marBottom w:val="0"/>
              <w:divBdr>
                <w:top w:val="none" w:sz="0" w:space="0" w:color="auto"/>
                <w:left w:val="none" w:sz="0" w:space="0" w:color="auto"/>
                <w:bottom w:val="none" w:sz="0" w:space="0" w:color="auto"/>
                <w:right w:val="none" w:sz="0" w:space="0" w:color="auto"/>
              </w:divBdr>
              <w:divsChild>
                <w:div w:id="63224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48650">
      <w:bodyDiv w:val="1"/>
      <w:marLeft w:val="0"/>
      <w:marRight w:val="0"/>
      <w:marTop w:val="0"/>
      <w:marBottom w:val="0"/>
      <w:divBdr>
        <w:top w:val="none" w:sz="0" w:space="0" w:color="auto"/>
        <w:left w:val="none" w:sz="0" w:space="0" w:color="auto"/>
        <w:bottom w:val="none" w:sz="0" w:space="0" w:color="auto"/>
        <w:right w:val="none" w:sz="0" w:space="0" w:color="auto"/>
      </w:divBdr>
      <w:divsChild>
        <w:div w:id="895165926">
          <w:marLeft w:val="0"/>
          <w:marRight w:val="0"/>
          <w:marTop w:val="0"/>
          <w:marBottom w:val="0"/>
          <w:divBdr>
            <w:top w:val="none" w:sz="0" w:space="0" w:color="auto"/>
            <w:left w:val="none" w:sz="0" w:space="0" w:color="auto"/>
            <w:bottom w:val="none" w:sz="0" w:space="0" w:color="auto"/>
            <w:right w:val="none" w:sz="0" w:space="0" w:color="auto"/>
          </w:divBdr>
          <w:divsChild>
            <w:div w:id="1138720481">
              <w:marLeft w:val="0"/>
              <w:marRight w:val="0"/>
              <w:marTop w:val="0"/>
              <w:marBottom w:val="0"/>
              <w:divBdr>
                <w:top w:val="none" w:sz="0" w:space="0" w:color="auto"/>
                <w:left w:val="none" w:sz="0" w:space="0" w:color="auto"/>
                <w:bottom w:val="none" w:sz="0" w:space="0" w:color="auto"/>
                <w:right w:val="none" w:sz="0" w:space="0" w:color="auto"/>
              </w:divBdr>
              <w:divsChild>
                <w:div w:id="73269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95834">
      <w:bodyDiv w:val="1"/>
      <w:marLeft w:val="0"/>
      <w:marRight w:val="0"/>
      <w:marTop w:val="0"/>
      <w:marBottom w:val="0"/>
      <w:divBdr>
        <w:top w:val="none" w:sz="0" w:space="0" w:color="auto"/>
        <w:left w:val="none" w:sz="0" w:space="0" w:color="auto"/>
        <w:bottom w:val="none" w:sz="0" w:space="0" w:color="auto"/>
        <w:right w:val="none" w:sz="0" w:space="0" w:color="auto"/>
      </w:divBdr>
      <w:divsChild>
        <w:div w:id="1671371584">
          <w:marLeft w:val="0"/>
          <w:marRight w:val="0"/>
          <w:marTop w:val="0"/>
          <w:marBottom w:val="0"/>
          <w:divBdr>
            <w:top w:val="none" w:sz="0" w:space="0" w:color="auto"/>
            <w:left w:val="none" w:sz="0" w:space="0" w:color="auto"/>
            <w:bottom w:val="none" w:sz="0" w:space="0" w:color="auto"/>
            <w:right w:val="none" w:sz="0" w:space="0" w:color="auto"/>
          </w:divBdr>
          <w:divsChild>
            <w:div w:id="1021082388">
              <w:marLeft w:val="0"/>
              <w:marRight w:val="0"/>
              <w:marTop w:val="0"/>
              <w:marBottom w:val="0"/>
              <w:divBdr>
                <w:top w:val="none" w:sz="0" w:space="0" w:color="auto"/>
                <w:left w:val="none" w:sz="0" w:space="0" w:color="auto"/>
                <w:bottom w:val="none" w:sz="0" w:space="0" w:color="auto"/>
                <w:right w:val="none" w:sz="0" w:space="0" w:color="auto"/>
              </w:divBdr>
              <w:divsChild>
                <w:div w:id="7221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40880">
      <w:bodyDiv w:val="1"/>
      <w:marLeft w:val="0"/>
      <w:marRight w:val="0"/>
      <w:marTop w:val="0"/>
      <w:marBottom w:val="0"/>
      <w:divBdr>
        <w:top w:val="none" w:sz="0" w:space="0" w:color="auto"/>
        <w:left w:val="none" w:sz="0" w:space="0" w:color="auto"/>
        <w:bottom w:val="none" w:sz="0" w:space="0" w:color="auto"/>
        <w:right w:val="none" w:sz="0" w:space="0" w:color="auto"/>
      </w:divBdr>
      <w:divsChild>
        <w:div w:id="1627275131">
          <w:marLeft w:val="0"/>
          <w:marRight w:val="0"/>
          <w:marTop w:val="0"/>
          <w:marBottom w:val="0"/>
          <w:divBdr>
            <w:top w:val="none" w:sz="0" w:space="0" w:color="auto"/>
            <w:left w:val="none" w:sz="0" w:space="0" w:color="auto"/>
            <w:bottom w:val="none" w:sz="0" w:space="0" w:color="auto"/>
            <w:right w:val="none" w:sz="0" w:space="0" w:color="auto"/>
          </w:divBdr>
          <w:divsChild>
            <w:div w:id="1685477585">
              <w:marLeft w:val="0"/>
              <w:marRight w:val="0"/>
              <w:marTop w:val="0"/>
              <w:marBottom w:val="0"/>
              <w:divBdr>
                <w:top w:val="none" w:sz="0" w:space="0" w:color="auto"/>
                <w:left w:val="none" w:sz="0" w:space="0" w:color="auto"/>
                <w:bottom w:val="none" w:sz="0" w:space="0" w:color="auto"/>
                <w:right w:val="none" w:sz="0" w:space="0" w:color="auto"/>
              </w:divBdr>
              <w:divsChild>
                <w:div w:id="84058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3613">
      <w:bodyDiv w:val="1"/>
      <w:marLeft w:val="0"/>
      <w:marRight w:val="0"/>
      <w:marTop w:val="0"/>
      <w:marBottom w:val="0"/>
      <w:divBdr>
        <w:top w:val="none" w:sz="0" w:space="0" w:color="auto"/>
        <w:left w:val="none" w:sz="0" w:space="0" w:color="auto"/>
        <w:bottom w:val="none" w:sz="0" w:space="0" w:color="auto"/>
        <w:right w:val="none" w:sz="0" w:space="0" w:color="auto"/>
      </w:divBdr>
      <w:divsChild>
        <w:div w:id="1268657295">
          <w:marLeft w:val="0"/>
          <w:marRight w:val="0"/>
          <w:marTop w:val="0"/>
          <w:marBottom w:val="0"/>
          <w:divBdr>
            <w:top w:val="none" w:sz="0" w:space="0" w:color="auto"/>
            <w:left w:val="none" w:sz="0" w:space="0" w:color="auto"/>
            <w:bottom w:val="none" w:sz="0" w:space="0" w:color="auto"/>
            <w:right w:val="none" w:sz="0" w:space="0" w:color="auto"/>
          </w:divBdr>
          <w:divsChild>
            <w:div w:id="1536506559">
              <w:marLeft w:val="0"/>
              <w:marRight w:val="0"/>
              <w:marTop w:val="0"/>
              <w:marBottom w:val="0"/>
              <w:divBdr>
                <w:top w:val="none" w:sz="0" w:space="0" w:color="auto"/>
                <w:left w:val="none" w:sz="0" w:space="0" w:color="auto"/>
                <w:bottom w:val="none" w:sz="0" w:space="0" w:color="auto"/>
                <w:right w:val="none" w:sz="0" w:space="0" w:color="auto"/>
              </w:divBdr>
              <w:divsChild>
                <w:div w:id="137280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0124">
      <w:bodyDiv w:val="1"/>
      <w:marLeft w:val="0"/>
      <w:marRight w:val="0"/>
      <w:marTop w:val="0"/>
      <w:marBottom w:val="0"/>
      <w:divBdr>
        <w:top w:val="none" w:sz="0" w:space="0" w:color="auto"/>
        <w:left w:val="none" w:sz="0" w:space="0" w:color="auto"/>
        <w:bottom w:val="none" w:sz="0" w:space="0" w:color="auto"/>
        <w:right w:val="none" w:sz="0" w:space="0" w:color="auto"/>
      </w:divBdr>
    </w:div>
    <w:div w:id="1893811488">
      <w:bodyDiv w:val="1"/>
      <w:marLeft w:val="0"/>
      <w:marRight w:val="0"/>
      <w:marTop w:val="0"/>
      <w:marBottom w:val="0"/>
      <w:divBdr>
        <w:top w:val="none" w:sz="0" w:space="0" w:color="auto"/>
        <w:left w:val="none" w:sz="0" w:space="0" w:color="auto"/>
        <w:bottom w:val="none" w:sz="0" w:space="0" w:color="auto"/>
        <w:right w:val="none" w:sz="0" w:space="0" w:color="auto"/>
      </w:divBdr>
      <w:divsChild>
        <w:div w:id="1948461879">
          <w:marLeft w:val="0"/>
          <w:marRight w:val="0"/>
          <w:marTop w:val="0"/>
          <w:marBottom w:val="0"/>
          <w:divBdr>
            <w:top w:val="none" w:sz="0" w:space="0" w:color="auto"/>
            <w:left w:val="none" w:sz="0" w:space="0" w:color="auto"/>
            <w:bottom w:val="none" w:sz="0" w:space="0" w:color="auto"/>
            <w:right w:val="none" w:sz="0" w:space="0" w:color="auto"/>
          </w:divBdr>
          <w:divsChild>
            <w:div w:id="195168676">
              <w:marLeft w:val="0"/>
              <w:marRight w:val="0"/>
              <w:marTop w:val="0"/>
              <w:marBottom w:val="0"/>
              <w:divBdr>
                <w:top w:val="none" w:sz="0" w:space="0" w:color="auto"/>
                <w:left w:val="none" w:sz="0" w:space="0" w:color="auto"/>
                <w:bottom w:val="none" w:sz="0" w:space="0" w:color="auto"/>
                <w:right w:val="none" w:sz="0" w:space="0" w:color="auto"/>
              </w:divBdr>
              <w:divsChild>
                <w:div w:id="84097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16537">
      <w:bodyDiv w:val="1"/>
      <w:marLeft w:val="0"/>
      <w:marRight w:val="0"/>
      <w:marTop w:val="0"/>
      <w:marBottom w:val="0"/>
      <w:divBdr>
        <w:top w:val="none" w:sz="0" w:space="0" w:color="auto"/>
        <w:left w:val="none" w:sz="0" w:space="0" w:color="auto"/>
        <w:bottom w:val="none" w:sz="0" w:space="0" w:color="auto"/>
        <w:right w:val="none" w:sz="0" w:space="0" w:color="auto"/>
      </w:divBdr>
      <w:divsChild>
        <w:div w:id="2128547447">
          <w:marLeft w:val="0"/>
          <w:marRight w:val="0"/>
          <w:marTop w:val="0"/>
          <w:marBottom w:val="0"/>
          <w:divBdr>
            <w:top w:val="none" w:sz="0" w:space="0" w:color="auto"/>
            <w:left w:val="none" w:sz="0" w:space="0" w:color="auto"/>
            <w:bottom w:val="none" w:sz="0" w:space="0" w:color="auto"/>
            <w:right w:val="none" w:sz="0" w:space="0" w:color="auto"/>
          </w:divBdr>
          <w:divsChild>
            <w:div w:id="17267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42101">
      <w:bodyDiv w:val="1"/>
      <w:marLeft w:val="0"/>
      <w:marRight w:val="0"/>
      <w:marTop w:val="0"/>
      <w:marBottom w:val="0"/>
      <w:divBdr>
        <w:top w:val="none" w:sz="0" w:space="0" w:color="auto"/>
        <w:left w:val="none" w:sz="0" w:space="0" w:color="auto"/>
        <w:bottom w:val="none" w:sz="0" w:space="0" w:color="auto"/>
        <w:right w:val="none" w:sz="0" w:space="0" w:color="auto"/>
      </w:divBdr>
      <w:divsChild>
        <w:div w:id="809446836">
          <w:marLeft w:val="0"/>
          <w:marRight w:val="0"/>
          <w:marTop w:val="0"/>
          <w:marBottom w:val="0"/>
          <w:divBdr>
            <w:top w:val="none" w:sz="0" w:space="0" w:color="auto"/>
            <w:left w:val="none" w:sz="0" w:space="0" w:color="auto"/>
            <w:bottom w:val="none" w:sz="0" w:space="0" w:color="auto"/>
            <w:right w:val="none" w:sz="0" w:space="0" w:color="auto"/>
          </w:divBdr>
          <w:divsChild>
            <w:div w:id="1464232064">
              <w:marLeft w:val="0"/>
              <w:marRight w:val="0"/>
              <w:marTop w:val="0"/>
              <w:marBottom w:val="0"/>
              <w:divBdr>
                <w:top w:val="none" w:sz="0" w:space="0" w:color="auto"/>
                <w:left w:val="none" w:sz="0" w:space="0" w:color="auto"/>
                <w:bottom w:val="none" w:sz="0" w:space="0" w:color="auto"/>
                <w:right w:val="none" w:sz="0" w:space="0" w:color="auto"/>
              </w:divBdr>
              <w:divsChild>
                <w:div w:id="1578594698">
                  <w:marLeft w:val="0"/>
                  <w:marRight w:val="0"/>
                  <w:marTop w:val="0"/>
                  <w:marBottom w:val="0"/>
                  <w:divBdr>
                    <w:top w:val="none" w:sz="0" w:space="0" w:color="auto"/>
                    <w:left w:val="none" w:sz="0" w:space="0" w:color="auto"/>
                    <w:bottom w:val="none" w:sz="0" w:space="0" w:color="auto"/>
                    <w:right w:val="none" w:sz="0" w:space="0" w:color="auto"/>
                  </w:divBdr>
                  <w:divsChild>
                    <w:div w:id="32598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712952">
      <w:bodyDiv w:val="1"/>
      <w:marLeft w:val="0"/>
      <w:marRight w:val="0"/>
      <w:marTop w:val="0"/>
      <w:marBottom w:val="0"/>
      <w:divBdr>
        <w:top w:val="none" w:sz="0" w:space="0" w:color="auto"/>
        <w:left w:val="none" w:sz="0" w:space="0" w:color="auto"/>
        <w:bottom w:val="none" w:sz="0" w:space="0" w:color="auto"/>
        <w:right w:val="none" w:sz="0" w:space="0" w:color="auto"/>
      </w:divBdr>
      <w:divsChild>
        <w:div w:id="1293555246">
          <w:marLeft w:val="0"/>
          <w:marRight w:val="0"/>
          <w:marTop w:val="0"/>
          <w:marBottom w:val="0"/>
          <w:divBdr>
            <w:top w:val="none" w:sz="0" w:space="0" w:color="auto"/>
            <w:left w:val="none" w:sz="0" w:space="0" w:color="auto"/>
            <w:bottom w:val="none" w:sz="0" w:space="0" w:color="auto"/>
            <w:right w:val="none" w:sz="0" w:space="0" w:color="auto"/>
          </w:divBdr>
          <w:divsChild>
            <w:div w:id="1561483345">
              <w:marLeft w:val="0"/>
              <w:marRight w:val="0"/>
              <w:marTop w:val="0"/>
              <w:marBottom w:val="0"/>
              <w:divBdr>
                <w:top w:val="none" w:sz="0" w:space="0" w:color="auto"/>
                <w:left w:val="none" w:sz="0" w:space="0" w:color="auto"/>
                <w:bottom w:val="none" w:sz="0" w:space="0" w:color="auto"/>
                <w:right w:val="none" w:sz="0" w:space="0" w:color="auto"/>
              </w:divBdr>
              <w:divsChild>
                <w:div w:id="10908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434585">
      <w:bodyDiv w:val="1"/>
      <w:marLeft w:val="0"/>
      <w:marRight w:val="0"/>
      <w:marTop w:val="0"/>
      <w:marBottom w:val="0"/>
      <w:divBdr>
        <w:top w:val="none" w:sz="0" w:space="0" w:color="auto"/>
        <w:left w:val="none" w:sz="0" w:space="0" w:color="auto"/>
        <w:bottom w:val="none" w:sz="0" w:space="0" w:color="auto"/>
        <w:right w:val="none" w:sz="0" w:space="0" w:color="auto"/>
      </w:divBdr>
      <w:divsChild>
        <w:div w:id="2084453023">
          <w:marLeft w:val="0"/>
          <w:marRight w:val="0"/>
          <w:marTop w:val="0"/>
          <w:marBottom w:val="0"/>
          <w:divBdr>
            <w:top w:val="none" w:sz="0" w:space="0" w:color="auto"/>
            <w:left w:val="none" w:sz="0" w:space="0" w:color="auto"/>
            <w:bottom w:val="none" w:sz="0" w:space="0" w:color="auto"/>
            <w:right w:val="none" w:sz="0" w:space="0" w:color="auto"/>
          </w:divBdr>
          <w:divsChild>
            <w:div w:id="1938903946">
              <w:marLeft w:val="0"/>
              <w:marRight w:val="0"/>
              <w:marTop w:val="0"/>
              <w:marBottom w:val="0"/>
              <w:divBdr>
                <w:top w:val="none" w:sz="0" w:space="0" w:color="auto"/>
                <w:left w:val="none" w:sz="0" w:space="0" w:color="auto"/>
                <w:bottom w:val="none" w:sz="0" w:space="0" w:color="auto"/>
                <w:right w:val="none" w:sz="0" w:space="0" w:color="auto"/>
              </w:divBdr>
              <w:divsChild>
                <w:div w:id="28766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12564">
      <w:bodyDiv w:val="1"/>
      <w:marLeft w:val="0"/>
      <w:marRight w:val="0"/>
      <w:marTop w:val="0"/>
      <w:marBottom w:val="0"/>
      <w:divBdr>
        <w:top w:val="none" w:sz="0" w:space="0" w:color="auto"/>
        <w:left w:val="none" w:sz="0" w:space="0" w:color="auto"/>
        <w:bottom w:val="none" w:sz="0" w:space="0" w:color="auto"/>
        <w:right w:val="none" w:sz="0" w:space="0" w:color="auto"/>
      </w:divBdr>
    </w:div>
    <w:div w:id="1958028913">
      <w:bodyDiv w:val="1"/>
      <w:marLeft w:val="0"/>
      <w:marRight w:val="0"/>
      <w:marTop w:val="0"/>
      <w:marBottom w:val="0"/>
      <w:divBdr>
        <w:top w:val="none" w:sz="0" w:space="0" w:color="auto"/>
        <w:left w:val="none" w:sz="0" w:space="0" w:color="auto"/>
        <w:bottom w:val="none" w:sz="0" w:space="0" w:color="auto"/>
        <w:right w:val="none" w:sz="0" w:space="0" w:color="auto"/>
      </w:divBdr>
      <w:divsChild>
        <w:div w:id="66153586">
          <w:marLeft w:val="0"/>
          <w:marRight w:val="0"/>
          <w:marTop w:val="0"/>
          <w:marBottom w:val="0"/>
          <w:divBdr>
            <w:top w:val="none" w:sz="0" w:space="0" w:color="auto"/>
            <w:left w:val="none" w:sz="0" w:space="0" w:color="auto"/>
            <w:bottom w:val="none" w:sz="0" w:space="0" w:color="auto"/>
            <w:right w:val="none" w:sz="0" w:space="0" w:color="auto"/>
          </w:divBdr>
          <w:divsChild>
            <w:div w:id="1608656362">
              <w:marLeft w:val="0"/>
              <w:marRight w:val="0"/>
              <w:marTop w:val="0"/>
              <w:marBottom w:val="0"/>
              <w:divBdr>
                <w:top w:val="none" w:sz="0" w:space="0" w:color="auto"/>
                <w:left w:val="none" w:sz="0" w:space="0" w:color="auto"/>
                <w:bottom w:val="none" w:sz="0" w:space="0" w:color="auto"/>
                <w:right w:val="none" w:sz="0" w:space="0" w:color="auto"/>
              </w:divBdr>
              <w:divsChild>
                <w:div w:id="47101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4702">
      <w:bodyDiv w:val="1"/>
      <w:marLeft w:val="0"/>
      <w:marRight w:val="0"/>
      <w:marTop w:val="0"/>
      <w:marBottom w:val="0"/>
      <w:divBdr>
        <w:top w:val="none" w:sz="0" w:space="0" w:color="auto"/>
        <w:left w:val="none" w:sz="0" w:space="0" w:color="auto"/>
        <w:bottom w:val="none" w:sz="0" w:space="0" w:color="auto"/>
        <w:right w:val="none" w:sz="0" w:space="0" w:color="auto"/>
      </w:divBdr>
      <w:divsChild>
        <w:div w:id="403186126">
          <w:marLeft w:val="0"/>
          <w:marRight w:val="0"/>
          <w:marTop w:val="0"/>
          <w:marBottom w:val="0"/>
          <w:divBdr>
            <w:top w:val="none" w:sz="0" w:space="0" w:color="auto"/>
            <w:left w:val="none" w:sz="0" w:space="0" w:color="auto"/>
            <w:bottom w:val="none" w:sz="0" w:space="0" w:color="auto"/>
            <w:right w:val="none" w:sz="0" w:space="0" w:color="auto"/>
          </w:divBdr>
          <w:divsChild>
            <w:div w:id="1764107574">
              <w:marLeft w:val="0"/>
              <w:marRight w:val="0"/>
              <w:marTop w:val="0"/>
              <w:marBottom w:val="0"/>
              <w:divBdr>
                <w:top w:val="none" w:sz="0" w:space="0" w:color="auto"/>
                <w:left w:val="none" w:sz="0" w:space="0" w:color="auto"/>
                <w:bottom w:val="none" w:sz="0" w:space="0" w:color="auto"/>
                <w:right w:val="none" w:sz="0" w:space="0" w:color="auto"/>
              </w:divBdr>
              <w:divsChild>
                <w:div w:id="1739396564">
                  <w:marLeft w:val="0"/>
                  <w:marRight w:val="0"/>
                  <w:marTop w:val="0"/>
                  <w:marBottom w:val="0"/>
                  <w:divBdr>
                    <w:top w:val="none" w:sz="0" w:space="0" w:color="auto"/>
                    <w:left w:val="none" w:sz="0" w:space="0" w:color="auto"/>
                    <w:bottom w:val="none" w:sz="0" w:space="0" w:color="auto"/>
                    <w:right w:val="none" w:sz="0" w:space="0" w:color="auto"/>
                  </w:divBdr>
                  <w:divsChild>
                    <w:div w:id="19978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723111">
      <w:bodyDiv w:val="1"/>
      <w:marLeft w:val="0"/>
      <w:marRight w:val="0"/>
      <w:marTop w:val="0"/>
      <w:marBottom w:val="0"/>
      <w:divBdr>
        <w:top w:val="none" w:sz="0" w:space="0" w:color="auto"/>
        <w:left w:val="none" w:sz="0" w:space="0" w:color="auto"/>
        <w:bottom w:val="none" w:sz="0" w:space="0" w:color="auto"/>
        <w:right w:val="none" w:sz="0" w:space="0" w:color="auto"/>
      </w:divBdr>
      <w:divsChild>
        <w:div w:id="1111978462">
          <w:marLeft w:val="0"/>
          <w:marRight w:val="0"/>
          <w:marTop w:val="0"/>
          <w:marBottom w:val="0"/>
          <w:divBdr>
            <w:top w:val="none" w:sz="0" w:space="0" w:color="auto"/>
            <w:left w:val="none" w:sz="0" w:space="0" w:color="auto"/>
            <w:bottom w:val="none" w:sz="0" w:space="0" w:color="auto"/>
            <w:right w:val="none" w:sz="0" w:space="0" w:color="auto"/>
          </w:divBdr>
          <w:divsChild>
            <w:div w:id="933175030">
              <w:marLeft w:val="0"/>
              <w:marRight w:val="0"/>
              <w:marTop w:val="0"/>
              <w:marBottom w:val="0"/>
              <w:divBdr>
                <w:top w:val="none" w:sz="0" w:space="0" w:color="auto"/>
                <w:left w:val="none" w:sz="0" w:space="0" w:color="auto"/>
                <w:bottom w:val="none" w:sz="0" w:space="0" w:color="auto"/>
                <w:right w:val="none" w:sz="0" w:space="0" w:color="auto"/>
              </w:divBdr>
              <w:divsChild>
                <w:div w:id="14152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50107">
      <w:bodyDiv w:val="1"/>
      <w:marLeft w:val="0"/>
      <w:marRight w:val="0"/>
      <w:marTop w:val="0"/>
      <w:marBottom w:val="0"/>
      <w:divBdr>
        <w:top w:val="none" w:sz="0" w:space="0" w:color="auto"/>
        <w:left w:val="none" w:sz="0" w:space="0" w:color="auto"/>
        <w:bottom w:val="none" w:sz="0" w:space="0" w:color="auto"/>
        <w:right w:val="none" w:sz="0" w:space="0" w:color="auto"/>
      </w:divBdr>
      <w:divsChild>
        <w:div w:id="1127504368">
          <w:marLeft w:val="0"/>
          <w:marRight w:val="0"/>
          <w:marTop w:val="0"/>
          <w:marBottom w:val="0"/>
          <w:divBdr>
            <w:top w:val="none" w:sz="0" w:space="0" w:color="auto"/>
            <w:left w:val="none" w:sz="0" w:space="0" w:color="auto"/>
            <w:bottom w:val="none" w:sz="0" w:space="0" w:color="auto"/>
            <w:right w:val="none" w:sz="0" w:space="0" w:color="auto"/>
          </w:divBdr>
        </w:div>
      </w:divsChild>
    </w:div>
    <w:div w:id="1997369515">
      <w:bodyDiv w:val="1"/>
      <w:marLeft w:val="0"/>
      <w:marRight w:val="0"/>
      <w:marTop w:val="0"/>
      <w:marBottom w:val="0"/>
      <w:divBdr>
        <w:top w:val="none" w:sz="0" w:space="0" w:color="auto"/>
        <w:left w:val="none" w:sz="0" w:space="0" w:color="auto"/>
        <w:bottom w:val="none" w:sz="0" w:space="0" w:color="auto"/>
        <w:right w:val="none" w:sz="0" w:space="0" w:color="auto"/>
      </w:divBdr>
      <w:divsChild>
        <w:div w:id="190266539">
          <w:marLeft w:val="0"/>
          <w:marRight w:val="0"/>
          <w:marTop w:val="0"/>
          <w:marBottom w:val="0"/>
          <w:divBdr>
            <w:top w:val="none" w:sz="0" w:space="0" w:color="auto"/>
            <w:left w:val="none" w:sz="0" w:space="0" w:color="auto"/>
            <w:bottom w:val="none" w:sz="0" w:space="0" w:color="auto"/>
            <w:right w:val="none" w:sz="0" w:space="0" w:color="auto"/>
          </w:divBdr>
          <w:divsChild>
            <w:div w:id="1360006332">
              <w:marLeft w:val="0"/>
              <w:marRight w:val="0"/>
              <w:marTop w:val="0"/>
              <w:marBottom w:val="0"/>
              <w:divBdr>
                <w:top w:val="none" w:sz="0" w:space="0" w:color="auto"/>
                <w:left w:val="none" w:sz="0" w:space="0" w:color="auto"/>
                <w:bottom w:val="none" w:sz="0" w:space="0" w:color="auto"/>
                <w:right w:val="none" w:sz="0" w:space="0" w:color="auto"/>
              </w:divBdr>
              <w:divsChild>
                <w:div w:id="48558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74791">
      <w:bodyDiv w:val="1"/>
      <w:marLeft w:val="0"/>
      <w:marRight w:val="0"/>
      <w:marTop w:val="0"/>
      <w:marBottom w:val="0"/>
      <w:divBdr>
        <w:top w:val="none" w:sz="0" w:space="0" w:color="auto"/>
        <w:left w:val="none" w:sz="0" w:space="0" w:color="auto"/>
        <w:bottom w:val="none" w:sz="0" w:space="0" w:color="auto"/>
        <w:right w:val="none" w:sz="0" w:space="0" w:color="auto"/>
      </w:divBdr>
      <w:divsChild>
        <w:div w:id="933830511">
          <w:marLeft w:val="0"/>
          <w:marRight w:val="0"/>
          <w:marTop w:val="0"/>
          <w:marBottom w:val="0"/>
          <w:divBdr>
            <w:top w:val="none" w:sz="0" w:space="0" w:color="auto"/>
            <w:left w:val="none" w:sz="0" w:space="0" w:color="auto"/>
            <w:bottom w:val="none" w:sz="0" w:space="0" w:color="auto"/>
            <w:right w:val="none" w:sz="0" w:space="0" w:color="auto"/>
          </w:divBdr>
          <w:divsChild>
            <w:div w:id="1236623815">
              <w:marLeft w:val="0"/>
              <w:marRight w:val="0"/>
              <w:marTop w:val="0"/>
              <w:marBottom w:val="0"/>
              <w:divBdr>
                <w:top w:val="none" w:sz="0" w:space="0" w:color="auto"/>
                <w:left w:val="none" w:sz="0" w:space="0" w:color="auto"/>
                <w:bottom w:val="none" w:sz="0" w:space="0" w:color="auto"/>
                <w:right w:val="none" w:sz="0" w:space="0" w:color="auto"/>
              </w:divBdr>
              <w:divsChild>
                <w:div w:id="79274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56654">
      <w:bodyDiv w:val="1"/>
      <w:marLeft w:val="0"/>
      <w:marRight w:val="0"/>
      <w:marTop w:val="0"/>
      <w:marBottom w:val="0"/>
      <w:divBdr>
        <w:top w:val="none" w:sz="0" w:space="0" w:color="auto"/>
        <w:left w:val="none" w:sz="0" w:space="0" w:color="auto"/>
        <w:bottom w:val="none" w:sz="0" w:space="0" w:color="auto"/>
        <w:right w:val="none" w:sz="0" w:space="0" w:color="auto"/>
      </w:divBdr>
      <w:divsChild>
        <w:div w:id="1044217287">
          <w:marLeft w:val="0"/>
          <w:marRight w:val="0"/>
          <w:marTop w:val="0"/>
          <w:marBottom w:val="0"/>
          <w:divBdr>
            <w:top w:val="none" w:sz="0" w:space="0" w:color="auto"/>
            <w:left w:val="none" w:sz="0" w:space="0" w:color="auto"/>
            <w:bottom w:val="none" w:sz="0" w:space="0" w:color="auto"/>
            <w:right w:val="none" w:sz="0" w:space="0" w:color="auto"/>
          </w:divBdr>
          <w:divsChild>
            <w:div w:id="6973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49667">
      <w:bodyDiv w:val="1"/>
      <w:marLeft w:val="0"/>
      <w:marRight w:val="0"/>
      <w:marTop w:val="0"/>
      <w:marBottom w:val="0"/>
      <w:divBdr>
        <w:top w:val="none" w:sz="0" w:space="0" w:color="auto"/>
        <w:left w:val="none" w:sz="0" w:space="0" w:color="auto"/>
        <w:bottom w:val="none" w:sz="0" w:space="0" w:color="auto"/>
        <w:right w:val="none" w:sz="0" w:space="0" w:color="auto"/>
      </w:divBdr>
      <w:divsChild>
        <w:div w:id="259875740">
          <w:marLeft w:val="0"/>
          <w:marRight w:val="0"/>
          <w:marTop w:val="0"/>
          <w:marBottom w:val="0"/>
          <w:divBdr>
            <w:top w:val="none" w:sz="0" w:space="0" w:color="auto"/>
            <w:left w:val="none" w:sz="0" w:space="0" w:color="auto"/>
            <w:bottom w:val="none" w:sz="0" w:space="0" w:color="auto"/>
            <w:right w:val="none" w:sz="0" w:space="0" w:color="auto"/>
          </w:divBdr>
          <w:divsChild>
            <w:div w:id="772087480">
              <w:marLeft w:val="0"/>
              <w:marRight w:val="0"/>
              <w:marTop w:val="0"/>
              <w:marBottom w:val="0"/>
              <w:divBdr>
                <w:top w:val="none" w:sz="0" w:space="0" w:color="auto"/>
                <w:left w:val="none" w:sz="0" w:space="0" w:color="auto"/>
                <w:bottom w:val="none" w:sz="0" w:space="0" w:color="auto"/>
                <w:right w:val="none" w:sz="0" w:space="0" w:color="auto"/>
              </w:divBdr>
              <w:divsChild>
                <w:div w:id="594480871">
                  <w:marLeft w:val="0"/>
                  <w:marRight w:val="0"/>
                  <w:marTop w:val="0"/>
                  <w:marBottom w:val="0"/>
                  <w:divBdr>
                    <w:top w:val="none" w:sz="0" w:space="0" w:color="auto"/>
                    <w:left w:val="none" w:sz="0" w:space="0" w:color="auto"/>
                    <w:bottom w:val="none" w:sz="0" w:space="0" w:color="auto"/>
                    <w:right w:val="none" w:sz="0" w:space="0" w:color="auto"/>
                  </w:divBdr>
                  <w:divsChild>
                    <w:div w:id="2780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870707">
      <w:bodyDiv w:val="1"/>
      <w:marLeft w:val="0"/>
      <w:marRight w:val="0"/>
      <w:marTop w:val="0"/>
      <w:marBottom w:val="0"/>
      <w:divBdr>
        <w:top w:val="none" w:sz="0" w:space="0" w:color="auto"/>
        <w:left w:val="none" w:sz="0" w:space="0" w:color="auto"/>
        <w:bottom w:val="none" w:sz="0" w:space="0" w:color="auto"/>
        <w:right w:val="none" w:sz="0" w:space="0" w:color="auto"/>
      </w:divBdr>
      <w:divsChild>
        <w:div w:id="1971014521">
          <w:marLeft w:val="0"/>
          <w:marRight w:val="0"/>
          <w:marTop w:val="0"/>
          <w:marBottom w:val="0"/>
          <w:divBdr>
            <w:top w:val="none" w:sz="0" w:space="0" w:color="auto"/>
            <w:left w:val="none" w:sz="0" w:space="0" w:color="auto"/>
            <w:bottom w:val="none" w:sz="0" w:space="0" w:color="auto"/>
            <w:right w:val="none" w:sz="0" w:space="0" w:color="auto"/>
          </w:divBdr>
          <w:divsChild>
            <w:div w:id="1674526400">
              <w:marLeft w:val="0"/>
              <w:marRight w:val="0"/>
              <w:marTop w:val="0"/>
              <w:marBottom w:val="0"/>
              <w:divBdr>
                <w:top w:val="none" w:sz="0" w:space="0" w:color="auto"/>
                <w:left w:val="none" w:sz="0" w:space="0" w:color="auto"/>
                <w:bottom w:val="none" w:sz="0" w:space="0" w:color="auto"/>
                <w:right w:val="none" w:sz="0" w:space="0" w:color="auto"/>
              </w:divBdr>
              <w:divsChild>
                <w:div w:id="127416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430617">
      <w:bodyDiv w:val="1"/>
      <w:marLeft w:val="0"/>
      <w:marRight w:val="0"/>
      <w:marTop w:val="0"/>
      <w:marBottom w:val="0"/>
      <w:divBdr>
        <w:top w:val="none" w:sz="0" w:space="0" w:color="auto"/>
        <w:left w:val="none" w:sz="0" w:space="0" w:color="auto"/>
        <w:bottom w:val="none" w:sz="0" w:space="0" w:color="auto"/>
        <w:right w:val="none" w:sz="0" w:space="0" w:color="auto"/>
      </w:divBdr>
    </w:div>
    <w:div w:id="2137990609">
      <w:bodyDiv w:val="1"/>
      <w:marLeft w:val="0"/>
      <w:marRight w:val="0"/>
      <w:marTop w:val="0"/>
      <w:marBottom w:val="0"/>
      <w:divBdr>
        <w:top w:val="none" w:sz="0" w:space="0" w:color="auto"/>
        <w:left w:val="none" w:sz="0" w:space="0" w:color="auto"/>
        <w:bottom w:val="none" w:sz="0" w:space="0" w:color="auto"/>
        <w:right w:val="none" w:sz="0" w:space="0" w:color="auto"/>
      </w:divBdr>
    </w:div>
    <w:div w:id="2145341899">
      <w:bodyDiv w:val="1"/>
      <w:marLeft w:val="0"/>
      <w:marRight w:val="0"/>
      <w:marTop w:val="0"/>
      <w:marBottom w:val="0"/>
      <w:divBdr>
        <w:top w:val="none" w:sz="0" w:space="0" w:color="auto"/>
        <w:left w:val="none" w:sz="0" w:space="0" w:color="auto"/>
        <w:bottom w:val="none" w:sz="0" w:space="0" w:color="auto"/>
        <w:right w:val="none" w:sz="0" w:space="0" w:color="auto"/>
      </w:divBdr>
      <w:divsChild>
        <w:div w:id="1158426497">
          <w:marLeft w:val="0"/>
          <w:marRight w:val="0"/>
          <w:marTop w:val="0"/>
          <w:marBottom w:val="0"/>
          <w:divBdr>
            <w:top w:val="none" w:sz="0" w:space="0" w:color="auto"/>
            <w:left w:val="none" w:sz="0" w:space="0" w:color="auto"/>
            <w:bottom w:val="none" w:sz="0" w:space="0" w:color="auto"/>
            <w:right w:val="none" w:sz="0" w:space="0" w:color="auto"/>
          </w:divBdr>
          <w:divsChild>
            <w:div w:id="1004745116">
              <w:marLeft w:val="0"/>
              <w:marRight w:val="0"/>
              <w:marTop w:val="0"/>
              <w:marBottom w:val="0"/>
              <w:divBdr>
                <w:top w:val="none" w:sz="0" w:space="0" w:color="auto"/>
                <w:left w:val="none" w:sz="0" w:space="0" w:color="auto"/>
                <w:bottom w:val="none" w:sz="0" w:space="0" w:color="auto"/>
                <w:right w:val="none" w:sz="0" w:space="0" w:color="auto"/>
              </w:divBdr>
              <w:divsChild>
                <w:div w:id="192888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jpeg"/><Relationship Id="rId47" Type="http://schemas.openxmlformats.org/officeDocument/2006/relationships/image" Target="media/image31.png"/><Relationship Id="rId63" Type="http://schemas.openxmlformats.org/officeDocument/2006/relationships/hyperlink" Target="http://www.e-laws.gov.on.ca/html/statutes/english/elaws_statutes_90o01_e.htm" TargetMode="External"/><Relationship Id="rId68" Type="http://schemas.openxmlformats.org/officeDocument/2006/relationships/hyperlink" Target="http://www.labour.gov.on.ca/english/hs/pubs/whmis/index.php" TargetMode="External"/><Relationship Id="rId84" Type="http://schemas.openxmlformats.org/officeDocument/2006/relationships/image" Target="media/image35.png"/><Relationship Id="rId89" Type="http://schemas.openxmlformats.org/officeDocument/2006/relationships/hyperlink" Target="mailto:info@msds.com" TargetMode="External"/><Relationship Id="rId112" Type="http://schemas.openxmlformats.org/officeDocument/2006/relationships/footer" Target="footer9.xml"/><Relationship Id="rId16" Type="http://schemas.openxmlformats.org/officeDocument/2006/relationships/image" Target="media/image2.png"/><Relationship Id="rId107" Type="http://schemas.openxmlformats.org/officeDocument/2006/relationships/hyperlink" Target="http://www.e-laws.gov.on.ca/html/regs/french/elaws_regs_900860_f.htm" TargetMode="External"/><Relationship Id="rId11" Type="http://schemas.openxmlformats.org/officeDocument/2006/relationships/hyperlink" Target="http://www.skillszone.ca/cesl/index.cfm?lang=1"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www.ontario.ca/skillspassport" TargetMode="External"/><Relationship Id="rId53" Type="http://schemas.openxmlformats.org/officeDocument/2006/relationships/hyperlink" Target="http://www.e-laws.gov.on.ca/html/statutes/english/elaws_statutes_90o01_e.htm" TargetMode="External"/><Relationship Id="rId58" Type="http://schemas.openxmlformats.org/officeDocument/2006/relationships/hyperlink" Target="http://www.labour.gov.on.ca/english/hs/faqs/workplace.php" TargetMode="External"/><Relationship Id="rId66" Type="http://schemas.openxmlformats.org/officeDocument/2006/relationships/hyperlink" Target="http://www.e-laws.gov.on.ca/html/statutes/english/elaws_statutes_90o01_e.htm" TargetMode="External"/><Relationship Id="rId74" Type="http://schemas.openxmlformats.org/officeDocument/2006/relationships/hyperlink" Target="http://www.labour.gov.on.ca/english/hs/index.php" TargetMode="External"/><Relationship Id="rId79" Type="http://schemas.openxmlformats.org/officeDocument/2006/relationships/footer" Target="footer7.xml"/><Relationship Id="rId87" Type="http://schemas.openxmlformats.org/officeDocument/2006/relationships/image" Target="media/image36.png"/><Relationship Id="rId102" Type="http://schemas.openxmlformats.org/officeDocument/2006/relationships/hyperlink" Target="http://www.ccohs.ca/oshanswers/chemicals/chem_profiles/methylene.html" TargetMode="External"/><Relationship Id="rId110" Type="http://schemas.openxmlformats.org/officeDocument/2006/relationships/hyperlink" Target="http://www.e-laws.gov.on.ca/html/statutes/french/elaws_statutes_90o01_f.htm"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labour.gov.on.ca/english/hs/pubs/whmis/" TargetMode="External"/><Relationship Id="rId82" Type="http://schemas.openxmlformats.org/officeDocument/2006/relationships/image" Target="media/image34.png"/><Relationship Id="rId90" Type="http://schemas.openxmlformats.org/officeDocument/2006/relationships/hyperlink" Target="http://www.ontario.ca/skillspassport" TargetMode="External"/><Relationship Id="rId95" Type="http://schemas.openxmlformats.org/officeDocument/2006/relationships/hyperlink" Target="http://www.labour.gov.on.ca/english/atwork/yw_tips_workplaces.php" TargetMode="Externa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hyperlink" Target="http://www.e-laws.gov.on.ca/html/regs/english/elaws_regs_130297_e.htm" TargetMode="External"/><Relationship Id="rId64" Type="http://schemas.openxmlformats.org/officeDocument/2006/relationships/hyperlink" Target="http://www.e-laws.gov.on.ca/html/statutes/english/elaws_statutes_90o01_e.htm" TargetMode="External"/><Relationship Id="rId69" Type="http://schemas.openxmlformats.org/officeDocument/2006/relationships/footer" Target="footer5.xml"/><Relationship Id="rId77" Type="http://schemas.openxmlformats.org/officeDocument/2006/relationships/hyperlink" Target="http://www.labour.gov.on.ca/english/about/reg_offices.php" TargetMode="External"/><Relationship Id="rId100" Type="http://schemas.openxmlformats.org/officeDocument/2006/relationships/hyperlink" Target="http://www.labour.gov.on.ca/english/hs/pdf/fs_reprisals.pdf" TargetMode="External"/><Relationship Id="rId105" Type="http://schemas.openxmlformats.org/officeDocument/2006/relationships/hyperlink" Target="http://www.e-laws.gov.on.ca/html/statutes/french/elaws_statutes_90o01_f.htm" TargetMode="External"/><Relationship Id="rId113" Type="http://schemas.openxmlformats.org/officeDocument/2006/relationships/footer" Target="footer10.xml"/><Relationship Id="rId8" Type="http://schemas.openxmlformats.org/officeDocument/2006/relationships/image" Target="media/image1.jpg"/><Relationship Id="rId51" Type="http://schemas.openxmlformats.org/officeDocument/2006/relationships/hyperlink" Target="http://www.e-laws.gov.on.ca/html/statutes/english/elaws_statutes_90o01_e.htm" TargetMode="External"/><Relationship Id="rId72" Type="http://schemas.openxmlformats.org/officeDocument/2006/relationships/hyperlink" Target="http://www.e-laws.gov.on.ca/html/statutes/english/elaws_statutes_90o01_e.htm" TargetMode="External"/><Relationship Id="rId80" Type="http://schemas.openxmlformats.org/officeDocument/2006/relationships/footer" Target="footer8.xml"/><Relationship Id="rId85" Type="http://schemas.openxmlformats.org/officeDocument/2006/relationships/hyperlink" Target="http://www.hilti.ca" TargetMode="External"/><Relationship Id="rId93" Type="http://schemas.openxmlformats.org/officeDocument/2006/relationships/hyperlink" Target="http://www.ccohs.ca/oshanswers/legisl/whmis_classifi.html" TargetMode="External"/><Relationship Id="rId98" Type="http://schemas.openxmlformats.org/officeDocument/2006/relationships/hyperlink" Target="http://www.e-laws.gov.on.ca/html/statutes/french/elaws_statutes_90o01_f.htm" TargetMode="External"/><Relationship Id="rId3" Type="http://schemas.openxmlformats.org/officeDocument/2006/relationships/styles" Target="styles.xml"/><Relationship Id="rId12" Type="http://schemas.openxmlformats.org/officeDocument/2006/relationships/hyperlink" Target="http://www.skillszone.ca/cesl/search/index.cf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www.ontario.ca/skillspassport" TargetMode="External"/><Relationship Id="rId59" Type="http://schemas.openxmlformats.org/officeDocument/2006/relationships/hyperlink" Target="http://www.labour.gov.on.ca/english/hs/index.php" TargetMode="External"/><Relationship Id="rId67" Type="http://schemas.openxmlformats.org/officeDocument/2006/relationships/hyperlink" Target="http://www.olrb.gov.on.ca/english/homepage.htm" TargetMode="External"/><Relationship Id="rId103" Type="http://schemas.openxmlformats.org/officeDocument/2006/relationships/hyperlink" Target="http://www.e-laws.gov.on.ca/html/statutes/french/elaws_statutes_90o01_f.htm" TargetMode="External"/><Relationship Id="rId108" Type="http://schemas.openxmlformats.org/officeDocument/2006/relationships/hyperlink" Target="http://www.e-laws.gov.on.ca/html/regs/english/elaws_regs_900860_e.htm"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http://www.labour.gov.on.ca/english/hs/faqs/hazards.php" TargetMode="External"/><Relationship Id="rId62" Type="http://schemas.openxmlformats.org/officeDocument/2006/relationships/hyperlink" Target="http://www.e-laws.gov.on.ca/html/statutes/english/elaws_statutes_90o01_e.htm" TargetMode="External"/><Relationship Id="rId70" Type="http://schemas.openxmlformats.org/officeDocument/2006/relationships/hyperlink" Target="http://www.e-laws.gov.on.ca/html/statutes/english/elaws_statutes_90o01_e.htm" TargetMode="External"/><Relationship Id="rId75" Type="http://schemas.openxmlformats.org/officeDocument/2006/relationships/hyperlink" Target="http://www.labour.gov.on.ca/english/hs/sawo/pubs/fs_ppe.php" TargetMode="External"/><Relationship Id="rId83" Type="http://schemas.openxmlformats.org/officeDocument/2006/relationships/hyperlink" Target="http://www.hilti.ca" TargetMode="External"/><Relationship Id="rId88" Type="http://schemas.openxmlformats.org/officeDocument/2006/relationships/hyperlink" Target="http://www.hilti.ca" TargetMode="External"/><Relationship Id="rId91" Type="http://schemas.openxmlformats.org/officeDocument/2006/relationships/hyperlink" Target="http://www.labour.gov.on.ca/english/atwork/youngworkers.php" TargetMode="External"/><Relationship Id="rId96" Type="http://schemas.openxmlformats.org/officeDocument/2006/relationships/hyperlink" Target="http://www.e-laws.gov.on.ca/html/statutes/english/elaws_statutes_90o01_e.htm" TargetMode="External"/><Relationship Id="rId111" Type="http://schemas.openxmlformats.org/officeDocument/2006/relationships/hyperlink" Target="http://www.e-laws.gov.on.ca/html/statutes/english/elaws_statutes_90o01_e.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jpeg"/><Relationship Id="rId57" Type="http://schemas.openxmlformats.org/officeDocument/2006/relationships/hyperlink" Target="http://www.ontario.ca/learntoworksafe" TargetMode="External"/><Relationship Id="rId106" Type="http://schemas.openxmlformats.org/officeDocument/2006/relationships/hyperlink" Target="http://www.e-laws.gov.on.ca/html/statutes/english/elaws_statutes_90o01_e.htm" TargetMode="External"/><Relationship Id="rId114" Type="http://schemas.openxmlformats.org/officeDocument/2006/relationships/fontTable" Target="fontTable.xml"/><Relationship Id="rId10" Type="http://schemas.openxmlformats.org/officeDocument/2006/relationships/hyperlink" Target="http://www.e-laws.gov.on.ca/html/statutes/english/elaws_statutes_90o01_e.htm"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www.e-laws.gov.on.ca/html/statutes/english/elaws_statutes_90o01_e.htm" TargetMode="External"/><Relationship Id="rId60" Type="http://schemas.openxmlformats.org/officeDocument/2006/relationships/hyperlink" Target="http://www.e-laws.gov.on.ca/html/statutes/english/elaws_statutes_90o01_e.htm" TargetMode="External"/><Relationship Id="rId65" Type="http://schemas.openxmlformats.org/officeDocument/2006/relationships/hyperlink" Target="http://www.e-laws.gov.on.ca/html/statutes/english/elaws_statutes_90o01_e.htm" TargetMode="External"/><Relationship Id="rId73" Type="http://schemas.openxmlformats.org/officeDocument/2006/relationships/hyperlink" Target="http://www.e-laws.gov.on.ca/html/statutes/english/elaws_statutes_90o01_e.htm" TargetMode="External"/><Relationship Id="rId78" Type="http://schemas.openxmlformats.org/officeDocument/2006/relationships/footer" Target="footer6.xml"/><Relationship Id="rId81" Type="http://schemas.openxmlformats.org/officeDocument/2006/relationships/hyperlink" Target="http://www.hilti.ca" TargetMode="External"/><Relationship Id="rId86" Type="http://schemas.openxmlformats.org/officeDocument/2006/relationships/hyperlink" Target="mailto:info@msds.com" TargetMode="External"/><Relationship Id="rId94" Type="http://schemas.openxmlformats.org/officeDocument/2006/relationships/hyperlink" Target="http://www.labour.gov.on.ca/english/atwork/pdf/yw_tips_workplaces.pdf" TargetMode="External"/><Relationship Id="rId99" Type="http://schemas.openxmlformats.org/officeDocument/2006/relationships/hyperlink" Target="http://www.e-laws.gov.on.ca/html/statutes/french/elaws_statutes_90o01_f.htm" TargetMode="External"/><Relationship Id="rId101" Type="http://schemas.openxmlformats.org/officeDocument/2006/relationships/hyperlink" Target="http://www.e-laws.gov.on.ca/html/statutes/english/elaws_statutes_90o01_e.htm"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skillszone.ca/cesl/search/assets/documents/documents/263_noc7293_msds_ospcheckuptools.pdf"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yperlink" Target="http://www.e-laws.gov.on.ca/html/statutes/french/elaws_statutes_90o01_f.htm" TargetMode="External"/><Relationship Id="rId34" Type="http://schemas.openxmlformats.org/officeDocument/2006/relationships/image" Target="media/image20.png"/><Relationship Id="rId50" Type="http://schemas.openxmlformats.org/officeDocument/2006/relationships/footer" Target="footer4.xml"/><Relationship Id="rId55" Type="http://schemas.openxmlformats.org/officeDocument/2006/relationships/hyperlink" Target="http://www.labour.gov.on.ca/english/hs/pubs/ohsa/ohsag_part4.php" TargetMode="External"/><Relationship Id="rId76" Type="http://schemas.openxmlformats.org/officeDocument/2006/relationships/hyperlink" Target="http://www.labour.gov.on.ca/english/hs/pubs/ohsa/ohsag_part5.php" TargetMode="External"/><Relationship Id="rId97" Type="http://schemas.openxmlformats.org/officeDocument/2006/relationships/hyperlink" Target="http://www.worksmartontario.gov.on.ca/scripts/default.asp?contentid=2-4-3" TargetMode="External"/><Relationship Id="rId104" Type="http://schemas.openxmlformats.org/officeDocument/2006/relationships/hyperlink" Target="http://www.e-laws.gov.on.ca/html/statutes/french/elaws_statutes_90o01_f.htm" TargetMode="External"/><Relationship Id="rId7" Type="http://schemas.openxmlformats.org/officeDocument/2006/relationships/endnotes" Target="endnotes.xml"/><Relationship Id="rId71" Type="http://schemas.openxmlformats.org/officeDocument/2006/relationships/hyperlink" Target="http://www.e-laws.gov.on.ca/html/statutes/english/elaws_statutes_90o01_e.htm" TargetMode="External"/><Relationship Id="rId92" Type="http://schemas.openxmlformats.org/officeDocument/2006/relationships/hyperlink" Target="http://www.labour.gov.on.ca/english/hs/index.php" TargetMode="External"/><Relationship Id="rId2" Type="http://schemas.openxmlformats.org/officeDocument/2006/relationships/numbering" Target="numbering.xml"/><Relationship Id="rId2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8FC53-3147-4A87-A7A9-1B40BE488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8914</Words>
  <Characters>50816</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59611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Sharma, Ruhi (MOL)</dc:creator>
  <cp:lastModifiedBy>Nancy</cp:lastModifiedBy>
  <cp:revision>3</cp:revision>
  <dcterms:created xsi:type="dcterms:W3CDTF">2015-01-09T19:46:00Z</dcterms:created>
  <dcterms:modified xsi:type="dcterms:W3CDTF">2015-01-09T21:11:00Z</dcterms:modified>
</cp:coreProperties>
</file>